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7D" w:rsidRPr="008C36D9" w:rsidRDefault="0047227D" w:rsidP="0047227D">
      <w:pPr>
        <w:rPr>
          <w:b/>
          <w:color w:val="000000" w:themeColor="text1"/>
          <w:sz w:val="28"/>
          <w:szCs w:val="28"/>
        </w:rPr>
      </w:pPr>
      <w:r w:rsidRPr="008C36D9">
        <w:rPr>
          <w:b/>
          <w:color w:val="000000" w:themeColor="text1"/>
          <w:sz w:val="28"/>
          <w:szCs w:val="28"/>
        </w:rPr>
        <w:t>Education report 2018</w:t>
      </w:r>
    </w:p>
    <w:p w:rsidR="0047227D" w:rsidRPr="0047227D" w:rsidRDefault="0047227D" w:rsidP="0047227D">
      <w:pPr>
        <w:rPr>
          <w:color w:val="000000" w:themeColor="text1"/>
        </w:rPr>
      </w:pPr>
      <w:r>
        <w:rPr>
          <w:color w:val="000000" w:themeColor="text1"/>
        </w:rPr>
        <w:t>Education Representative to Scottish</w:t>
      </w:r>
      <w:r w:rsidR="00074018">
        <w:rPr>
          <w:color w:val="000000" w:themeColor="text1"/>
        </w:rPr>
        <w:t xml:space="preserve"> Council: I am the newly appointed education rep to the Scottish Council.  I have attended two meetings this year.</w:t>
      </w:r>
    </w:p>
    <w:p w:rsidR="00761B36" w:rsidRPr="008C36D9" w:rsidRDefault="0047227D" w:rsidP="0047227D">
      <w:pPr>
        <w:rPr>
          <w:b/>
          <w:color w:val="000000" w:themeColor="text1"/>
          <w:sz w:val="28"/>
          <w:szCs w:val="28"/>
        </w:rPr>
      </w:pPr>
      <w:r w:rsidRPr="008C36D9">
        <w:rPr>
          <w:b/>
          <w:color w:val="000000" w:themeColor="text1"/>
          <w:sz w:val="28"/>
          <w:szCs w:val="28"/>
        </w:rPr>
        <w:t xml:space="preserve">State of play for Education in Scotland: </w:t>
      </w:r>
    </w:p>
    <w:p w:rsidR="00FA305E" w:rsidRDefault="00E05CEE" w:rsidP="0047227D">
      <w:pPr>
        <w:rPr>
          <w:color w:val="000000" w:themeColor="text1"/>
          <w:lang w:eastAsia="en-GB"/>
        </w:rPr>
      </w:pPr>
      <w:r>
        <w:rPr>
          <w:color w:val="000000" w:themeColor="text1"/>
        </w:rPr>
        <w:t>T</w:t>
      </w:r>
      <w:r w:rsidR="0047227D" w:rsidRPr="0047227D">
        <w:rPr>
          <w:color w:val="000000" w:themeColor="text1"/>
        </w:rPr>
        <w:t xml:space="preserve">he three Universities in Scotland provide under-graduate and post graduate courses in Diagnostic Imaging and </w:t>
      </w:r>
      <w:r w:rsidR="0047227D" w:rsidRPr="0047227D">
        <w:rPr>
          <w:color w:val="000000" w:themeColor="text1"/>
          <w:lang w:eastAsia="en-GB"/>
        </w:rPr>
        <w:t>Radiotherapy &amp; oncology as well as post graduate provisions at all 3 universities. Some allow you to undertake single modules for CPD at PG level.</w:t>
      </w:r>
      <w:r w:rsidR="00FA305E">
        <w:rPr>
          <w:color w:val="000000" w:themeColor="text1"/>
          <w:lang w:eastAsia="en-GB"/>
        </w:rPr>
        <w:t xml:space="preserve">  </w:t>
      </w:r>
      <w:r w:rsidR="006864BE">
        <w:rPr>
          <w:color w:val="000000" w:themeColor="text1"/>
          <w:lang w:eastAsia="en-GB"/>
        </w:rPr>
        <w:t>Numbers of graduates is of interest as i</w:t>
      </w:r>
      <w:r w:rsidR="00FA305E">
        <w:rPr>
          <w:color w:val="000000" w:themeColor="text1"/>
          <w:lang w:eastAsia="en-GB"/>
        </w:rPr>
        <w:t xml:space="preserve">t </w:t>
      </w:r>
      <w:r w:rsidR="006864BE">
        <w:rPr>
          <w:color w:val="000000" w:themeColor="text1"/>
          <w:lang w:eastAsia="en-GB"/>
        </w:rPr>
        <w:t>appears</w:t>
      </w:r>
      <w:r w:rsidR="00FA305E">
        <w:rPr>
          <w:color w:val="000000" w:themeColor="text1"/>
          <w:lang w:eastAsia="en-GB"/>
        </w:rPr>
        <w:t xml:space="preserve"> there is a shortage in radiographers in Scotland and the rest of the UK, with the band 5 vacancy rate reported as 22% (the highest in the UK) in this report </w:t>
      </w:r>
      <w:hyperlink r:id="rId7" w:history="1">
        <w:r w:rsidR="00FA305E" w:rsidRPr="00945ABF">
          <w:rPr>
            <w:rStyle w:val="Hyperlink"/>
            <w:lang w:eastAsia="en-GB"/>
          </w:rPr>
          <w:t>https://www.sor.org/sites/default/files/document-versions/scor_census_of_uk_diagnostic_radiographic_workforce_2017_report_-_final_version.pdf</w:t>
        </w:r>
      </w:hyperlink>
    </w:p>
    <w:p w:rsidR="008C36D9" w:rsidRDefault="008C36D9" w:rsidP="0047227D">
      <w:pPr>
        <w:rPr>
          <w:color w:val="000000" w:themeColor="text1"/>
          <w:lang w:eastAsia="en-GB"/>
        </w:rPr>
      </w:pPr>
    </w:p>
    <w:p w:rsidR="00E05CEE" w:rsidRPr="008C36D9" w:rsidRDefault="00E05CEE" w:rsidP="0047227D">
      <w:pPr>
        <w:rPr>
          <w:color w:val="000000" w:themeColor="text1"/>
          <w:sz w:val="28"/>
          <w:szCs w:val="28"/>
          <w:lang w:eastAsia="en-GB"/>
        </w:rPr>
      </w:pPr>
      <w:r w:rsidRPr="008C36D9">
        <w:rPr>
          <w:b/>
          <w:color w:val="000000" w:themeColor="text1"/>
          <w:sz w:val="28"/>
          <w:szCs w:val="28"/>
          <w:lang w:eastAsia="en-GB"/>
        </w:rPr>
        <w:t>GCU</w:t>
      </w:r>
      <w:r w:rsidR="006864BE">
        <w:rPr>
          <w:b/>
          <w:color w:val="000000" w:themeColor="text1"/>
          <w:sz w:val="28"/>
          <w:szCs w:val="28"/>
          <w:lang w:eastAsia="en-GB"/>
        </w:rPr>
        <w:t xml:space="preserve"> – </w:t>
      </w:r>
      <w:r w:rsidR="006864BE" w:rsidRPr="006864BE">
        <w:rPr>
          <w:b/>
          <w:color w:val="000000" w:themeColor="text1"/>
          <w:lang w:eastAsia="en-GB"/>
        </w:rPr>
        <w:t>information supplied by Claire Currie, Karen Brogan, Elaine Gardiner and Margaret Spalding</w:t>
      </w:r>
      <w:bookmarkStart w:id="0" w:name="_GoBack"/>
      <w:bookmarkEnd w:id="0"/>
    </w:p>
    <w:p w:rsidR="00E05CEE" w:rsidRDefault="00E05CEE" w:rsidP="0047227D">
      <w:pPr>
        <w:rPr>
          <w:color w:val="000000" w:themeColor="text1"/>
          <w:lang w:eastAsia="en-GB"/>
        </w:rPr>
      </w:pPr>
      <w:r w:rsidRPr="008C36D9">
        <w:rPr>
          <w:color w:val="000000" w:themeColor="text1"/>
          <w:u w:val="single"/>
          <w:lang w:eastAsia="en-GB"/>
        </w:rPr>
        <w:t>BSc (Hons)</w:t>
      </w:r>
      <w:r w:rsidR="008C36D9" w:rsidRPr="008C36D9">
        <w:rPr>
          <w:color w:val="000000" w:themeColor="text1"/>
          <w:u w:val="single"/>
          <w:lang w:eastAsia="en-GB"/>
        </w:rPr>
        <w:t xml:space="preserve"> Diagnostic </w:t>
      </w:r>
      <w:proofErr w:type="gramStart"/>
      <w:r w:rsidR="008C36D9" w:rsidRPr="008C36D9">
        <w:rPr>
          <w:color w:val="000000" w:themeColor="text1"/>
          <w:u w:val="single"/>
          <w:lang w:eastAsia="en-GB"/>
        </w:rPr>
        <w:t>Imaging</w:t>
      </w:r>
      <w:proofErr w:type="gramEnd"/>
      <w:r>
        <w:rPr>
          <w:color w:val="000000" w:themeColor="text1"/>
          <w:lang w:eastAsia="en-GB"/>
        </w:rPr>
        <w:t xml:space="preserve"> information available here </w:t>
      </w:r>
      <w:hyperlink r:id="rId8" w:history="1">
        <w:r w:rsidRPr="00945ABF">
          <w:rPr>
            <w:rStyle w:val="Hyperlink"/>
            <w:lang w:eastAsia="en-GB"/>
          </w:rPr>
          <w:t>https://www.gcu.ac.uk/study/courses/details/index.php/P01640</w:t>
        </w:r>
      </w:hyperlink>
    </w:p>
    <w:p w:rsidR="008C36D9" w:rsidRDefault="008C36D9" w:rsidP="0047227D">
      <w:pPr>
        <w:rPr>
          <w:color w:val="000000" w:themeColor="text1"/>
          <w:lang w:eastAsia="en-GB"/>
        </w:rPr>
      </w:pPr>
      <w:r>
        <w:rPr>
          <w:color w:val="000000" w:themeColor="text1"/>
          <w:lang w:eastAsia="en-GB"/>
        </w:rPr>
        <w:t>This programme has a total of 238 students with the largest cohort of Level ones yet at 70.  52 graduates in the summer, at least 51 have jobs, presumably as radiographers with one progressing to MSc DI.  Two of the students won Imaging, Therapy and Practice student papers prizes, with 1</w:t>
      </w:r>
      <w:r w:rsidRPr="008C36D9">
        <w:rPr>
          <w:color w:val="000000" w:themeColor="text1"/>
          <w:vertAlign w:val="superscript"/>
          <w:lang w:eastAsia="en-GB"/>
        </w:rPr>
        <w:t>st</w:t>
      </w:r>
      <w:r>
        <w:rPr>
          <w:color w:val="000000" w:themeColor="text1"/>
          <w:lang w:eastAsia="en-GB"/>
        </w:rPr>
        <w:t xml:space="preserve"> and joint 4</w:t>
      </w:r>
      <w:r w:rsidRPr="008C36D9">
        <w:rPr>
          <w:color w:val="000000" w:themeColor="text1"/>
          <w:vertAlign w:val="superscript"/>
          <w:lang w:eastAsia="en-GB"/>
        </w:rPr>
        <w:t>th</w:t>
      </w:r>
      <w:r>
        <w:rPr>
          <w:color w:val="000000" w:themeColor="text1"/>
          <w:lang w:eastAsia="en-GB"/>
        </w:rPr>
        <w:t xml:space="preserve"> place.  Currently working towards re validation next year and have had </w:t>
      </w:r>
      <w:proofErr w:type="spellStart"/>
      <w:r>
        <w:rPr>
          <w:color w:val="000000" w:themeColor="text1"/>
          <w:lang w:eastAsia="en-GB"/>
        </w:rPr>
        <w:t>CoR</w:t>
      </w:r>
      <w:proofErr w:type="spellEnd"/>
      <w:r>
        <w:rPr>
          <w:color w:val="000000" w:themeColor="text1"/>
          <w:lang w:eastAsia="en-GB"/>
        </w:rPr>
        <w:t xml:space="preserve"> recent approval of QEUH, West Glasgow ACH and Stirling ACH as placement sites.</w:t>
      </w:r>
    </w:p>
    <w:p w:rsidR="00E05CEE" w:rsidRDefault="00E05CEE" w:rsidP="0047227D">
      <w:pPr>
        <w:rPr>
          <w:color w:val="000000" w:themeColor="text1"/>
          <w:lang w:eastAsia="en-GB"/>
        </w:rPr>
      </w:pPr>
      <w:r w:rsidRPr="008C36D9">
        <w:rPr>
          <w:color w:val="000000" w:themeColor="text1"/>
          <w:u w:val="single"/>
          <w:lang w:eastAsia="en-GB"/>
        </w:rPr>
        <w:t xml:space="preserve">MSc Diagnostic </w:t>
      </w:r>
      <w:proofErr w:type="gramStart"/>
      <w:r w:rsidRPr="008C36D9">
        <w:rPr>
          <w:color w:val="000000" w:themeColor="text1"/>
          <w:u w:val="single"/>
          <w:lang w:eastAsia="en-GB"/>
        </w:rPr>
        <w:t>Imaging</w:t>
      </w:r>
      <w:proofErr w:type="gramEnd"/>
      <w:r>
        <w:rPr>
          <w:color w:val="000000" w:themeColor="text1"/>
          <w:lang w:eastAsia="en-GB"/>
        </w:rPr>
        <w:t xml:space="preserve"> information available here </w:t>
      </w:r>
      <w:hyperlink r:id="rId9" w:history="1">
        <w:r w:rsidRPr="00945ABF">
          <w:rPr>
            <w:rStyle w:val="Hyperlink"/>
            <w:lang w:eastAsia="en-GB"/>
          </w:rPr>
          <w:t>https://www.gcu.ac.uk/study/courses/details/index.php/P02406/Diagnostic_Imaging</w:t>
        </w:r>
      </w:hyperlink>
    </w:p>
    <w:p w:rsidR="00D85D7A" w:rsidRDefault="00D85D7A" w:rsidP="0047227D">
      <w:pPr>
        <w:rPr>
          <w:color w:val="000000" w:themeColor="text1"/>
          <w:lang w:eastAsia="en-GB"/>
        </w:rPr>
      </w:pPr>
      <w:proofErr w:type="gramStart"/>
      <w:r>
        <w:rPr>
          <w:color w:val="000000" w:themeColor="text1"/>
          <w:lang w:eastAsia="en-GB"/>
        </w:rPr>
        <w:t>Recruits international students to the full time programme.</w:t>
      </w:r>
      <w:proofErr w:type="gramEnd"/>
      <w:r>
        <w:rPr>
          <w:color w:val="000000" w:themeColor="text1"/>
          <w:lang w:eastAsia="en-GB"/>
        </w:rPr>
        <w:t xml:space="preserve">  Recruits home students to individual modules within the suite, such as MRI </w:t>
      </w:r>
      <w:r>
        <w:rPr>
          <w:color w:val="000000" w:themeColor="text1"/>
          <w:lang w:eastAsia="en-GB"/>
        </w:rPr>
        <w:t>principles and practice</w:t>
      </w:r>
      <w:r>
        <w:rPr>
          <w:color w:val="000000" w:themeColor="text1"/>
          <w:lang w:eastAsia="en-GB"/>
        </w:rPr>
        <w:t xml:space="preserve"> and CT principles and practice.  Students can take modules as </w:t>
      </w:r>
      <w:proofErr w:type="spellStart"/>
      <w:r>
        <w:rPr>
          <w:color w:val="000000" w:themeColor="text1"/>
          <w:lang w:eastAsia="en-GB"/>
        </w:rPr>
        <w:t>stand alone</w:t>
      </w:r>
      <w:proofErr w:type="spellEnd"/>
      <w:r>
        <w:rPr>
          <w:color w:val="000000" w:themeColor="text1"/>
          <w:lang w:eastAsia="en-GB"/>
        </w:rPr>
        <w:t xml:space="preserve"> CPD or combine with other modules in the suite towards </w:t>
      </w:r>
      <w:proofErr w:type="spellStart"/>
      <w:r>
        <w:rPr>
          <w:color w:val="000000" w:themeColor="text1"/>
          <w:lang w:eastAsia="en-GB"/>
        </w:rPr>
        <w:t>PgC</w:t>
      </w:r>
      <w:proofErr w:type="spellEnd"/>
      <w:r>
        <w:rPr>
          <w:color w:val="000000" w:themeColor="text1"/>
          <w:lang w:eastAsia="en-GB"/>
        </w:rPr>
        <w:t xml:space="preserve">, </w:t>
      </w:r>
      <w:proofErr w:type="spellStart"/>
      <w:r>
        <w:rPr>
          <w:color w:val="000000" w:themeColor="text1"/>
          <w:lang w:eastAsia="en-GB"/>
        </w:rPr>
        <w:t>PgD</w:t>
      </w:r>
      <w:proofErr w:type="spellEnd"/>
      <w:r>
        <w:rPr>
          <w:color w:val="000000" w:themeColor="text1"/>
          <w:lang w:eastAsia="en-GB"/>
        </w:rPr>
        <w:t xml:space="preserve"> or MSc Advanced Practice.  </w:t>
      </w:r>
    </w:p>
    <w:p w:rsidR="00E05CEE" w:rsidRDefault="00E05CEE" w:rsidP="0047227D">
      <w:pPr>
        <w:rPr>
          <w:color w:val="000000" w:themeColor="text1"/>
          <w:lang w:eastAsia="en-GB"/>
        </w:rPr>
      </w:pPr>
      <w:r w:rsidRPr="008C36D9">
        <w:rPr>
          <w:color w:val="000000" w:themeColor="text1"/>
          <w:u w:val="single"/>
          <w:lang w:eastAsia="en-GB"/>
        </w:rPr>
        <w:t>MSc Medical Ultrasound</w:t>
      </w:r>
      <w:r>
        <w:rPr>
          <w:color w:val="000000" w:themeColor="text1"/>
          <w:lang w:eastAsia="en-GB"/>
        </w:rPr>
        <w:t xml:space="preserve"> information available here </w:t>
      </w:r>
      <w:hyperlink r:id="rId10" w:history="1">
        <w:r w:rsidRPr="00945ABF">
          <w:rPr>
            <w:rStyle w:val="Hyperlink"/>
            <w:lang w:eastAsia="en-GB"/>
          </w:rPr>
          <w:t>https://www.gcu.ac.uk/study/courses/details/index.php/P01014/Medical_Ultrasound</w:t>
        </w:r>
      </w:hyperlink>
      <w:r>
        <w:rPr>
          <w:color w:val="000000" w:themeColor="text1"/>
          <w:lang w:eastAsia="en-GB"/>
        </w:rPr>
        <w:t xml:space="preserve"> </w:t>
      </w:r>
    </w:p>
    <w:p w:rsidR="00A94C46" w:rsidRDefault="00A94C46" w:rsidP="0047227D">
      <w:pPr>
        <w:rPr>
          <w:color w:val="000000" w:themeColor="text1"/>
          <w:lang w:eastAsia="en-GB"/>
        </w:rPr>
      </w:pPr>
      <w:r>
        <w:rPr>
          <w:color w:val="000000" w:themeColor="text1"/>
          <w:lang w:eastAsia="en-GB"/>
        </w:rPr>
        <w:t xml:space="preserve">There are 45 students on the programme this </w:t>
      </w:r>
      <w:proofErr w:type="gramStart"/>
      <w:r>
        <w:rPr>
          <w:color w:val="000000" w:themeColor="text1"/>
          <w:lang w:eastAsia="en-GB"/>
        </w:rPr>
        <w:t>year,</w:t>
      </w:r>
      <w:proofErr w:type="gramEnd"/>
      <w:r>
        <w:rPr>
          <w:color w:val="000000" w:themeColor="text1"/>
          <w:lang w:eastAsia="en-GB"/>
        </w:rPr>
        <w:t xml:space="preserve"> the majority (64%) are NHS radiographers.  The programme also attracts students from private practice and the 3</w:t>
      </w:r>
      <w:r w:rsidRPr="00A94C46">
        <w:rPr>
          <w:color w:val="000000" w:themeColor="text1"/>
          <w:vertAlign w:val="superscript"/>
          <w:lang w:eastAsia="en-GB"/>
        </w:rPr>
        <w:t>rd</w:t>
      </w:r>
      <w:r>
        <w:rPr>
          <w:color w:val="000000" w:themeColor="text1"/>
          <w:lang w:eastAsia="en-GB"/>
        </w:rPr>
        <w:t xml:space="preserve"> sector.  An example of the modules offered are obstetrics and gynaecology, general medical ultrasound and defined area of practice, where the content is tailored to the individual needs, such as breast, MSK or vascular imaging.  The majority of students step off at </w:t>
      </w:r>
      <w:proofErr w:type="spellStart"/>
      <w:proofErr w:type="gramStart"/>
      <w:r>
        <w:rPr>
          <w:color w:val="000000" w:themeColor="text1"/>
          <w:lang w:eastAsia="en-GB"/>
        </w:rPr>
        <w:t>PgC</w:t>
      </w:r>
      <w:proofErr w:type="spellEnd"/>
      <w:r>
        <w:rPr>
          <w:color w:val="000000" w:themeColor="text1"/>
          <w:lang w:eastAsia="en-GB"/>
        </w:rPr>
        <w:t>,</w:t>
      </w:r>
      <w:proofErr w:type="gramEnd"/>
      <w:r>
        <w:rPr>
          <w:color w:val="000000" w:themeColor="text1"/>
          <w:lang w:eastAsia="en-GB"/>
        </w:rPr>
        <w:t xml:space="preserve"> however there is a trend to progress to </w:t>
      </w:r>
      <w:proofErr w:type="spellStart"/>
      <w:r>
        <w:rPr>
          <w:color w:val="000000" w:themeColor="text1"/>
          <w:lang w:eastAsia="en-GB"/>
        </w:rPr>
        <w:t>PgD</w:t>
      </w:r>
      <w:proofErr w:type="spellEnd"/>
      <w:r>
        <w:rPr>
          <w:color w:val="000000" w:themeColor="text1"/>
          <w:lang w:eastAsia="en-GB"/>
        </w:rPr>
        <w:t xml:space="preserve"> or MSc (27% of current cohort).  GCU are pleased to be hosting the BMUS event next year on the 22</w:t>
      </w:r>
      <w:r w:rsidRPr="00A94C46">
        <w:rPr>
          <w:color w:val="000000" w:themeColor="text1"/>
          <w:vertAlign w:val="superscript"/>
          <w:lang w:eastAsia="en-GB"/>
        </w:rPr>
        <w:t>nd</w:t>
      </w:r>
      <w:r>
        <w:rPr>
          <w:color w:val="000000" w:themeColor="text1"/>
          <w:lang w:eastAsia="en-GB"/>
        </w:rPr>
        <w:t xml:space="preserve"> March 2019.</w:t>
      </w:r>
    </w:p>
    <w:p w:rsidR="00E05CEE" w:rsidRDefault="00A94C46" w:rsidP="0047227D">
      <w:pPr>
        <w:rPr>
          <w:color w:val="000000" w:themeColor="text1"/>
          <w:lang w:eastAsia="en-GB"/>
        </w:rPr>
      </w:pPr>
      <w:r w:rsidRPr="008C36D9">
        <w:rPr>
          <w:color w:val="000000" w:themeColor="text1"/>
          <w:u w:val="single"/>
          <w:lang w:eastAsia="en-GB"/>
        </w:rPr>
        <w:t xml:space="preserve">BSc </w:t>
      </w:r>
      <w:r w:rsidR="00E05CEE" w:rsidRPr="008C36D9">
        <w:rPr>
          <w:color w:val="000000" w:themeColor="text1"/>
          <w:u w:val="single"/>
          <w:lang w:eastAsia="en-GB"/>
        </w:rPr>
        <w:t>Radiotherapy and Oncology</w:t>
      </w:r>
      <w:r w:rsidR="00E05CEE">
        <w:rPr>
          <w:color w:val="000000" w:themeColor="text1"/>
          <w:lang w:eastAsia="en-GB"/>
        </w:rPr>
        <w:t xml:space="preserve"> information available here </w:t>
      </w:r>
      <w:hyperlink r:id="rId11" w:history="1">
        <w:r w:rsidR="00E05CEE" w:rsidRPr="00945ABF">
          <w:rPr>
            <w:rStyle w:val="Hyperlink"/>
            <w:lang w:eastAsia="en-GB"/>
          </w:rPr>
          <w:t>https://www.gcu.ac.uk/study/courses/details/index.php/P01641</w:t>
        </w:r>
      </w:hyperlink>
    </w:p>
    <w:p w:rsidR="00E05CEE" w:rsidRDefault="00E05CEE" w:rsidP="0047227D">
      <w:pPr>
        <w:rPr>
          <w:color w:val="000000" w:themeColor="text1"/>
          <w:lang w:eastAsia="en-GB"/>
        </w:rPr>
      </w:pPr>
      <w:r>
        <w:rPr>
          <w:color w:val="000000" w:themeColor="text1"/>
          <w:lang w:eastAsia="en-GB"/>
        </w:rPr>
        <w:t xml:space="preserve">The BSc (Hons) RT&amp;O programme has 30 level ones.   </w:t>
      </w:r>
      <w:r w:rsidRPr="00E05CEE">
        <w:rPr>
          <w:color w:val="000000" w:themeColor="text1"/>
          <w:lang w:eastAsia="en-GB"/>
        </w:rPr>
        <w:t xml:space="preserve">In the summer </w:t>
      </w:r>
      <w:r w:rsidR="008C36D9">
        <w:rPr>
          <w:color w:val="000000" w:themeColor="text1"/>
          <w:lang w:eastAsia="en-GB"/>
        </w:rPr>
        <w:t>25 graduated</w:t>
      </w:r>
      <w:r w:rsidRPr="00E05CEE">
        <w:rPr>
          <w:color w:val="000000" w:themeColor="text1"/>
          <w:lang w:eastAsia="en-GB"/>
        </w:rPr>
        <w:t xml:space="preserve"> and at least 18 of them are employed</w:t>
      </w:r>
      <w:r w:rsidR="00D85D7A">
        <w:rPr>
          <w:color w:val="000000" w:themeColor="text1"/>
          <w:lang w:eastAsia="en-GB"/>
        </w:rPr>
        <w:t>.</w:t>
      </w:r>
    </w:p>
    <w:p w:rsidR="00E05CEE" w:rsidRPr="008C36D9" w:rsidRDefault="00E05CEE" w:rsidP="0047227D">
      <w:pPr>
        <w:rPr>
          <w:b/>
          <w:color w:val="000000" w:themeColor="text1"/>
          <w:sz w:val="28"/>
          <w:szCs w:val="28"/>
          <w:lang w:eastAsia="en-GB"/>
        </w:rPr>
      </w:pPr>
      <w:r w:rsidRPr="008C36D9">
        <w:rPr>
          <w:b/>
          <w:color w:val="000000" w:themeColor="text1"/>
          <w:sz w:val="28"/>
          <w:szCs w:val="28"/>
          <w:lang w:eastAsia="en-GB"/>
        </w:rPr>
        <w:lastRenderedPageBreak/>
        <w:t>RGU</w:t>
      </w:r>
      <w:r w:rsidR="006864BE">
        <w:rPr>
          <w:b/>
          <w:color w:val="000000" w:themeColor="text1"/>
          <w:sz w:val="28"/>
          <w:szCs w:val="28"/>
          <w:lang w:eastAsia="en-GB"/>
        </w:rPr>
        <w:t xml:space="preserve"> – </w:t>
      </w:r>
      <w:r w:rsidR="006864BE" w:rsidRPr="006864BE">
        <w:rPr>
          <w:b/>
          <w:color w:val="000000" w:themeColor="text1"/>
          <w:lang w:eastAsia="en-GB"/>
        </w:rPr>
        <w:t>information supplied by Lesley Leishman</w:t>
      </w:r>
    </w:p>
    <w:p w:rsidR="00E05CEE" w:rsidRDefault="008C36D9" w:rsidP="0047227D">
      <w:pPr>
        <w:rPr>
          <w:color w:val="000000" w:themeColor="text1"/>
          <w:lang w:eastAsia="en-GB"/>
        </w:rPr>
      </w:pPr>
      <w:r w:rsidRPr="008C36D9">
        <w:rPr>
          <w:color w:val="000000" w:themeColor="text1"/>
          <w:u w:val="single"/>
          <w:lang w:eastAsia="en-GB"/>
        </w:rPr>
        <w:t>BSc (hons</w:t>
      </w:r>
      <w:proofErr w:type="gramStart"/>
      <w:r w:rsidRPr="008C36D9">
        <w:rPr>
          <w:color w:val="000000" w:themeColor="text1"/>
          <w:u w:val="single"/>
          <w:lang w:eastAsia="en-GB"/>
        </w:rPr>
        <w:t>)</w:t>
      </w:r>
      <w:r w:rsidR="00E05CEE" w:rsidRPr="008C36D9">
        <w:rPr>
          <w:color w:val="000000" w:themeColor="text1"/>
          <w:u w:val="single"/>
          <w:lang w:eastAsia="en-GB"/>
        </w:rPr>
        <w:t>Diagnostic</w:t>
      </w:r>
      <w:proofErr w:type="gramEnd"/>
      <w:r w:rsidR="00E05CEE" w:rsidRPr="008C36D9">
        <w:rPr>
          <w:color w:val="000000" w:themeColor="text1"/>
          <w:u w:val="single"/>
          <w:lang w:eastAsia="en-GB"/>
        </w:rPr>
        <w:t xml:space="preserve"> Radiography</w:t>
      </w:r>
      <w:r w:rsidR="00E05CEE">
        <w:rPr>
          <w:color w:val="000000" w:themeColor="text1"/>
          <w:lang w:eastAsia="en-GB"/>
        </w:rPr>
        <w:t xml:space="preserve"> information available here</w:t>
      </w:r>
    </w:p>
    <w:p w:rsidR="00E05CEE" w:rsidRDefault="00E05CEE" w:rsidP="0047227D">
      <w:pPr>
        <w:rPr>
          <w:color w:val="000000" w:themeColor="text1"/>
          <w:lang w:eastAsia="en-GB"/>
        </w:rPr>
      </w:pPr>
      <w:hyperlink r:id="rId12" w:history="1">
        <w:r w:rsidRPr="00945ABF">
          <w:rPr>
            <w:rStyle w:val="Hyperlink"/>
            <w:lang w:eastAsia="en-GB"/>
          </w:rPr>
          <w:t>https://www.rgu.ac.uk/study/courses/975-mdrad-diagnostic-radiography</w:t>
        </w:r>
      </w:hyperlink>
    </w:p>
    <w:p w:rsidR="00E05CEE" w:rsidRPr="00E05CEE" w:rsidRDefault="00E05CEE" w:rsidP="00E05CEE">
      <w:pPr>
        <w:rPr>
          <w:color w:val="000000" w:themeColor="text1"/>
          <w:lang w:eastAsia="en-GB"/>
        </w:rPr>
      </w:pPr>
      <w:r>
        <w:rPr>
          <w:color w:val="000000" w:themeColor="text1"/>
          <w:lang w:eastAsia="en-GB"/>
        </w:rPr>
        <w:t>R</w:t>
      </w:r>
      <w:r w:rsidRPr="00E05CEE">
        <w:rPr>
          <w:color w:val="000000" w:themeColor="text1"/>
          <w:lang w:eastAsia="en-GB"/>
        </w:rPr>
        <w:t>eplacement of the BSc (Hons) with the 4-year undergraduate Master of Diagnostic Radiography (</w:t>
      </w:r>
      <w:proofErr w:type="spellStart"/>
      <w:r w:rsidRPr="00E05CEE">
        <w:rPr>
          <w:color w:val="000000" w:themeColor="text1"/>
          <w:lang w:eastAsia="en-GB"/>
        </w:rPr>
        <w:t>MDRad</w:t>
      </w:r>
      <w:proofErr w:type="spellEnd"/>
      <w:r w:rsidRPr="00E05CEE">
        <w:rPr>
          <w:color w:val="000000" w:themeColor="text1"/>
          <w:lang w:eastAsia="en-GB"/>
        </w:rPr>
        <w:t xml:space="preserve">) – it was </w:t>
      </w:r>
      <w:proofErr w:type="gramStart"/>
      <w:r w:rsidRPr="00E05CEE">
        <w:rPr>
          <w:color w:val="000000" w:themeColor="text1"/>
          <w:lang w:eastAsia="en-GB"/>
        </w:rPr>
        <w:t>validated/approved</w:t>
      </w:r>
      <w:proofErr w:type="gramEnd"/>
      <w:r w:rsidRPr="00E05CEE">
        <w:rPr>
          <w:color w:val="000000" w:themeColor="text1"/>
          <w:lang w:eastAsia="en-GB"/>
        </w:rPr>
        <w:t xml:space="preserve"> earlier in the year and we</w:t>
      </w:r>
      <w:r>
        <w:rPr>
          <w:color w:val="000000" w:themeColor="text1"/>
          <w:lang w:eastAsia="en-GB"/>
        </w:rPr>
        <w:t xml:space="preserve"> the </w:t>
      </w:r>
      <w:r w:rsidRPr="00E05CEE">
        <w:rPr>
          <w:color w:val="000000" w:themeColor="text1"/>
          <w:lang w:eastAsia="en-GB"/>
        </w:rPr>
        <w:t>first cohort of 35</w:t>
      </w:r>
      <w:r>
        <w:rPr>
          <w:color w:val="000000" w:themeColor="text1"/>
          <w:lang w:eastAsia="en-GB"/>
        </w:rPr>
        <w:t xml:space="preserve"> will start</w:t>
      </w:r>
      <w:r w:rsidRPr="00E05CEE">
        <w:rPr>
          <w:color w:val="000000" w:themeColor="text1"/>
          <w:lang w:eastAsia="en-GB"/>
        </w:rPr>
        <w:t xml:space="preserve"> in September.  The new curriculum will allow the students to extend their competence, knowledge and skills beyond those required of an entry-level practitioner in order to enhance employability and future career progression.  Students will have the opportunity to enhance their knowledge in the areas of leadership, partnership working, service redesign, quality improvement, public health and health promotion, inter- and multi-professional team working, population health and research.  There is no change to entry requirements and no change to clinical placements, in terms of duration or level assessed, as the students will still enter the workforce as band 5 novice practitioners; the ‘enhancement’ will be in their academic underpinning.</w:t>
      </w:r>
    </w:p>
    <w:p w:rsidR="00E05CEE" w:rsidRPr="00E05CEE" w:rsidRDefault="00E05CEE" w:rsidP="00E05CEE">
      <w:pPr>
        <w:rPr>
          <w:color w:val="000000" w:themeColor="text1"/>
          <w:lang w:eastAsia="en-GB"/>
        </w:rPr>
      </w:pPr>
      <w:r w:rsidRPr="00E05CEE">
        <w:rPr>
          <w:color w:val="000000" w:themeColor="text1"/>
          <w:lang w:eastAsia="en-GB"/>
        </w:rPr>
        <w:t xml:space="preserve">19 students graduate BSc (Hons) Diagnostic Radiography in July and all of them secured employment within the profession - 11 in Scotland (3 in placement sites visited routinely by our students; 8 in central </w:t>
      </w:r>
      <w:proofErr w:type="gramStart"/>
      <w:r w:rsidRPr="00E05CEE">
        <w:rPr>
          <w:color w:val="000000" w:themeColor="text1"/>
          <w:lang w:eastAsia="en-GB"/>
        </w:rPr>
        <w:t>belt</w:t>
      </w:r>
      <w:proofErr w:type="gramEnd"/>
      <w:r w:rsidRPr="00E05CEE">
        <w:rPr>
          <w:color w:val="000000" w:themeColor="text1"/>
          <w:lang w:eastAsia="en-GB"/>
        </w:rPr>
        <w:t>), 7 in England and 1 in Ireland.</w:t>
      </w:r>
    </w:p>
    <w:p w:rsidR="00E05CEE" w:rsidRPr="00E05CEE" w:rsidRDefault="00E05CEE" w:rsidP="00E05CEE">
      <w:pPr>
        <w:rPr>
          <w:color w:val="000000" w:themeColor="text1"/>
          <w:lang w:eastAsia="en-GB"/>
        </w:rPr>
      </w:pPr>
      <w:r w:rsidRPr="00E05CEE">
        <w:rPr>
          <w:color w:val="000000" w:themeColor="text1"/>
          <w:lang w:eastAsia="en-GB"/>
        </w:rPr>
        <w:t> </w:t>
      </w:r>
      <w:r>
        <w:rPr>
          <w:color w:val="000000" w:themeColor="text1"/>
          <w:lang w:eastAsia="en-GB"/>
        </w:rPr>
        <w:t xml:space="preserve">The </w:t>
      </w:r>
      <w:proofErr w:type="spellStart"/>
      <w:r w:rsidRPr="00E05CEE">
        <w:rPr>
          <w:color w:val="000000" w:themeColor="text1"/>
          <w:lang w:eastAsia="en-GB"/>
        </w:rPr>
        <w:t>PgCert</w:t>
      </w:r>
      <w:proofErr w:type="spellEnd"/>
      <w:r w:rsidRPr="00E05CEE">
        <w:rPr>
          <w:color w:val="000000" w:themeColor="text1"/>
          <w:lang w:eastAsia="en-GB"/>
        </w:rPr>
        <w:t xml:space="preserve"> Diagnostic Image Reporting </w:t>
      </w:r>
      <w:proofErr w:type="gramStart"/>
      <w:r w:rsidRPr="00E05CEE">
        <w:rPr>
          <w:color w:val="000000" w:themeColor="text1"/>
          <w:lang w:eastAsia="en-GB"/>
        </w:rPr>
        <w:t>have</w:t>
      </w:r>
      <w:proofErr w:type="gramEnd"/>
      <w:r w:rsidRPr="00E05CEE">
        <w:rPr>
          <w:color w:val="000000" w:themeColor="text1"/>
          <w:lang w:eastAsia="en-GB"/>
        </w:rPr>
        <w:t xml:space="preserve"> 8 graduating this December &amp; 2 (hopefully!) in 2019 (they chose to do the 2 year course).  </w:t>
      </w:r>
      <w:proofErr w:type="gramStart"/>
      <w:r>
        <w:rPr>
          <w:color w:val="000000" w:themeColor="text1"/>
          <w:lang w:eastAsia="en-GB"/>
        </w:rPr>
        <w:t>D</w:t>
      </w:r>
      <w:r w:rsidRPr="00E05CEE">
        <w:rPr>
          <w:color w:val="000000" w:themeColor="text1"/>
          <w:lang w:eastAsia="en-GB"/>
        </w:rPr>
        <w:t>id not recruit a viable cohort this year s</w:t>
      </w:r>
      <w:r>
        <w:rPr>
          <w:color w:val="000000" w:themeColor="text1"/>
          <w:lang w:eastAsia="en-GB"/>
        </w:rPr>
        <w:t>o we are currently not running.</w:t>
      </w:r>
      <w:proofErr w:type="gramEnd"/>
      <w:r>
        <w:rPr>
          <w:color w:val="000000" w:themeColor="text1"/>
          <w:lang w:eastAsia="en-GB"/>
        </w:rPr>
        <w:t xml:space="preserve">  </w:t>
      </w:r>
      <w:r w:rsidRPr="00E05CEE">
        <w:rPr>
          <w:color w:val="000000" w:themeColor="text1"/>
          <w:lang w:eastAsia="en-GB"/>
        </w:rPr>
        <w:t> </w:t>
      </w:r>
      <w:r>
        <w:rPr>
          <w:color w:val="000000" w:themeColor="text1"/>
          <w:lang w:eastAsia="en-GB"/>
        </w:rPr>
        <w:t>There are</w:t>
      </w:r>
      <w:r w:rsidRPr="00E05CEE">
        <w:rPr>
          <w:color w:val="000000" w:themeColor="text1"/>
          <w:lang w:eastAsia="en-GB"/>
        </w:rPr>
        <w:t xml:space="preserve"> other standalone M level modules sitting in the Postgraduate Studies Framework</w:t>
      </w:r>
      <w:r>
        <w:rPr>
          <w:color w:val="000000" w:themeColor="text1"/>
          <w:lang w:eastAsia="en-GB"/>
        </w:rPr>
        <w:t xml:space="preserve"> running well</w:t>
      </w:r>
      <w:r w:rsidRPr="00E05CEE">
        <w:rPr>
          <w:color w:val="000000" w:themeColor="text1"/>
          <w:lang w:eastAsia="en-GB"/>
        </w:rPr>
        <w:t>.</w:t>
      </w:r>
    </w:p>
    <w:p w:rsidR="00E05CEE" w:rsidRDefault="00E05CEE" w:rsidP="00E05CEE">
      <w:pPr>
        <w:rPr>
          <w:color w:val="000000" w:themeColor="text1"/>
          <w:lang w:eastAsia="en-GB"/>
        </w:rPr>
      </w:pPr>
      <w:proofErr w:type="gramStart"/>
      <w:r>
        <w:rPr>
          <w:color w:val="000000" w:themeColor="text1"/>
          <w:lang w:eastAsia="en-GB"/>
        </w:rPr>
        <w:t xml:space="preserve">The </w:t>
      </w:r>
      <w:r w:rsidRPr="00E05CEE">
        <w:rPr>
          <w:color w:val="000000" w:themeColor="text1"/>
          <w:lang w:eastAsia="en-GB"/>
        </w:rPr>
        <w:t>DipHE Radiographic Studies for Assistant Practitioners and have a current cohort of 12 (4 Scotland, 2 England and 6 Northern Ireland).</w:t>
      </w:r>
      <w:proofErr w:type="gramEnd"/>
      <w:r w:rsidRPr="00E05CEE">
        <w:rPr>
          <w:color w:val="000000" w:themeColor="text1"/>
          <w:lang w:eastAsia="en-GB"/>
        </w:rPr>
        <w:t xml:space="preserve">  6 due to graduate in December – they all completed 1 year and chose to exit with the </w:t>
      </w:r>
      <w:proofErr w:type="spellStart"/>
      <w:r w:rsidRPr="00E05CEE">
        <w:rPr>
          <w:color w:val="000000" w:themeColor="text1"/>
          <w:lang w:eastAsia="en-GB"/>
        </w:rPr>
        <w:t>CertHE</w:t>
      </w:r>
      <w:proofErr w:type="spellEnd"/>
      <w:r w:rsidRPr="00E05CEE">
        <w:rPr>
          <w:color w:val="000000" w:themeColor="text1"/>
          <w:lang w:eastAsia="en-GB"/>
        </w:rPr>
        <w:t xml:space="preserve"> as they are based in general imaging departments so did not require to complete the 2</w:t>
      </w:r>
      <w:r w:rsidRPr="00E05CEE">
        <w:rPr>
          <w:color w:val="000000" w:themeColor="text1"/>
          <w:vertAlign w:val="superscript"/>
          <w:lang w:eastAsia="en-GB"/>
        </w:rPr>
        <w:t>nd</w:t>
      </w:r>
      <w:r w:rsidRPr="00E05CEE">
        <w:rPr>
          <w:color w:val="000000" w:themeColor="text1"/>
          <w:lang w:eastAsia="en-GB"/>
        </w:rPr>
        <w:t xml:space="preserve"> year (which is based on specialist modalities).</w:t>
      </w:r>
    </w:p>
    <w:p w:rsidR="00E05CEE" w:rsidRPr="008C36D9" w:rsidRDefault="00E05CEE" w:rsidP="00E05CEE">
      <w:pPr>
        <w:rPr>
          <w:b/>
          <w:color w:val="000000" w:themeColor="text1"/>
          <w:sz w:val="28"/>
          <w:szCs w:val="28"/>
          <w:lang w:eastAsia="en-GB"/>
        </w:rPr>
      </w:pPr>
      <w:r w:rsidRPr="008C36D9">
        <w:rPr>
          <w:b/>
          <w:color w:val="000000" w:themeColor="text1"/>
          <w:sz w:val="28"/>
          <w:szCs w:val="28"/>
          <w:lang w:eastAsia="en-GB"/>
        </w:rPr>
        <w:t>QMU</w:t>
      </w:r>
    </w:p>
    <w:p w:rsidR="00E05CEE" w:rsidRDefault="00E05CEE" w:rsidP="0047227D">
      <w:pPr>
        <w:rPr>
          <w:color w:val="000000" w:themeColor="text1"/>
          <w:lang w:eastAsia="en-GB"/>
        </w:rPr>
      </w:pPr>
      <w:r>
        <w:rPr>
          <w:color w:val="000000" w:themeColor="text1"/>
          <w:lang w:eastAsia="en-GB"/>
        </w:rPr>
        <w:t xml:space="preserve">No </w:t>
      </w:r>
      <w:proofErr w:type="gramStart"/>
      <w:r>
        <w:rPr>
          <w:color w:val="000000" w:themeColor="text1"/>
          <w:lang w:eastAsia="en-GB"/>
        </w:rPr>
        <w:t>response from QMU programme</w:t>
      </w:r>
      <w:proofErr w:type="gramEnd"/>
      <w:r>
        <w:rPr>
          <w:color w:val="000000" w:themeColor="text1"/>
          <w:lang w:eastAsia="en-GB"/>
        </w:rPr>
        <w:t xml:space="preserve"> lead.  QMU offer a MSc Diagnostic Radiography (</w:t>
      </w:r>
      <w:proofErr w:type="spellStart"/>
      <w:r>
        <w:rPr>
          <w:color w:val="000000" w:themeColor="text1"/>
          <w:lang w:eastAsia="en-GB"/>
        </w:rPr>
        <w:t>Pre registration</w:t>
      </w:r>
      <w:proofErr w:type="spellEnd"/>
      <w:r>
        <w:rPr>
          <w:color w:val="000000" w:themeColor="text1"/>
          <w:lang w:eastAsia="en-GB"/>
        </w:rPr>
        <w:t xml:space="preserve">) information available here </w:t>
      </w:r>
      <w:hyperlink r:id="rId13" w:history="1">
        <w:r w:rsidRPr="00945ABF">
          <w:rPr>
            <w:rStyle w:val="Hyperlink"/>
            <w:lang w:eastAsia="en-GB"/>
          </w:rPr>
          <w:t>https://www.qmu.ac.uk/study-here/postgraduate-study/2018-postgraduate-courses/msc-diagnostic-radiography-pre-registration/</w:t>
        </w:r>
      </w:hyperlink>
    </w:p>
    <w:p w:rsidR="00E05CEE" w:rsidRDefault="00E05CEE" w:rsidP="0047227D">
      <w:pPr>
        <w:rPr>
          <w:color w:val="000000" w:themeColor="text1"/>
          <w:lang w:eastAsia="en-GB"/>
        </w:rPr>
      </w:pPr>
      <w:r>
        <w:rPr>
          <w:color w:val="000000" w:themeColor="text1"/>
          <w:lang w:eastAsia="en-GB"/>
        </w:rPr>
        <w:t>BSc (Hons) Diagnostic Radiography information available here</w:t>
      </w:r>
      <w:r w:rsidR="007D31A8">
        <w:rPr>
          <w:color w:val="000000" w:themeColor="text1"/>
          <w:lang w:eastAsia="en-GB"/>
        </w:rPr>
        <w:t xml:space="preserve"> </w:t>
      </w:r>
      <w:hyperlink r:id="rId14" w:history="1">
        <w:r w:rsidR="007D31A8" w:rsidRPr="00945ABF">
          <w:rPr>
            <w:rStyle w:val="Hyperlink"/>
            <w:lang w:eastAsia="en-GB"/>
          </w:rPr>
          <w:t>https://www.qmu.ac.uk/study-here/undergraduate-study/2019-undergraduate-courses-folder/bsc-hons-diagnostic-radiography/</w:t>
        </w:r>
      </w:hyperlink>
    </w:p>
    <w:p w:rsidR="007D31A8" w:rsidRDefault="007D31A8" w:rsidP="0047227D">
      <w:pPr>
        <w:rPr>
          <w:color w:val="000000" w:themeColor="text1"/>
          <w:lang w:eastAsia="en-GB"/>
        </w:rPr>
      </w:pPr>
      <w:r>
        <w:rPr>
          <w:color w:val="000000" w:themeColor="text1"/>
          <w:lang w:eastAsia="en-GB"/>
        </w:rPr>
        <w:t xml:space="preserve">PGT MSc Medical Imaging (MRI/CT) information available here </w:t>
      </w:r>
      <w:hyperlink r:id="rId15" w:history="1">
        <w:r w:rsidRPr="00945ABF">
          <w:rPr>
            <w:rStyle w:val="Hyperlink"/>
            <w:lang w:eastAsia="en-GB"/>
          </w:rPr>
          <w:t>https://www.qmu.ac.uk/study-here/postgraduate-study/2019-postgraduate-courses/msc-medical-imaging/</w:t>
        </w:r>
      </w:hyperlink>
    </w:p>
    <w:p w:rsidR="00FA305E" w:rsidRDefault="00FA305E" w:rsidP="0047227D">
      <w:pPr>
        <w:rPr>
          <w:color w:val="000000" w:themeColor="text1"/>
          <w:lang w:eastAsia="en-GB"/>
        </w:rPr>
      </w:pPr>
      <w:r>
        <w:rPr>
          <w:color w:val="000000" w:themeColor="text1"/>
          <w:lang w:eastAsia="en-GB"/>
        </w:rPr>
        <w:t xml:space="preserve">PGT MSc Mammography information available here </w:t>
      </w:r>
      <w:hyperlink r:id="rId16" w:history="1">
        <w:r w:rsidRPr="00945ABF">
          <w:rPr>
            <w:rStyle w:val="Hyperlink"/>
            <w:lang w:eastAsia="en-GB"/>
          </w:rPr>
          <w:t>https://www.qmu.ac.uk/study-here/postgraduate-study/2018-postgraduate-courses/msc-mammography/</w:t>
        </w:r>
      </w:hyperlink>
    </w:p>
    <w:p w:rsidR="007D31A8" w:rsidRDefault="00FA305E" w:rsidP="0047227D">
      <w:pPr>
        <w:rPr>
          <w:color w:val="000000" w:themeColor="text1"/>
          <w:lang w:eastAsia="en-GB"/>
        </w:rPr>
      </w:pPr>
      <w:r>
        <w:rPr>
          <w:color w:val="000000" w:themeColor="text1"/>
          <w:lang w:eastAsia="en-GB"/>
        </w:rPr>
        <w:t>The website for MSc Radiotherapy (Post registration) states: This course is no longer available.</w:t>
      </w:r>
    </w:p>
    <w:p w:rsidR="00FA305E" w:rsidRDefault="00FA305E" w:rsidP="0047227D">
      <w:pPr>
        <w:rPr>
          <w:color w:val="000000" w:themeColor="text1"/>
          <w:lang w:eastAsia="en-GB"/>
        </w:rPr>
      </w:pPr>
      <w:r>
        <w:rPr>
          <w:color w:val="000000" w:themeColor="text1"/>
          <w:lang w:eastAsia="en-GB"/>
        </w:rPr>
        <w:t xml:space="preserve">The website for </w:t>
      </w:r>
      <w:proofErr w:type="spellStart"/>
      <w:r>
        <w:rPr>
          <w:color w:val="000000" w:themeColor="text1"/>
          <w:lang w:eastAsia="en-GB"/>
        </w:rPr>
        <w:t>PgDip</w:t>
      </w:r>
      <w:proofErr w:type="spellEnd"/>
      <w:r>
        <w:rPr>
          <w:color w:val="000000" w:themeColor="text1"/>
          <w:lang w:eastAsia="en-GB"/>
        </w:rPr>
        <w:t xml:space="preserve">/MSc Radiotherapy and Oncology (pre-registration) states: </w:t>
      </w:r>
      <w:r w:rsidRPr="00FA305E">
        <w:rPr>
          <w:bCs/>
          <w:iCs/>
          <w:color w:val="000000" w:themeColor="text1"/>
          <w:lang w:eastAsia="en-GB"/>
        </w:rPr>
        <w:t>This course is currently under review. Further information regarding 2019 entry will be available shortly.</w:t>
      </w:r>
      <w:r w:rsidRPr="00FA305E">
        <w:rPr>
          <w:b/>
          <w:bCs/>
          <w:i/>
          <w:iCs/>
          <w:color w:val="000000" w:themeColor="text1"/>
          <w:lang w:eastAsia="en-GB"/>
        </w:rPr>
        <w:t> </w:t>
      </w:r>
      <w:r>
        <w:rPr>
          <w:color w:val="000000" w:themeColor="text1"/>
          <w:lang w:eastAsia="en-GB"/>
        </w:rPr>
        <w:t xml:space="preserve"> </w:t>
      </w:r>
    </w:p>
    <w:p w:rsidR="00FA305E" w:rsidRDefault="00FA305E" w:rsidP="0047227D">
      <w:pPr>
        <w:rPr>
          <w:color w:val="000000" w:themeColor="text1"/>
          <w:lang w:eastAsia="en-GB"/>
        </w:rPr>
      </w:pPr>
      <w:r>
        <w:rPr>
          <w:color w:val="000000" w:themeColor="text1"/>
          <w:lang w:eastAsia="en-GB"/>
        </w:rPr>
        <w:t xml:space="preserve">BSc (Hons) Therapeutic Radiography information available here </w:t>
      </w:r>
      <w:hyperlink r:id="rId17" w:history="1">
        <w:r w:rsidRPr="00945ABF">
          <w:rPr>
            <w:rStyle w:val="Hyperlink"/>
            <w:lang w:eastAsia="en-GB"/>
          </w:rPr>
          <w:t>https://www.qmu.ac.uk/study-here/undergraduate-study/2019-undergraduate-courses-folder/bsc-hons-therapeutic-radiography/</w:t>
        </w:r>
      </w:hyperlink>
    </w:p>
    <w:p w:rsidR="00FA305E" w:rsidRDefault="00FA305E" w:rsidP="0047227D">
      <w:pPr>
        <w:rPr>
          <w:color w:val="000000" w:themeColor="text1"/>
          <w:lang w:eastAsia="en-GB"/>
        </w:rPr>
      </w:pPr>
    </w:p>
    <w:p w:rsidR="00E05CEE" w:rsidRDefault="00E05CEE" w:rsidP="0047227D">
      <w:pPr>
        <w:rPr>
          <w:color w:val="000000" w:themeColor="text1"/>
          <w:lang w:eastAsia="en-GB"/>
        </w:rPr>
      </w:pPr>
    </w:p>
    <w:p w:rsidR="00E05CEE" w:rsidRPr="0047227D" w:rsidRDefault="00E05CEE" w:rsidP="0047227D">
      <w:pPr>
        <w:rPr>
          <w:color w:val="000000" w:themeColor="text1"/>
          <w:lang w:eastAsia="en-GB"/>
        </w:rPr>
      </w:pPr>
    </w:p>
    <w:p w:rsidR="00F9334E" w:rsidRDefault="00F9334E"/>
    <w:sectPr w:rsidR="00F9334E">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B5" w:rsidRDefault="00F92DB5" w:rsidP="00F72399">
      <w:pPr>
        <w:spacing w:after="0" w:line="240" w:lineRule="auto"/>
      </w:pPr>
      <w:r>
        <w:separator/>
      </w:r>
    </w:p>
  </w:endnote>
  <w:endnote w:type="continuationSeparator" w:id="0">
    <w:p w:rsidR="00F92DB5" w:rsidRDefault="00F92DB5" w:rsidP="00F7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B5" w:rsidRDefault="00F92DB5" w:rsidP="00F72399">
      <w:pPr>
        <w:spacing w:after="0" w:line="240" w:lineRule="auto"/>
      </w:pPr>
      <w:r>
        <w:separator/>
      </w:r>
    </w:p>
  </w:footnote>
  <w:footnote w:type="continuationSeparator" w:id="0">
    <w:p w:rsidR="00F92DB5" w:rsidRDefault="00F92DB5" w:rsidP="00F72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99" w:rsidRDefault="00F72399">
    <w:pPr>
      <w:pStyle w:val="Header"/>
    </w:pPr>
    <w:r>
      <w:t xml:space="preserve">Scottish Society and College of Radiographers AGM Education </w:t>
    </w:r>
    <w:proofErr w:type="gramStart"/>
    <w:r>
      <w:t>Report  2018</w:t>
    </w:r>
    <w:proofErr w:type="gramEnd"/>
    <w:r>
      <w:t xml:space="preserve"> Claire Currie</w:t>
    </w:r>
  </w:p>
  <w:p w:rsidR="00F72399" w:rsidRDefault="00F72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7D"/>
    <w:rsid w:val="00074018"/>
    <w:rsid w:val="0047227D"/>
    <w:rsid w:val="006864BE"/>
    <w:rsid w:val="006A42BF"/>
    <w:rsid w:val="00761B36"/>
    <w:rsid w:val="007D31A8"/>
    <w:rsid w:val="008C36D9"/>
    <w:rsid w:val="00A94C46"/>
    <w:rsid w:val="00B054CB"/>
    <w:rsid w:val="00C84B6A"/>
    <w:rsid w:val="00D85D7A"/>
    <w:rsid w:val="00E05CEE"/>
    <w:rsid w:val="00F72399"/>
    <w:rsid w:val="00F92DB5"/>
    <w:rsid w:val="00F9334E"/>
    <w:rsid w:val="00FA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27D"/>
    <w:pPr>
      <w:spacing w:line="25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CEE"/>
    <w:rPr>
      <w:color w:val="0563C1" w:themeColor="hyperlink"/>
      <w:u w:val="single"/>
    </w:rPr>
  </w:style>
  <w:style w:type="paragraph" w:styleId="Header">
    <w:name w:val="header"/>
    <w:basedOn w:val="Normal"/>
    <w:link w:val="HeaderChar"/>
    <w:uiPriority w:val="99"/>
    <w:unhideWhenUsed/>
    <w:rsid w:val="00F72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99"/>
    <w:rPr>
      <w:rFonts w:ascii="Calibri" w:eastAsia="Times New Roman" w:hAnsi="Calibri" w:cs="Times New Roman"/>
    </w:rPr>
  </w:style>
  <w:style w:type="paragraph" w:styleId="Footer">
    <w:name w:val="footer"/>
    <w:basedOn w:val="Normal"/>
    <w:link w:val="FooterChar"/>
    <w:uiPriority w:val="99"/>
    <w:unhideWhenUsed/>
    <w:rsid w:val="00F72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399"/>
    <w:rPr>
      <w:rFonts w:ascii="Calibri" w:eastAsia="Times New Roman" w:hAnsi="Calibri" w:cs="Times New Roman"/>
    </w:rPr>
  </w:style>
  <w:style w:type="paragraph" w:styleId="BalloonText">
    <w:name w:val="Balloon Text"/>
    <w:basedOn w:val="Normal"/>
    <w:link w:val="BalloonTextChar"/>
    <w:uiPriority w:val="99"/>
    <w:semiHidden/>
    <w:unhideWhenUsed/>
    <w:rsid w:val="00F72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3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27D"/>
    <w:pPr>
      <w:spacing w:line="25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CEE"/>
    <w:rPr>
      <w:color w:val="0563C1" w:themeColor="hyperlink"/>
      <w:u w:val="single"/>
    </w:rPr>
  </w:style>
  <w:style w:type="paragraph" w:styleId="Header">
    <w:name w:val="header"/>
    <w:basedOn w:val="Normal"/>
    <w:link w:val="HeaderChar"/>
    <w:uiPriority w:val="99"/>
    <w:unhideWhenUsed/>
    <w:rsid w:val="00F72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99"/>
    <w:rPr>
      <w:rFonts w:ascii="Calibri" w:eastAsia="Times New Roman" w:hAnsi="Calibri" w:cs="Times New Roman"/>
    </w:rPr>
  </w:style>
  <w:style w:type="paragraph" w:styleId="Footer">
    <w:name w:val="footer"/>
    <w:basedOn w:val="Normal"/>
    <w:link w:val="FooterChar"/>
    <w:uiPriority w:val="99"/>
    <w:unhideWhenUsed/>
    <w:rsid w:val="00F72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399"/>
    <w:rPr>
      <w:rFonts w:ascii="Calibri" w:eastAsia="Times New Roman" w:hAnsi="Calibri" w:cs="Times New Roman"/>
    </w:rPr>
  </w:style>
  <w:style w:type="paragraph" w:styleId="BalloonText">
    <w:name w:val="Balloon Text"/>
    <w:basedOn w:val="Normal"/>
    <w:link w:val="BalloonTextChar"/>
    <w:uiPriority w:val="99"/>
    <w:semiHidden/>
    <w:unhideWhenUsed/>
    <w:rsid w:val="00F72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3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113">
      <w:bodyDiv w:val="1"/>
      <w:marLeft w:val="0"/>
      <w:marRight w:val="0"/>
      <w:marTop w:val="0"/>
      <w:marBottom w:val="0"/>
      <w:divBdr>
        <w:top w:val="none" w:sz="0" w:space="0" w:color="auto"/>
        <w:left w:val="none" w:sz="0" w:space="0" w:color="auto"/>
        <w:bottom w:val="none" w:sz="0" w:space="0" w:color="auto"/>
        <w:right w:val="none" w:sz="0" w:space="0" w:color="auto"/>
      </w:divBdr>
    </w:div>
    <w:div w:id="762648320">
      <w:bodyDiv w:val="1"/>
      <w:marLeft w:val="0"/>
      <w:marRight w:val="0"/>
      <w:marTop w:val="0"/>
      <w:marBottom w:val="0"/>
      <w:divBdr>
        <w:top w:val="none" w:sz="0" w:space="0" w:color="auto"/>
        <w:left w:val="none" w:sz="0" w:space="0" w:color="auto"/>
        <w:bottom w:val="none" w:sz="0" w:space="0" w:color="auto"/>
        <w:right w:val="none" w:sz="0" w:space="0" w:color="auto"/>
      </w:divBdr>
    </w:div>
    <w:div w:id="9926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u.ac.uk/study/courses/details/index.php/P01640" TargetMode="External"/><Relationship Id="rId13" Type="http://schemas.openxmlformats.org/officeDocument/2006/relationships/hyperlink" Target="https://www.qmu.ac.uk/study-here/postgraduate-study/2018-postgraduate-courses/msc-diagnostic-radiography-pre-registratio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or.org/sites/default/files/document-versions/scor_census_of_uk_diagnostic_radiographic_workforce_2017_report_-_final_version.pdf" TargetMode="External"/><Relationship Id="rId12" Type="http://schemas.openxmlformats.org/officeDocument/2006/relationships/hyperlink" Target="https://www.rgu.ac.uk/study/courses/975-mdrad-diagnostic-radiography" TargetMode="External"/><Relationship Id="rId17" Type="http://schemas.openxmlformats.org/officeDocument/2006/relationships/hyperlink" Target="https://www.qmu.ac.uk/study-here/undergraduate-study/2019-undergraduate-courses-folder/bsc-hons-therapeutic-radiography/" TargetMode="External"/><Relationship Id="rId2" Type="http://schemas.microsoft.com/office/2007/relationships/stylesWithEffects" Target="stylesWithEffects.xml"/><Relationship Id="rId16" Type="http://schemas.openxmlformats.org/officeDocument/2006/relationships/hyperlink" Target="https://www.qmu.ac.uk/study-here/postgraduate-study/2018-postgraduate-courses/msc-mammograph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cu.ac.uk/study/courses/details/index.php/P01641" TargetMode="External"/><Relationship Id="rId5" Type="http://schemas.openxmlformats.org/officeDocument/2006/relationships/footnotes" Target="footnotes.xml"/><Relationship Id="rId15" Type="http://schemas.openxmlformats.org/officeDocument/2006/relationships/hyperlink" Target="https://www.qmu.ac.uk/study-here/postgraduate-study/2019-postgraduate-courses/msc-medical-imaging/" TargetMode="External"/><Relationship Id="rId10" Type="http://schemas.openxmlformats.org/officeDocument/2006/relationships/hyperlink" Target="https://www.gcu.ac.uk/study/courses/details/index.php/P01014/Medical_Ultrasou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cu.ac.uk/study/courses/details/index.php/P02406/Diagnostic_Imaging" TargetMode="External"/><Relationship Id="rId14" Type="http://schemas.openxmlformats.org/officeDocument/2006/relationships/hyperlink" Target="https://www.qmu.ac.uk/study-here/undergraduate-study/2019-undergraduate-courses-folder/bsc-hons-diagnostic-radi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Setup</cp:lastModifiedBy>
  <cp:revision>6</cp:revision>
  <cp:lastPrinted>2018-10-26T16:06:00Z</cp:lastPrinted>
  <dcterms:created xsi:type="dcterms:W3CDTF">2018-10-23T16:10:00Z</dcterms:created>
  <dcterms:modified xsi:type="dcterms:W3CDTF">2018-10-26T16:13:00Z</dcterms:modified>
</cp:coreProperties>
</file>