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ABE" w:rsidRPr="00F1534D" w:rsidRDefault="00AF1ABE" w:rsidP="00AF1ABE">
      <w:pPr>
        <w:jc w:val="center"/>
        <w:rPr>
          <w:b/>
          <w:sz w:val="24"/>
          <w:szCs w:val="24"/>
          <w:u w:val="single"/>
        </w:rPr>
      </w:pPr>
      <w:r w:rsidRPr="00F1534D">
        <w:rPr>
          <w:b/>
          <w:sz w:val="24"/>
          <w:szCs w:val="24"/>
          <w:u w:val="single"/>
        </w:rPr>
        <w:t>The Society &amp; College of Radiographers</w:t>
      </w:r>
    </w:p>
    <w:p w:rsidR="005F766A" w:rsidRDefault="005F766A" w:rsidP="00AF1ABE">
      <w:pPr>
        <w:jc w:val="center"/>
        <w:rPr>
          <w:b/>
          <w:sz w:val="24"/>
          <w:szCs w:val="24"/>
          <w:u w:val="single"/>
        </w:rPr>
      </w:pPr>
      <w:r w:rsidRPr="00F1534D">
        <w:rPr>
          <w:b/>
          <w:sz w:val="24"/>
          <w:szCs w:val="24"/>
          <w:u w:val="single"/>
        </w:rPr>
        <w:t>Professional Officer Report fo</w:t>
      </w:r>
      <w:r w:rsidR="00700A69">
        <w:rPr>
          <w:b/>
          <w:sz w:val="24"/>
          <w:szCs w:val="24"/>
          <w:u w:val="single"/>
        </w:rPr>
        <w:t xml:space="preserve">r </w:t>
      </w:r>
      <w:r w:rsidR="001A7933">
        <w:rPr>
          <w:b/>
          <w:sz w:val="24"/>
          <w:szCs w:val="24"/>
          <w:u w:val="single"/>
        </w:rPr>
        <w:t xml:space="preserve">Scottish </w:t>
      </w:r>
      <w:r w:rsidR="007D5E03">
        <w:rPr>
          <w:b/>
          <w:sz w:val="24"/>
          <w:szCs w:val="24"/>
          <w:u w:val="single"/>
        </w:rPr>
        <w:t xml:space="preserve">Council </w:t>
      </w:r>
      <w:r w:rsidR="00700A69">
        <w:rPr>
          <w:b/>
          <w:sz w:val="24"/>
          <w:szCs w:val="24"/>
          <w:u w:val="single"/>
        </w:rPr>
        <w:t>(</w:t>
      </w:r>
      <w:r w:rsidR="00264ABF">
        <w:rPr>
          <w:b/>
          <w:sz w:val="24"/>
          <w:szCs w:val="24"/>
          <w:u w:val="single"/>
        </w:rPr>
        <w:t>Nov</w:t>
      </w:r>
      <w:r w:rsidR="007D5E03">
        <w:rPr>
          <w:b/>
          <w:sz w:val="24"/>
          <w:szCs w:val="24"/>
          <w:u w:val="single"/>
        </w:rPr>
        <w:t>ember</w:t>
      </w:r>
      <w:r w:rsidR="000512A7">
        <w:rPr>
          <w:b/>
          <w:sz w:val="24"/>
          <w:szCs w:val="24"/>
          <w:u w:val="single"/>
        </w:rPr>
        <w:t xml:space="preserve"> </w:t>
      </w:r>
      <w:r w:rsidR="00264ABF">
        <w:rPr>
          <w:b/>
          <w:sz w:val="24"/>
          <w:szCs w:val="24"/>
          <w:u w:val="single"/>
        </w:rPr>
        <w:t>2018</w:t>
      </w:r>
      <w:r w:rsidR="00075DAD" w:rsidRPr="00F1534D">
        <w:rPr>
          <w:b/>
          <w:sz w:val="24"/>
          <w:szCs w:val="24"/>
          <w:u w:val="single"/>
        </w:rPr>
        <w:t>)</w:t>
      </w:r>
      <w:r w:rsidRPr="00F1534D">
        <w:rPr>
          <w:b/>
          <w:sz w:val="24"/>
          <w:szCs w:val="24"/>
          <w:u w:val="single"/>
        </w:rPr>
        <w:t>.</w:t>
      </w:r>
    </w:p>
    <w:p w:rsidR="00427E4C" w:rsidRPr="00427E4C" w:rsidRDefault="00427E4C" w:rsidP="00427E4C">
      <w:pPr>
        <w:rPr>
          <w:b/>
          <w:i/>
          <w:sz w:val="24"/>
          <w:szCs w:val="24"/>
          <w:u w:val="single"/>
        </w:rPr>
      </w:pPr>
      <w:r w:rsidRPr="00427E4C">
        <w:rPr>
          <w:b/>
          <w:i/>
          <w:sz w:val="24"/>
          <w:szCs w:val="24"/>
          <w:u w:val="single"/>
        </w:rPr>
        <w:t>Consultations</w:t>
      </w:r>
    </w:p>
    <w:p w:rsidR="00215C4A" w:rsidRDefault="00215C4A" w:rsidP="00215C4A">
      <w:pPr>
        <w:rPr>
          <w:rFonts w:eastAsia="Calibri" w:cs="Arial"/>
        </w:rPr>
      </w:pPr>
      <w:r w:rsidRPr="009E563E">
        <w:rPr>
          <w:rFonts w:cs="Arial"/>
        </w:rPr>
        <w:t xml:space="preserve">The </w:t>
      </w:r>
      <w:r w:rsidRPr="009E563E">
        <w:rPr>
          <w:rFonts w:eastAsia="Calibri" w:cs="Arial"/>
        </w:rPr>
        <w:t>HCPC Standards for Prescribing consultation</w:t>
      </w:r>
      <w:r w:rsidR="003769F9">
        <w:rPr>
          <w:rFonts w:eastAsia="Calibri" w:cs="Arial"/>
        </w:rPr>
        <w:t xml:space="preserve"> – see </w:t>
      </w:r>
      <w:hyperlink r:id="rId6" w:history="1">
        <w:r w:rsidR="00B9520D" w:rsidRPr="00150942">
          <w:rPr>
            <w:rStyle w:val="Hyperlink"/>
            <w:rFonts w:eastAsia="Calibri" w:cs="Arial"/>
          </w:rPr>
          <w:t>https://www.hcpc-uk.org/registrants/getinvolved/consultations/index.asp?id=236</w:t>
        </w:r>
      </w:hyperlink>
      <w:r w:rsidR="00B9520D">
        <w:rPr>
          <w:rFonts w:eastAsia="Calibri" w:cs="Arial"/>
        </w:rPr>
        <w:t xml:space="preserve"> </w:t>
      </w:r>
    </w:p>
    <w:p w:rsidR="00B9520D" w:rsidRPr="009E563E" w:rsidRDefault="00B9520D" w:rsidP="00215C4A">
      <w:pPr>
        <w:rPr>
          <w:rFonts w:eastAsia="Calibri" w:cs="Arial"/>
        </w:rPr>
      </w:pPr>
      <w:r>
        <w:rPr>
          <w:rFonts w:eastAsia="Calibri" w:cs="Arial"/>
        </w:rPr>
        <w:t xml:space="preserve">Also, see their </w:t>
      </w:r>
      <w:r>
        <w:rPr>
          <w:lang w:val="en"/>
        </w:rPr>
        <w:t xml:space="preserve">increase in </w:t>
      </w:r>
      <w:r>
        <w:rPr>
          <w:lang w:val="en"/>
        </w:rPr>
        <w:t>fees consultation</w:t>
      </w:r>
      <w:r>
        <w:rPr>
          <w:lang w:val="en"/>
        </w:rPr>
        <w:t xml:space="preserve"> (up to £106)</w:t>
      </w:r>
      <w:r w:rsidRPr="00B9520D">
        <w:t xml:space="preserve"> </w:t>
      </w:r>
      <w:hyperlink r:id="rId7" w:history="1">
        <w:r w:rsidRPr="00150942">
          <w:rPr>
            <w:rStyle w:val="Hyperlink"/>
            <w:lang w:val="en"/>
          </w:rPr>
          <w:t>https://www.hcpc-uk.org/mediaandevents/news/index.asp?id=886</w:t>
        </w:r>
      </w:hyperlink>
      <w:r>
        <w:rPr>
          <w:lang w:val="en"/>
        </w:rPr>
        <w:t xml:space="preserve"> </w:t>
      </w:r>
    </w:p>
    <w:p w:rsidR="004435F9" w:rsidRPr="009E563E" w:rsidRDefault="00A50ACE" w:rsidP="00A50ACE">
      <w:pPr>
        <w:spacing w:before="100" w:beforeAutospacing="1" w:after="100" w:afterAutospacing="1" w:line="240" w:lineRule="auto"/>
        <w:rPr>
          <w:rFonts w:eastAsia="Times New Roman" w:cs="Arial"/>
        </w:rPr>
      </w:pPr>
      <w:r w:rsidRPr="009E563E">
        <w:rPr>
          <w:rFonts w:cs="Arial"/>
        </w:rPr>
        <w:t>SCoR will respond – your contribution is important.</w:t>
      </w:r>
    </w:p>
    <w:p w:rsidR="00900D1A" w:rsidRDefault="00900D1A" w:rsidP="00900D1A">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Scottish Cancer Task Force (SCT)</w:t>
      </w:r>
    </w:p>
    <w:p w:rsidR="00215C4A" w:rsidRPr="009E563E" w:rsidRDefault="00215C4A" w:rsidP="00215C4A">
      <w:pPr>
        <w:keepNext/>
        <w:autoSpaceDE w:val="0"/>
        <w:autoSpaceDN w:val="0"/>
        <w:adjustRightInd w:val="0"/>
        <w:rPr>
          <w:rFonts w:cs="Arial"/>
          <w:lang w:val="en"/>
        </w:rPr>
      </w:pPr>
      <w:r w:rsidRPr="009E563E">
        <w:rPr>
          <w:rFonts w:cs="Arial"/>
          <w:lang w:val="en"/>
        </w:rPr>
        <w:t xml:space="preserve">MM continues to be an active member of the Scottish Government’s Cancer Taskforce where updates on the </w:t>
      </w:r>
      <w:proofErr w:type="gramStart"/>
      <w:r w:rsidRPr="009E563E">
        <w:rPr>
          <w:rFonts w:cs="Arial"/>
          <w:lang w:val="en"/>
        </w:rPr>
        <w:t>cancer strategy implementation phase</w:t>
      </w:r>
      <w:proofErr w:type="gramEnd"/>
      <w:r w:rsidRPr="009E563E">
        <w:rPr>
          <w:rFonts w:cs="Arial"/>
          <w:lang w:val="en"/>
        </w:rPr>
        <w:t xml:space="preserve"> are decided. All aspects of the cancer patient pathway </w:t>
      </w:r>
      <w:proofErr w:type="gramStart"/>
      <w:r w:rsidRPr="009E563E">
        <w:rPr>
          <w:rFonts w:cs="Arial"/>
          <w:lang w:val="en"/>
        </w:rPr>
        <w:t>are discussed</w:t>
      </w:r>
      <w:proofErr w:type="gramEnd"/>
      <w:r w:rsidRPr="009E563E">
        <w:rPr>
          <w:rFonts w:cs="Arial"/>
          <w:lang w:val="en"/>
        </w:rPr>
        <w:t>.</w:t>
      </w:r>
    </w:p>
    <w:p w:rsidR="003769F9" w:rsidRDefault="00215C4A" w:rsidP="009849EB">
      <w:pPr>
        <w:spacing w:before="120"/>
        <w:rPr>
          <w:rFonts w:eastAsia="Times New Roman"/>
        </w:rPr>
      </w:pPr>
      <w:r w:rsidRPr="009E563E">
        <w:rPr>
          <w:rFonts w:cstheme="minorHAnsi"/>
        </w:rPr>
        <w:t>Last meeting t</w:t>
      </w:r>
      <w:r w:rsidR="000512A7" w:rsidRPr="009E563E">
        <w:rPr>
          <w:rFonts w:cstheme="minorHAnsi"/>
        </w:rPr>
        <w:t xml:space="preserve">ook place </w:t>
      </w:r>
      <w:r w:rsidR="00264ABF" w:rsidRPr="009E563E">
        <w:rPr>
          <w:rFonts w:cstheme="minorHAnsi"/>
        </w:rPr>
        <w:t>on Mon</w:t>
      </w:r>
      <w:r w:rsidR="0092639D" w:rsidRPr="009E563E">
        <w:rPr>
          <w:rFonts w:cstheme="minorHAnsi"/>
        </w:rPr>
        <w:t>day</w:t>
      </w:r>
      <w:r w:rsidR="00264ABF" w:rsidRPr="009E563E">
        <w:rPr>
          <w:rFonts w:cstheme="minorHAnsi"/>
        </w:rPr>
        <w:t xml:space="preserve"> 12</w:t>
      </w:r>
      <w:r w:rsidR="007D5E03" w:rsidRPr="009E563E">
        <w:rPr>
          <w:rFonts w:cstheme="minorHAnsi"/>
          <w:vertAlign w:val="superscript"/>
        </w:rPr>
        <w:t>th</w:t>
      </w:r>
      <w:r w:rsidR="007D5E03" w:rsidRPr="009E563E">
        <w:rPr>
          <w:rFonts w:cstheme="minorHAnsi"/>
        </w:rPr>
        <w:t xml:space="preserve"> November </w:t>
      </w:r>
      <w:r w:rsidR="003769F9">
        <w:rPr>
          <w:rFonts w:cstheme="minorHAnsi"/>
        </w:rPr>
        <w:t>– main issues discussed</w:t>
      </w:r>
      <w:r w:rsidR="006269ED">
        <w:rPr>
          <w:rFonts w:cstheme="minorHAnsi"/>
        </w:rPr>
        <w:t>:</w:t>
      </w:r>
      <w:r w:rsidR="0092639D" w:rsidRPr="009E563E">
        <w:rPr>
          <w:rFonts w:cstheme="minorHAnsi"/>
        </w:rPr>
        <w:t xml:space="preserve"> </w:t>
      </w:r>
      <w:r w:rsidR="00EE1931">
        <w:rPr>
          <w:rFonts w:cstheme="minorHAnsi"/>
        </w:rPr>
        <w:t xml:space="preserve">the </w:t>
      </w:r>
      <w:r w:rsidR="00EE1931">
        <w:rPr>
          <w:rFonts w:eastAsia="Times New Roman"/>
        </w:rPr>
        <w:t xml:space="preserve">Cancer Research </w:t>
      </w:r>
      <w:r w:rsidR="009849EB">
        <w:rPr>
          <w:rFonts w:eastAsia="Times New Roman"/>
        </w:rPr>
        <w:t xml:space="preserve">UK Diagnostic </w:t>
      </w:r>
      <w:r w:rsidR="00EE1931">
        <w:rPr>
          <w:rFonts w:eastAsia="Times New Roman"/>
        </w:rPr>
        <w:t xml:space="preserve">Workforce </w:t>
      </w:r>
      <w:r w:rsidR="009849EB">
        <w:rPr>
          <w:rFonts w:eastAsia="Times New Roman"/>
        </w:rPr>
        <w:t xml:space="preserve">in Scotland </w:t>
      </w:r>
      <w:r w:rsidR="00EE1931">
        <w:rPr>
          <w:rFonts w:eastAsia="Times New Roman"/>
        </w:rPr>
        <w:t>Report</w:t>
      </w:r>
      <w:r w:rsidR="003769F9">
        <w:rPr>
          <w:rFonts w:eastAsia="Times New Roman"/>
        </w:rPr>
        <w:t xml:space="preserve"> – see </w:t>
      </w:r>
      <w:r w:rsidR="003769F9">
        <w:object w:dxaOrig="155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8" o:title=""/>
          </v:shape>
          <o:OLEObject Type="Embed" ProgID="AcroExch.Document.DC" ShapeID="_x0000_i1029" DrawAspect="Icon" ObjectID="_1603816382" r:id="rId9"/>
        </w:object>
      </w:r>
      <w:r w:rsidR="003769F9" w:rsidRPr="003769F9">
        <w:t xml:space="preserve"> </w:t>
      </w:r>
      <w:r w:rsidR="003769F9">
        <w:object w:dxaOrig="1551" w:dyaOrig="991">
          <v:shape id="_x0000_i1030" type="#_x0000_t75" style="width:77.25pt;height:49.5pt" o:ole="">
            <v:imagedata r:id="rId10" o:title=""/>
          </v:shape>
          <o:OLEObject Type="Embed" ProgID="AcroExch.Document.DC" ShapeID="_x0000_i1030" DrawAspect="Icon" ObjectID="_1603816383" r:id="rId11"/>
        </w:object>
      </w:r>
    </w:p>
    <w:p w:rsidR="009849EB" w:rsidRDefault="003769F9" w:rsidP="009849EB">
      <w:pPr>
        <w:spacing w:before="120"/>
      </w:pPr>
      <w:r>
        <w:rPr>
          <w:rFonts w:eastAsia="Times New Roman"/>
        </w:rPr>
        <w:t>T</w:t>
      </w:r>
      <w:r w:rsidR="006269ED">
        <w:rPr>
          <w:rFonts w:eastAsia="Times New Roman"/>
        </w:rPr>
        <w:t>he new NHS Scotland National Planning Board (</w:t>
      </w:r>
      <w:r w:rsidR="003165D2">
        <w:rPr>
          <w:rFonts w:eastAsia="Times New Roman"/>
        </w:rPr>
        <w:t xml:space="preserve">formerly the National Planning Forum) – the Cancer Workforce </w:t>
      </w:r>
      <w:r w:rsidR="009849EB">
        <w:rPr>
          <w:rFonts w:eastAsia="Times New Roman"/>
        </w:rPr>
        <w:t>is the first to be reviewed. T</w:t>
      </w:r>
      <w:r w:rsidR="009849EB">
        <w:t xml:space="preserve">he forward view </w:t>
      </w:r>
      <w:proofErr w:type="gramStart"/>
      <w:r w:rsidR="009849EB">
        <w:t>is expected</w:t>
      </w:r>
      <w:proofErr w:type="gramEnd"/>
      <w:r w:rsidR="009849EB">
        <w:t xml:space="preserve"> to include developing an understanding of future need, changes in clinical practice, technological change and other issues that will have an impact on the demand for services, and their future configuration. </w:t>
      </w:r>
    </w:p>
    <w:p w:rsidR="0092639D" w:rsidRPr="006E616C" w:rsidRDefault="0092639D" w:rsidP="00832B5C">
      <w:pPr>
        <w:autoSpaceDE w:val="0"/>
        <w:autoSpaceDN w:val="0"/>
        <w:adjustRightInd w:val="0"/>
        <w:spacing w:after="0" w:line="240" w:lineRule="auto"/>
        <w:rPr>
          <w:rFonts w:cstheme="minorHAnsi"/>
          <w:i/>
          <w:color w:val="0D0D0D"/>
          <w:u w:val="single"/>
        </w:rPr>
      </w:pPr>
    </w:p>
    <w:p w:rsidR="006E616C" w:rsidRPr="009E563E" w:rsidRDefault="00264ABF" w:rsidP="006E616C">
      <w:pPr>
        <w:rPr>
          <w:b/>
          <w:bCs/>
          <w:i/>
          <w:sz w:val="24"/>
          <w:szCs w:val="24"/>
          <w:u w:val="single"/>
        </w:rPr>
      </w:pPr>
      <w:r w:rsidRPr="009E563E">
        <w:rPr>
          <w:b/>
          <w:bCs/>
          <w:i/>
          <w:sz w:val="24"/>
          <w:szCs w:val="24"/>
          <w:u w:val="single"/>
        </w:rPr>
        <w:t>Scottish Radiology Transformation Programme (SRT</w:t>
      </w:r>
      <w:r w:rsidR="006E616C" w:rsidRPr="009E563E">
        <w:rPr>
          <w:b/>
          <w:bCs/>
          <w:i/>
          <w:sz w:val="24"/>
          <w:szCs w:val="24"/>
          <w:u w:val="single"/>
        </w:rPr>
        <w:t>P)</w:t>
      </w:r>
    </w:p>
    <w:p w:rsidR="009E563E" w:rsidRPr="009E563E" w:rsidRDefault="009E563E" w:rsidP="00264ABF">
      <w:pPr>
        <w:rPr>
          <w:rFonts w:cs="Arial"/>
        </w:rPr>
      </w:pPr>
      <w:r w:rsidRPr="009E563E">
        <w:rPr>
          <w:rFonts w:cs="Arial"/>
        </w:rPr>
        <w:t xml:space="preserve">SCoR continues to support the Scottish Radiology Transformation Programme (SRTP) – there are now </w:t>
      </w:r>
      <w:proofErr w:type="gramStart"/>
      <w:r w:rsidRPr="009E563E">
        <w:rPr>
          <w:rFonts w:cs="Arial"/>
        </w:rPr>
        <w:t>3</w:t>
      </w:r>
      <w:proofErr w:type="gramEnd"/>
      <w:r w:rsidRPr="009E563E">
        <w:rPr>
          <w:rFonts w:cs="Arial"/>
        </w:rPr>
        <w:t xml:space="preserve"> Workflow Managers as well as the Directors. This Programme is Government funded for 3 years to undertake projects relating to radiology – inter-board collaboration</w:t>
      </w:r>
      <w:proofErr w:type="gramStart"/>
      <w:r w:rsidRPr="009E563E">
        <w:rPr>
          <w:rFonts w:cs="Arial"/>
        </w:rPr>
        <w:t>;</w:t>
      </w:r>
      <w:proofErr w:type="gramEnd"/>
      <w:r w:rsidRPr="009E563E">
        <w:rPr>
          <w:rFonts w:cs="Arial"/>
        </w:rPr>
        <w:t xml:space="preserve"> data intelligence and service / role transformation. </w:t>
      </w:r>
    </w:p>
    <w:p w:rsidR="006E616C" w:rsidRPr="00DC2452" w:rsidRDefault="006E616C" w:rsidP="00DC2452">
      <w:pPr>
        <w:rPr>
          <w:bCs/>
        </w:rPr>
      </w:pPr>
      <w:r w:rsidRPr="00DC2452">
        <w:rPr>
          <w:bCs/>
        </w:rPr>
        <w:t xml:space="preserve">Richard Evans (SCoR CEO) </w:t>
      </w:r>
      <w:r w:rsidR="00264ABF" w:rsidRPr="00DC2452">
        <w:rPr>
          <w:bCs/>
        </w:rPr>
        <w:t xml:space="preserve">still sits on the overarching steering group. MM now sits on </w:t>
      </w:r>
      <w:proofErr w:type="gramStart"/>
      <w:r w:rsidR="00264ABF" w:rsidRPr="00DC2452">
        <w:rPr>
          <w:bCs/>
        </w:rPr>
        <w:t>2</w:t>
      </w:r>
      <w:proofErr w:type="gramEnd"/>
      <w:r w:rsidR="00264ABF" w:rsidRPr="00DC2452">
        <w:rPr>
          <w:bCs/>
        </w:rPr>
        <w:t xml:space="preserve"> sub-groups: </w:t>
      </w:r>
      <w:r w:rsidR="00DC2452" w:rsidRPr="00DC2452">
        <w:rPr>
          <w:bCs/>
        </w:rPr>
        <w:t xml:space="preserve">(1) </w:t>
      </w:r>
      <w:r w:rsidR="00264ABF" w:rsidRPr="00DC2452">
        <w:rPr>
          <w:bCs/>
        </w:rPr>
        <w:t xml:space="preserve">the Reporting Radiography </w:t>
      </w:r>
      <w:r w:rsidR="00DC2452" w:rsidRPr="00DC2452">
        <w:rPr>
          <w:bCs/>
        </w:rPr>
        <w:t>Pilot</w:t>
      </w:r>
      <w:r w:rsidR="00264ABF" w:rsidRPr="00DC2452">
        <w:rPr>
          <w:bCs/>
        </w:rPr>
        <w:t xml:space="preserve"> </w:t>
      </w:r>
      <w:r w:rsidR="00760433">
        <w:object w:dxaOrig="1551" w:dyaOrig="991">
          <v:shape id="_x0000_i1032" type="#_x0000_t75" style="width:77.25pt;height:49.5pt" o:ole="">
            <v:imagedata r:id="rId12" o:title=""/>
          </v:shape>
          <o:OLEObject Type="Embed" ProgID="AcroExch.Document.DC" ShapeID="_x0000_i1032" DrawAspect="Icon" ObjectID="_1603816384" r:id="rId13"/>
        </w:object>
      </w:r>
      <w:r w:rsidR="00760433" w:rsidRPr="00DC2452">
        <w:rPr>
          <w:bCs/>
        </w:rPr>
        <w:t xml:space="preserve"> </w:t>
      </w:r>
      <w:r w:rsidR="00264ABF" w:rsidRPr="00DC2452">
        <w:rPr>
          <w:bCs/>
        </w:rPr>
        <w:t xml:space="preserve">and </w:t>
      </w:r>
      <w:r w:rsidR="00DC2452" w:rsidRPr="00DC2452">
        <w:rPr>
          <w:bCs/>
        </w:rPr>
        <w:t xml:space="preserve">(2) the </w:t>
      </w:r>
      <w:r w:rsidR="00DC2452" w:rsidRPr="00DC2452">
        <w:t xml:space="preserve">Education and Co-ordination </w:t>
      </w:r>
      <w:r w:rsidR="00DC2452" w:rsidRPr="00DC2452">
        <w:lastRenderedPageBreak/>
        <w:t xml:space="preserve">groups </w:t>
      </w:r>
      <w:r w:rsidR="00760433">
        <w:object w:dxaOrig="1551" w:dyaOrig="991">
          <v:shape id="_x0000_i1033" type="#_x0000_t75" style="width:77.25pt;height:49.5pt" o:ole="">
            <v:imagedata r:id="rId14" o:title=""/>
          </v:shape>
          <o:OLEObject Type="Embed" ProgID="AcroExch.Document.DC" ShapeID="_x0000_i1033" DrawAspect="Icon" ObjectID="_1603816385" r:id="rId15"/>
        </w:object>
      </w:r>
      <w:r w:rsidR="00760433" w:rsidRPr="00DC2452">
        <w:t xml:space="preserve"> </w:t>
      </w:r>
      <w:r w:rsidR="00DC2452" w:rsidRPr="00DC2452">
        <w:t>– both relate to radiographic advanced practice.</w:t>
      </w:r>
      <w:r w:rsidR="004C50FD">
        <w:t xml:space="preserve"> MM developed the attached matrix of US and Mammography education across the UK. </w:t>
      </w:r>
      <w:r w:rsidR="0000569D">
        <w:object w:dxaOrig="1551" w:dyaOrig="991">
          <v:shape id="_x0000_i1031" type="#_x0000_t75" style="width:77.25pt;height:49.5pt" o:ole="">
            <v:imagedata r:id="rId16" o:title=""/>
          </v:shape>
          <o:OLEObject Type="Embed" ProgID="Excel.Sheet.12" ShapeID="_x0000_i1031" DrawAspect="Icon" ObjectID="_1603816386" r:id="rId17"/>
        </w:object>
      </w:r>
    </w:p>
    <w:p w:rsidR="007F1210" w:rsidRPr="007F1210" w:rsidRDefault="007F1210" w:rsidP="00264ABF">
      <w:r w:rsidRPr="007F1210">
        <w:rPr>
          <w:bCs/>
        </w:rPr>
        <w:t xml:space="preserve">The RR pilot attracted 6 applicants to the Consultant Radiographer post </w:t>
      </w:r>
      <w:proofErr w:type="gramStart"/>
      <w:r w:rsidRPr="007F1210">
        <w:rPr>
          <w:bCs/>
        </w:rPr>
        <w:t>and ?</w:t>
      </w:r>
      <w:proofErr w:type="gramEnd"/>
      <w:r w:rsidRPr="007F1210">
        <w:rPr>
          <w:bCs/>
        </w:rPr>
        <w:t>13 to the Advanced Practitioner roles – interviews have taken place.</w:t>
      </w:r>
    </w:p>
    <w:p w:rsidR="00264ABF" w:rsidRDefault="00DC2452" w:rsidP="00832B5C">
      <w:pPr>
        <w:autoSpaceDE w:val="0"/>
        <w:autoSpaceDN w:val="0"/>
        <w:adjustRightInd w:val="0"/>
        <w:spacing w:after="0" w:line="240" w:lineRule="auto"/>
        <w:rPr>
          <w:rFonts w:cstheme="minorHAnsi"/>
          <w:b/>
          <w:i/>
          <w:color w:val="0D0D0D"/>
          <w:sz w:val="24"/>
          <w:szCs w:val="24"/>
          <w:u w:val="single"/>
        </w:rPr>
      </w:pPr>
      <w:r>
        <w:object w:dxaOrig="1551" w:dyaOrig="991">
          <v:shape id="_x0000_i1025" type="#_x0000_t75" style="width:77.25pt;height:49.5pt" o:ole="">
            <v:imagedata r:id="rId18" o:title=""/>
          </v:shape>
          <o:OLEObject Type="Embed" ProgID="AcroExch.Document.DC" ShapeID="_x0000_i1025" DrawAspect="Icon" ObjectID="_1603816387" r:id="rId19"/>
        </w:object>
      </w:r>
    </w:p>
    <w:p w:rsidR="00EE1931" w:rsidRDefault="00EE1931" w:rsidP="00832B5C">
      <w:pPr>
        <w:autoSpaceDE w:val="0"/>
        <w:autoSpaceDN w:val="0"/>
        <w:adjustRightInd w:val="0"/>
        <w:spacing w:after="0" w:line="240" w:lineRule="auto"/>
        <w:rPr>
          <w:rFonts w:cstheme="minorHAnsi"/>
          <w:b/>
          <w:i/>
          <w:color w:val="0D0D0D"/>
          <w:sz w:val="24"/>
          <w:szCs w:val="24"/>
          <w:u w:val="single"/>
        </w:rPr>
      </w:pPr>
    </w:p>
    <w:p w:rsidR="004435F9" w:rsidRDefault="00A6687B" w:rsidP="00832B5C">
      <w:pPr>
        <w:autoSpaceDE w:val="0"/>
        <w:autoSpaceDN w:val="0"/>
        <w:adjustRightInd w:val="0"/>
        <w:spacing w:after="0" w:line="240" w:lineRule="auto"/>
        <w:rPr>
          <w:rFonts w:cstheme="minorHAnsi"/>
          <w:b/>
          <w:i/>
          <w:color w:val="0D0D0D"/>
          <w:sz w:val="24"/>
          <w:szCs w:val="24"/>
          <w:u w:val="single"/>
        </w:rPr>
      </w:pPr>
      <w:r w:rsidRPr="00A6687B">
        <w:rPr>
          <w:rFonts w:cstheme="minorHAnsi"/>
          <w:b/>
          <w:i/>
          <w:color w:val="0D0D0D"/>
          <w:sz w:val="24"/>
          <w:szCs w:val="24"/>
          <w:u w:val="single"/>
        </w:rPr>
        <w:t>Scottish Clinical Imaging Network (SCIN)</w:t>
      </w:r>
    </w:p>
    <w:p w:rsidR="00FE02BD" w:rsidRPr="00A6687B" w:rsidRDefault="00FE02BD" w:rsidP="00832B5C">
      <w:pPr>
        <w:autoSpaceDE w:val="0"/>
        <w:autoSpaceDN w:val="0"/>
        <w:adjustRightInd w:val="0"/>
        <w:spacing w:after="0" w:line="240" w:lineRule="auto"/>
        <w:rPr>
          <w:rFonts w:cstheme="minorHAnsi"/>
          <w:b/>
          <w:i/>
          <w:color w:val="0D0D0D"/>
          <w:sz w:val="24"/>
          <w:szCs w:val="24"/>
          <w:u w:val="single"/>
        </w:rPr>
      </w:pPr>
    </w:p>
    <w:p w:rsidR="00264ABF" w:rsidRPr="009E563E" w:rsidRDefault="000A0859" w:rsidP="00FE02BD">
      <w:r w:rsidRPr="009E563E">
        <w:t xml:space="preserve">MM is still a member of the </w:t>
      </w:r>
      <w:r w:rsidRPr="009E563E">
        <w:rPr>
          <w:b/>
        </w:rPr>
        <w:t>SCIN Steering Group</w:t>
      </w:r>
      <w:r w:rsidRPr="009E563E">
        <w:t xml:space="preserve"> –</w:t>
      </w:r>
    </w:p>
    <w:p w:rsidR="003769F9" w:rsidRDefault="00215C4A" w:rsidP="00215C4A">
      <w:pPr>
        <w:suppressAutoHyphens/>
        <w:autoSpaceDN w:val="0"/>
        <w:textAlignment w:val="baseline"/>
        <w:rPr>
          <w:rFonts w:cs="Arial"/>
        </w:rPr>
      </w:pPr>
      <w:r w:rsidRPr="009E563E">
        <w:rPr>
          <w:rFonts w:cs="Arial"/>
        </w:rPr>
        <w:t xml:space="preserve">See </w:t>
      </w:r>
      <w:hyperlink r:id="rId20" w:history="1">
        <w:r w:rsidRPr="009E563E">
          <w:rPr>
            <w:rStyle w:val="Hyperlink"/>
            <w:rFonts w:cs="Arial"/>
          </w:rPr>
          <w:t>https://www.scin.scot.nhs.uk/</w:t>
        </w:r>
      </w:hyperlink>
      <w:r w:rsidRPr="009E563E">
        <w:rPr>
          <w:rFonts w:cs="Arial"/>
        </w:rPr>
        <w:t xml:space="preserve"> </w:t>
      </w:r>
    </w:p>
    <w:p w:rsidR="00264ABF" w:rsidRPr="009E563E" w:rsidRDefault="00215C4A" w:rsidP="00215C4A">
      <w:pPr>
        <w:suppressAutoHyphens/>
        <w:autoSpaceDN w:val="0"/>
        <w:textAlignment w:val="baseline"/>
        <w:rPr>
          <w:rFonts w:cs="Arial"/>
        </w:rPr>
      </w:pPr>
      <w:r w:rsidRPr="009E563E">
        <w:rPr>
          <w:rFonts w:cs="Arial"/>
        </w:rPr>
        <w:t xml:space="preserve">See newsletter attached </w:t>
      </w:r>
      <w:r w:rsidR="00F01AF8">
        <w:object w:dxaOrig="1551" w:dyaOrig="991">
          <v:shape id="_x0000_i1026" type="#_x0000_t75" style="width:77.25pt;height:49.5pt" o:ole="">
            <v:imagedata r:id="rId21" o:title=""/>
          </v:shape>
          <o:OLEObject Type="Embed" ProgID="AcroExch.Document.DC" ShapeID="_x0000_i1026" DrawAspect="Icon" ObjectID="_1603816388" r:id="rId22"/>
        </w:object>
      </w:r>
    </w:p>
    <w:p w:rsidR="00215C4A" w:rsidRPr="007A55DD" w:rsidRDefault="00FE02BD" w:rsidP="007A55DD">
      <w:r w:rsidRPr="009E563E">
        <w:rPr>
          <w:bCs/>
        </w:rPr>
        <w:t xml:space="preserve">Scottish Clinical Imaging Network (SCIN) </w:t>
      </w:r>
      <w:r w:rsidR="00264ABF" w:rsidRPr="009E563E">
        <w:rPr>
          <w:bCs/>
        </w:rPr>
        <w:t>annual event took place on Thursday 4</w:t>
      </w:r>
      <w:r w:rsidR="00264ABF" w:rsidRPr="009E563E">
        <w:rPr>
          <w:bCs/>
          <w:vertAlign w:val="superscript"/>
        </w:rPr>
        <w:t>th</w:t>
      </w:r>
      <w:r w:rsidR="00264ABF" w:rsidRPr="009E563E">
        <w:rPr>
          <w:bCs/>
        </w:rPr>
        <w:t xml:space="preserve"> Octo</w:t>
      </w:r>
      <w:r w:rsidR="007D5E03" w:rsidRPr="009E563E">
        <w:rPr>
          <w:bCs/>
        </w:rPr>
        <w:t>ber</w:t>
      </w:r>
      <w:r w:rsidR="00264ABF" w:rsidRPr="009E563E">
        <w:rPr>
          <w:bCs/>
        </w:rPr>
        <w:t xml:space="preserve"> in Dundee</w:t>
      </w:r>
      <w:r w:rsidR="00B82104" w:rsidRPr="009E563E">
        <w:rPr>
          <w:bCs/>
        </w:rPr>
        <w:t xml:space="preserve">. </w:t>
      </w:r>
      <w:r w:rsidR="007D5E03" w:rsidRPr="009E563E">
        <w:rPr>
          <w:b/>
          <w:bCs/>
        </w:rPr>
        <w:t xml:space="preserve"> </w:t>
      </w:r>
      <w:r w:rsidR="003769F9" w:rsidRPr="003769F9">
        <w:rPr>
          <w:bCs/>
        </w:rPr>
        <w:t xml:space="preserve">Presentations from the day </w:t>
      </w:r>
      <w:proofErr w:type="gramStart"/>
      <w:r w:rsidR="003769F9" w:rsidRPr="003769F9">
        <w:rPr>
          <w:bCs/>
        </w:rPr>
        <w:t>will be uploaded</w:t>
      </w:r>
      <w:proofErr w:type="gramEnd"/>
      <w:r w:rsidR="003769F9" w:rsidRPr="003769F9">
        <w:rPr>
          <w:bCs/>
        </w:rPr>
        <w:t xml:space="preserve"> to their website.</w:t>
      </w:r>
    </w:p>
    <w:p w:rsidR="00215C4A" w:rsidRPr="009E563E" w:rsidRDefault="00215C4A" w:rsidP="00215C4A">
      <w:pPr>
        <w:shd w:val="clear" w:color="auto" w:fill="FFFFFF"/>
        <w:rPr>
          <w:rFonts w:cs="Tahoma"/>
          <w:b/>
          <w:i/>
          <w:sz w:val="24"/>
          <w:szCs w:val="24"/>
          <w:u w:val="single"/>
        </w:rPr>
      </w:pPr>
      <w:r w:rsidRPr="009E563E">
        <w:rPr>
          <w:rFonts w:cs="Tahoma"/>
          <w:b/>
          <w:i/>
          <w:sz w:val="24"/>
          <w:szCs w:val="24"/>
          <w:u w:val="single"/>
        </w:rPr>
        <w:t>Special Interest Groups (SIGs)</w:t>
      </w:r>
    </w:p>
    <w:p w:rsidR="00215C4A" w:rsidRPr="003769F9" w:rsidRDefault="00215C4A" w:rsidP="003769F9">
      <w:pPr>
        <w:pStyle w:val="ListParagraph"/>
        <w:numPr>
          <w:ilvl w:val="0"/>
          <w:numId w:val="19"/>
        </w:numPr>
        <w:shd w:val="clear" w:color="auto" w:fill="FFFFFF"/>
        <w:rPr>
          <w:rFonts w:cs="Tahoma"/>
        </w:rPr>
      </w:pPr>
      <w:r w:rsidRPr="003769F9">
        <w:rPr>
          <w:rFonts w:cs="Tahoma"/>
        </w:rPr>
        <w:t xml:space="preserve">New Scottish CT Radiographers Special Interest Group (SIG) </w:t>
      </w:r>
      <w:proofErr w:type="gramStart"/>
      <w:r w:rsidRPr="003769F9">
        <w:rPr>
          <w:rFonts w:cs="Tahoma"/>
        </w:rPr>
        <w:t>is now set up</w:t>
      </w:r>
      <w:proofErr w:type="gramEnd"/>
      <w:r w:rsidRPr="003769F9">
        <w:rPr>
          <w:rFonts w:cs="Tahoma"/>
        </w:rPr>
        <w:t>.</w:t>
      </w:r>
      <w:r w:rsidR="009869D7">
        <w:rPr>
          <w:rFonts w:cs="Tahoma"/>
        </w:rPr>
        <w:t xml:space="preserve"> Fiona Hawke is the temporary contact.</w:t>
      </w:r>
    </w:p>
    <w:p w:rsidR="00215C4A" w:rsidRPr="003769F9" w:rsidRDefault="00215C4A" w:rsidP="003769F9">
      <w:pPr>
        <w:pStyle w:val="ListParagraph"/>
        <w:numPr>
          <w:ilvl w:val="0"/>
          <w:numId w:val="19"/>
        </w:numPr>
        <w:shd w:val="clear" w:color="auto" w:fill="FFFFFF"/>
        <w:rPr>
          <w:rFonts w:cs="Arial"/>
        </w:rPr>
      </w:pPr>
      <w:r w:rsidRPr="003769F9">
        <w:rPr>
          <w:rFonts w:cs="Arial"/>
        </w:rPr>
        <w:t xml:space="preserve">New Scottish Ultrasound SIG </w:t>
      </w:r>
      <w:proofErr w:type="gramStart"/>
      <w:r w:rsidRPr="003769F9">
        <w:rPr>
          <w:rFonts w:cs="Arial"/>
        </w:rPr>
        <w:t>is set up</w:t>
      </w:r>
      <w:proofErr w:type="gramEnd"/>
      <w:r w:rsidRPr="003769F9">
        <w:rPr>
          <w:rFonts w:cs="Arial"/>
        </w:rPr>
        <w:t xml:space="preserve"> now.</w:t>
      </w:r>
      <w:r w:rsidR="009869D7">
        <w:rPr>
          <w:rFonts w:cs="Arial"/>
        </w:rPr>
        <w:t xml:space="preserve"> Morag Stout is the contact.</w:t>
      </w:r>
    </w:p>
    <w:p w:rsidR="00B82104" w:rsidRDefault="00215C4A" w:rsidP="00344A3B">
      <w:pPr>
        <w:pStyle w:val="ListParagraph"/>
        <w:numPr>
          <w:ilvl w:val="0"/>
          <w:numId w:val="19"/>
        </w:numPr>
        <w:rPr>
          <w:rFonts w:cs="Arial"/>
        </w:rPr>
      </w:pPr>
      <w:r w:rsidRPr="009E563E">
        <w:rPr>
          <w:rFonts w:cs="Arial"/>
        </w:rPr>
        <w:t>Reporting Radiographers SIG Scotland (RRIGS) still going on.</w:t>
      </w:r>
      <w:r w:rsidR="009869D7">
        <w:rPr>
          <w:rFonts w:cs="Arial"/>
        </w:rPr>
        <w:t xml:space="preserve"> </w:t>
      </w:r>
      <w:proofErr w:type="spellStart"/>
      <w:r w:rsidR="009869D7">
        <w:rPr>
          <w:rFonts w:cs="Arial"/>
        </w:rPr>
        <w:t>Kirsteen</w:t>
      </w:r>
      <w:proofErr w:type="spellEnd"/>
      <w:r w:rsidR="009869D7">
        <w:rPr>
          <w:rFonts w:cs="Arial"/>
        </w:rPr>
        <w:t xml:space="preserve"> Graham is the contact.</w:t>
      </w:r>
    </w:p>
    <w:p w:rsidR="005E5C69" w:rsidRPr="007A55DD" w:rsidRDefault="005E5C69" w:rsidP="00344A3B">
      <w:pPr>
        <w:pStyle w:val="ListParagraph"/>
        <w:numPr>
          <w:ilvl w:val="0"/>
          <w:numId w:val="19"/>
        </w:numPr>
        <w:rPr>
          <w:rFonts w:cs="Arial"/>
        </w:rPr>
      </w:pPr>
      <w:r>
        <w:rPr>
          <w:rFonts w:cs="Arial"/>
        </w:rPr>
        <w:t>We are hoping that there may be a new SIG for Mammography – watch this space.</w:t>
      </w:r>
    </w:p>
    <w:p w:rsidR="00FC4FA9" w:rsidRPr="00344A3B" w:rsidRDefault="00FC4FA9" w:rsidP="00344A3B">
      <w:pPr>
        <w:tabs>
          <w:tab w:val="left" w:pos="2130"/>
        </w:tabs>
        <w:spacing w:before="120" w:after="120"/>
        <w:rPr>
          <w:rFonts w:cs="Arial"/>
        </w:rPr>
      </w:pPr>
      <w:r>
        <w:rPr>
          <w:rFonts w:cstheme="minorHAnsi"/>
          <w:b/>
          <w:i/>
          <w:color w:val="0D0D0D"/>
          <w:sz w:val="24"/>
          <w:szCs w:val="24"/>
          <w:u w:val="single"/>
        </w:rPr>
        <w:t>NES</w:t>
      </w:r>
    </w:p>
    <w:p w:rsidR="00BD6516" w:rsidRPr="003165D2" w:rsidRDefault="003165D2" w:rsidP="003165D2">
      <w:pPr>
        <w:pStyle w:val="ListParagraph"/>
        <w:numPr>
          <w:ilvl w:val="0"/>
          <w:numId w:val="18"/>
        </w:numPr>
        <w:rPr>
          <w:rFonts w:cs="Segoe UI"/>
          <w:color w:val="14171A"/>
          <w:sz w:val="21"/>
          <w:szCs w:val="21"/>
          <w:shd w:val="clear" w:color="auto" w:fill="E6ECF0"/>
        </w:rPr>
      </w:pPr>
      <w:r w:rsidRPr="003165D2">
        <w:rPr>
          <w:rFonts w:cs="Arial"/>
          <w:color w:val="333333"/>
        </w:rPr>
        <w:t>Growing capacity for AHP student practice based learning</w:t>
      </w:r>
      <w:r w:rsidRPr="003165D2">
        <w:rPr>
          <w:rFonts w:cs="Arial"/>
          <w:color w:val="333333"/>
        </w:rPr>
        <w:t xml:space="preserve"> – see </w:t>
      </w:r>
      <w:hyperlink r:id="rId23" w:history="1">
        <w:r w:rsidRPr="003165D2">
          <w:rPr>
            <w:rStyle w:val="Hyperlink"/>
            <w:rFonts w:cs="Arial"/>
          </w:rPr>
          <w:t>https://www.nes.scot.nhs.uk/newsroom/features-and-articles/growing-capacity-for-ahp-student-practice-based-learning.aspx</w:t>
        </w:r>
      </w:hyperlink>
      <w:r w:rsidRPr="003165D2">
        <w:rPr>
          <w:rFonts w:cs="Arial"/>
          <w:color w:val="333333"/>
        </w:rPr>
        <w:t xml:space="preserve"> </w:t>
      </w:r>
    </w:p>
    <w:p w:rsidR="00036060" w:rsidRPr="004F1D30" w:rsidRDefault="00272DAF" w:rsidP="00036060">
      <w:pPr>
        <w:rPr>
          <w:b/>
          <w:i/>
        </w:rPr>
      </w:pPr>
      <w:proofErr w:type="spellStart"/>
      <w:r w:rsidRPr="004F1D30">
        <w:rPr>
          <w:rFonts w:cstheme="minorHAnsi"/>
          <w:b/>
          <w:i/>
          <w:color w:val="0D0D0D"/>
          <w:sz w:val="24"/>
          <w:szCs w:val="24"/>
          <w:u w:val="single"/>
        </w:rPr>
        <w:t>AHPfS</w:t>
      </w:r>
      <w:proofErr w:type="spellEnd"/>
    </w:p>
    <w:p w:rsidR="000A0859" w:rsidRPr="005A5542" w:rsidRDefault="00264ABF" w:rsidP="005A5542">
      <w:pPr>
        <w:pStyle w:val="ListParagraph"/>
        <w:numPr>
          <w:ilvl w:val="0"/>
          <w:numId w:val="17"/>
        </w:numPr>
        <w:rPr>
          <w:rFonts w:cstheme="minorHAnsi"/>
          <w:color w:val="0D0D0D"/>
        </w:rPr>
      </w:pPr>
      <w:r w:rsidRPr="005A5542">
        <w:rPr>
          <w:rFonts w:cstheme="minorHAnsi"/>
          <w:color w:val="0D0D0D"/>
        </w:rPr>
        <w:t>The last meeting took</w:t>
      </w:r>
      <w:r w:rsidR="000463FB" w:rsidRPr="005A5542">
        <w:rPr>
          <w:rFonts w:cstheme="minorHAnsi"/>
          <w:color w:val="0D0D0D"/>
        </w:rPr>
        <w:t xml:space="preserve"> place on </w:t>
      </w:r>
      <w:r w:rsidRPr="005A5542">
        <w:rPr>
          <w:rFonts w:cstheme="minorHAnsi"/>
          <w:color w:val="0D0D0D"/>
        </w:rPr>
        <w:t>15</w:t>
      </w:r>
      <w:r w:rsidR="008E52FD" w:rsidRPr="005A5542">
        <w:rPr>
          <w:rFonts w:cstheme="minorHAnsi"/>
          <w:color w:val="0D0D0D"/>
          <w:vertAlign w:val="superscript"/>
        </w:rPr>
        <w:t>th</w:t>
      </w:r>
      <w:r w:rsidRPr="005A5542">
        <w:rPr>
          <w:rFonts w:cstheme="minorHAnsi"/>
          <w:color w:val="0D0D0D"/>
        </w:rPr>
        <w:t xml:space="preserve"> Nov</w:t>
      </w:r>
      <w:r w:rsidR="008E52FD" w:rsidRPr="005A5542">
        <w:rPr>
          <w:rFonts w:cstheme="minorHAnsi"/>
          <w:color w:val="0D0D0D"/>
        </w:rPr>
        <w:t>ember</w:t>
      </w:r>
      <w:r w:rsidR="00B37479" w:rsidRPr="005A5542">
        <w:rPr>
          <w:rFonts w:cstheme="minorHAnsi"/>
          <w:color w:val="0D0D0D"/>
        </w:rPr>
        <w:t xml:space="preserve">. </w:t>
      </w:r>
      <w:r w:rsidR="008E52FD" w:rsidRPr="005A5542">
        <w:rPr>
          <w:rFonts w:cstheme="minorHAnsi"/>
          <w:color w:val="0D0D0D"/>
        </w:rPr>
        <w:t xml:space="preserve"> </w:t>
      </w:r>
      <w:r w:rsidRPr="005A5542">
        <w:rPr>
          <w:rFonts w:cstheme="minorHAnsi"/>
          <w:color w:val="0D0D0D"/>
        </w:rPr>
        <w:t xml:space="preserve">Items discussed were </w:t>
      </w:r>
      <w:r w:rsidR="005A5542" w:rsidRPr="005A5542">
        <w:rPr>
          <w:rFonts w:cstheme="minorHAnsi"/>
          <w:color w:val="0D0D0D"/>
        </w:rPr>
        <w:t xml:space="preserve">the </w:t>
      </w:r>
      <w:proofErr w:type="spellStart"/>
      <w:r w:rsidR="005A5542" w:rsidRPr="005A5542">
        <w:rPr>
          <w:rFonts w:cstheme="minorHAnsi"/>
          <w:color w:val="0D0D0D"/>
        </w:rPr>
        <w:t>AHPfS</w:t>
      </w:r>
      <w:proofErr w:type="spellEnd"/>
      <w:r w:rsidR="005A5542" w:rsidRPr="005A5542">
        <w:rPr>
          <w:rFonts w:cstheme="minorHAnsi"/>
          <w:color w:val="0D0D0D"/>
        </w:rPr>
        <w:t xml:space="preserve"> </w:t>
      </w:r>
      <w:proofErr w:type="spellStart"/>
      <w:r w:rsidR="005A5542" w:rsidRPr="005A5542">
        <w:rPr>
          <w:rFonts w:cstheme="minorHAnsi"/>
          <w:color w:val="0D0D0D"/>
        </w:rPr>
        <w:t>WorkPlan</w:t>
      </w:r>
      <w:proofErr w:type="spellEnd"/>
      <w:r w:rsidR="005A5542" w:rsidRPr="005A5542">
        <w:rPr>
          <w:rFonts w:cstheme="minorHAnsi"/>
          <w:color w:val="0D0D0D"/>
        </w:rPr>
        <w:t xml:space="preserve">; feedback from a meeting with the CNO and CHPO (Acting); the Staffing Bill; and the </w:t>
      </w:r>
      <w:proofErr w:type="gramStart"/>
      <w:r w:rsidR="005A5542" w:rsidRPr="005A5542">
        <w:rPr>
          <w:rFonts w:cstheme="minorHAnsi"/>
          <w:color w:val="0D0D0D"/>
        </w:rPr>
        <w:t>day also</w:t>
      </w:r>
      <w:proofErr w:type="gramEnd"/>
      <w:r w:rsidR="005A5542" w:rsidRPr="005A5542">
        <w:rPr>
          <w:rFonts w:cstheme="minorHAnsi"/>
          <w:color w:val="0D0D0D"/>
        </w:rPr>
        <w:t xml:space="preserve"> included an excellent training session on lobbying in the Scottish Parliament.</w:t>
      </w:r>
    </w:p>
    <w:p w:rsidR="005A5542" w:rsidRPr="005A5542" w:rsidRDefault="005A5542" w:rsidP="005A5542">
      <w:pPr>
        <w:pStyle w:val="ListParagraph"/>
        <w:numPr>
          <w:ilvl w:val="0"/>
          <w:numId w:val="17"/>
        </w:numPr>
        <w:spacing w:line="240" w:lineRule="auto"/>
        <w:rPr>
          <w:rFonts w:eastAsia="Times New Roman"/>
        </w:rPr>
      </w:pPr>
      <w:r w:rsidRPr="005A5542">
        <w:rPr>
          <w:rFonts w:eastAsia="Times New Roman"/>
        </w:rPr>
        <w:lastRenderedPageBreak/>
        <w:t>I was also involved in the Cabinet Secretary meeting</w:t>
      </w:r>
      <w:r w:rsidRPr="005A5542">
        <w:rPr>
          <w:rFonts w:eastAsia="Times New Roman"/>
        </w:rPr>
        <w:t xml:space="preserve"> at </w:t>
      </w:r>
      <w:proofErr w:type="spellStart"/>
      <w:r w:rsidRPr="005A5542">
        <w:rPr>
          <w:rFonts w:eastAsia="Times New Roman"/>
        </w:rPr>
        <w:t>AHPfS</w:t>
      </w:r>
      <w:proofErr w:type="spellEnd"/>
      <w:r w:rsidRPr="005A5542">
        <w:rPr>
          <w:rFonts w:eastAsia="Times New Roman"/>
        </w:rPr>
        <w:t xml:space="preserve"> the same day</w:t>
      </w:r>
      <w:r w:rsidRPr="005A5542">
        <w:rPr>
          <w:rFonts w:eastAsia="Times New Roman"/>
        </w:rPr>
        <w:t>. This was very successful (she gave us 1 hour) - I managed to ask 3 questions:</w:t>
      </w:r>
    </w:p>
    <w:p w:rsidR="005A5542" w:rsidRDefault="005A5542" w:rsidP="005A5542">
      <w:pPr>
        <w:spacing w:line="240" w:lineRule="auto"/>
        <w:ind w:firstLine="720"/>
        <w:rPr>
          <w:rFonts w:eastAsia="Times New Roman"/>
        </w:rPr>
      </w:pPr>
      <w:r>
        <w:rPr>
          <w:rFonts w:eastAsia="Times New Roman"/>
        </w:rPr>
        <w:t xml:space="preserve">- </w:t>
      </w:r>
      <w:proofErr w:type="gramStart"/>
      <w:r>
        <w:rPr>
          <w:rFonts w:eastAsia="Times New Roman"/>
        </w:rPr>
        <w:t>workforce</w:t>
      </w:r>
      <w:proofErr w:type="gramEnd"/>
      <w:r>
        <w:rPr>
          <w:rFonts w:eastAsia="Times New Roman"/>
        </w:rPr>
        <w:t xml:space="preserve"> and funding for PG pre </w:t>
      </w:r>
      <w:proofErr w:type="spellStart"/>
      <w:r>
        <w:rPr>
          <w:rFonts w:eastAsia="Times New Roman"/>
        </w:rPr>
        <w:t>reg</w:t>
      </w:r>
      <w:proofErr w:type="spellEnd"/>
      <w:r>
        <w:rPr>
          <w:rFonts w:eastAsia="Times New Roman"/>
        </w:rPr>
        <w:t xml:space="preserve"> fast track education</w:t>
      </w:r>
    </w:p>
    <w:p w:rsidR="005A5542" w:rsidRDefault="005A5542" w:rsidP="005A5542">
      <w:pPr>
        <w:spacing w:line="240" w:lineRule="auto"/>
        <w:ind w:left="720"/>
        <w:rPr>
          <w:rFonts w:eastAsia="Times New Roman"/>
        </w:rPr>
      </w:pPr>
      <w:r>
        <w:rPr>
          <w:rFonts w:eastAsia="Times New Roman"/>
        </w:rPr>
        <w:t xml:space="preserve">- </w:t>
      </w:r>
      <w:proofErr w:type="gramStart"/>
      <w:r>
        <w:rPr>
          <w:rFonts w:eastAsia="Times New Roman"/>
        </w:rPr>
        <w:t>a</w:t>
      </w:r>
      <w:proofErr w:type="gramEnd"/>
      <w:r>
        <w:rPr>
          <w:rFonts w:eastAsia="Times New Roman"/>
        </w:rPr>
        <w:t xml:space="preserve"> discussion about the diagnostic workforce (cited the Cancer Research Workforce Report).</w:t>
      </w:r>
    </w:p>
    <w:p w:rsidR="005A5542" w:rsidRDefault="005A5542" w:rsidP="005A5542">
      <w:pPr>
        <w:spacing w:line="240" w:lineRule="auto"/>
        <w:ind w:left="720"/>
        <w:rPr>
          <w:rFonts w:eastAsia="Times New Roman"/>
        </w:rPr>
      </w:pPr>
      <w:r>
        <w:rPr>
          <w:rFonts w:eastAsia="Times New Roman"/>
        </w:rPr>
        <w:t xml:space="preserve">- </w:t>
      </w:r>
      <w:proofErr w:type="gramStart"/>
      <w:r>
        <w:rPr>
          <w:rFonts w:eastAsia="Times New Roman"/>
        </w:rPr>
        <w:t>how</w:t>
      </w:r>
      <w:proofErr w:type="gramEnd"/>
      <w:r>
        <w:rPr>
          <w:rFonts w:eastAsia="Times New Roman"/>
        </w:rPr>
        <w:t xml:space="preserve"> does she see the barriers that we experience in advancing practice- she agreed with our thoughts.</w:t>
      </w:r>
    </w:p>
    <w:p w:rsidR="005A5542" w:rsidRPr="005A5542" w:rsidRDefault="005A5542" w:rsidP="005A5542">
      <w:pPr>
        <w:ind w:left="720"/>
        <w:rPr>
          <w:rFonts w:eastAsia="Times New Roman"/>
        </w:rPr>
      </w:pPr>
      <w:r>
        <w:rPr>
          <w:rFonts w:eastAsia="Times New Roman"/>
        </w:rPr>
        <w:t>I like her</w:t>
      </w:r>
      <w:proofErr w:type="gramStart"/>
      <w:r>
        <w:rPr>
          <w:rFonts w:eastAsia="Times New Roman"/>
        </w:rPr>
        <w:t>!!</w:t>
      </w:r>
      <w:proofErr w:type="gramEnd"/>
      <w:r>
        <w:rPr>
          <w:rFonts w:eastAsia="Times New Roman"/>
        </w:rPr>
        <w:t xml:space="preserve"> </w:t>
      </w:r>
      <w:r>
        <w:rPr>
          <w:rFonts w:eastAsia="Times New Roman"/>
        </w:rPr>
        <w:t>She is forthright and assertive</w:t>
      </w:r>
      <w:r>
        <w:rPr>
          <w:rFonts w:eastAsia="Times New Roman"/>
        </w:rPr>
        <w:t> and does not tolerate inequity. There were several other general AHP questions which I can feedback later. </w:t>
      </w:r>
      <w:r w:rsidR="003165D2">
        <w:object w:dxaOrig="1551" w:dyaOrig="991">
          <v:shape id="_x0000_i1027" type="#_x0000_t75" style="width:77.25pt;height:49.5pt" o:ole="">
            <v:imagedata r:id="rId24" o:title=""/>
          </v:shape>
          <o:OLEObject Type="Embed" ProgID="Word.Document.12" ShapeID="_x0000_i1027" DrawAspect="Icon" ObjectID="_1603816389" r:id="rId25">
            <o:FieldCodes>\s</o:FieldCodes>
          </o:OLEObject>
        </w:object>
      </w:r>
    </w:p>
    <w:p w:rsidR="00F4796B" w:rsidRPr="00C73382" w:rsidRDefault="00F4796B" w:rsidP="0023530B">
      <w:pPr>
        <w:pStyle w:val="ListParagraph"/>
        <w:numPr>
          <w:ilvl w:val="0"/>
          <w:numId w:val="16"/>
        </w:numPr>
        <w:rPr>
          <w:rFonts w:cstheme="minorHAnsi"/>
        </w:rPr>
      </w:pPr>
      <w:r w:rsidRPr="00F4796B">
        <w:rPr>
          <w:bCs/>
        </w:rPr>
        <w:t xml:space="preserve">The new CHPO post at Scottish Government – </w:t>
      </w:r>
      <w:proofErr w:type="spellStart"/>
      <w:r w:rsidRPr="00F4796B">
        <w:rPr>
          <w:bCs/>
        </w:rPr>
        <w:t>AHPfS</w:t>
      </w:r>
      <w:proofErr w:type="spellEnd"/>
      <w:r w:rsidRPr="00F4796B">
        <w:rPr>
          <w:bCs/>
        </w:rPr>
        <w:t xml:space="preserve"> have asked </w:t>
      </w:r>
      <w:r>
        <w:rPr>
          <w:bCs/>
        </w:rPr>
        <w:t>the Cabinet Secretary for a seat</w:t>
      </w:r>
      <w:r w:rsidRPr="00F4796B">
        <w:rPr>
          <w:bCs/>
        </w:rPr>
        <w:t xml:space="preserve"> on the interview panel. Tracy </w:t>
      </w:r>
      <w:proofErr w:type="spellStart"/>
      <w:r w:rsidRPr="00F4796B">
        <w:rPr>
          <w:bCs/>
        </w:rPr>
        <w:t>McInnes</w:t>
      </w:r>
      <w:proofErr w:type="spellEnd"/>
      <w:r w:rsidRPr="00F4796B">
        <w:rPr>
          <w:bCs/>
        </w:rPr>
        <w:t xml:space="preserve"> is acting up in the role presently.</w:t>
      </w:r>
    </w:p>
    <w:p w:rsidR="00C73382" w:rsidRPr="00F4796B" w:rsidRDefault="00C73382" w:rsidP="0023530B">
      <w:pPr>
        <w:pStyle w:val="ListParagraph"/>
        <w:numPr>
          <w:ilvl w:val="0"/>
          <w:numId w:val="16"/>
        </w:numPr>
        <w:rPr>
          <w:rFonts w:cstheme="minorHAnsi"/>
        </w:rPr>
      </w:pPr>
      <w:r>
        <w:rPr>
          <w:bCs/>
        </w:rPr>
        <w:t xml:space="preserve">Chris Rowley is on a </w:t>
      </w:r>
      <w:proofErr w:type="gramStart"/>
      <w:r>
        <w:rPr>
          <w:bCs/>
        </w:rPr>
        <w:t>2 year</w:t>
      </w:r>
      <w:proofErr w:type="gramEnd"/>
      <w:r>
        <w:rPr>
          <w:bCs/>
        </w:rPr>
        <w:t xml:space="preserve"> secondment to Scottish Government to do “workforce and education”.</w:t>
      </w:r>
      <w:bookmarkStart w:id="0" w:name="_GoBack"/>
      <w:bookmarkEnd w:id="0"/>
    </w:p>
    <w:p w:rsidR="0023530B" w:rsidRPr="0023530B" w:rsidRDefault="002F0B48" w:rsidP="0023530B">
      <w:pPr>
        <w:pStyle w:val="ListParagraph"/>
        <w:numPr>
          <w:ilvl w:val="0"/>
          <w:numId w:val="16"/>
        </w:numPr>
        <w:rPr>
          <w:rFonts w:cstheme="minorHAnsi"/>
        </w:rPr>
      </w:pPr>
      <w:r w:rsidRPr="001F3F5D">
        <w:rPr>
          <w:b/>
          <w:bCs/>
        </w:rPr>
        <w:t xml:space="preserve">Scotland’s Position Statement on Supervision for Allied Health Professions </w:t>
      </w:r>
      <w:r w:rsidRPr="001F3F5D">
        <w:t>which has been developed in partnership with AHP Directors Scotland Group, AHP Federation Scotland, NES and Scottish Government. The position statement aims to provide guidance to support the provision of supervision for all AHP’s and HCSW in Health and Social Care across Scotland. Currently there is a Survey being undertaken for all AHP’s in Scotland on Supervision, results of which will be sent to me in December 2018.  </w:t>
      </w:r>
      <w:r w:rsidR="005A5542">
        <w:t>Many Health Boards have already developed policy statements to implement this – NHS GG&amp;C, this will be mandatory for all AHPs. It would be good to disc</w:t>
      </w:r>
      <w:r w:rsidR="008A5806">
        <w:t xml:space="preserve">uss this with D&amp;T </w:t>
      </w:r>
      <w:proofErr w:type="gramStart"/>
      <w:r w:rsidR="008A5806">
        <w:t>Radiographers</w:t>
      </w:r>
      <w:proofErr w:type="gramEnd"/>
      <w:r w:rsidR="008A5806">
        <w:t xml:space="preserve"> as this will involve “meetings”, keeping records and protected time.</w:t>
      </w:r>
      <w:r w:rsidR="003165D2" w:rsidRPr="003165D2">
        <w:t xml:space="preserve"> </w:t>
      </w:r>
      <w:r w:rsidR="003165D2">
        <w:object w:dxaOrig="1551" w:dyaOrig="991">
          <v:shape id="_x0000_i1028" type="#_x0000_t75" style="width:77.25pt;height:49.5pt" o:ole="">
            <v:imagedata r:id="rId26" o:title=""/>
          </v:shape>
          <o:OLEObject Type="Embed" ProgID="AcroExch.Document.DC" ShapeID="_x0000_i1028" DrawAspect="Icon" ObjectID="_1603816390" r:id="rId27"/>
        </w:object>
      </w:r>
    </w:p>
    <w:p w:rsidR="0023530B" w:rsidRPr="0023530B" w:rsidRDefault="0023530B" w:rsidP="0023530B">
      <w:pPr>
        <w:pStyle w:val="ListParagraph"/>
        <w:numPr>
          <w:ilvl w:val="0"/>
          <w:numId w:val="16"/>
        </w:numPr>
        <w:rPr>
          <w:rFonts w:cstheme="minorHAnsi"/>
        </w:rPr>
      </w:pPr>
      <w:r w:rsidRPr="0023530B">
        <w:rPr>
          <w:rFonts w:cs="Arial"/>
        </w:rPr>
        <w:t xml:space="preserve">A short </w:t>
      </w:r>
      <w:proofErr w:type="gramStart"/>
      <w:r w:rsidRPr="0023530B">
        <w:rPr>
          <w:rFonts w:cs="Arial"/>
        </w:rPr>
        <w:t>life working</w:t>
      </w:r>
      <w:proofErr w:type="gramEnd"/>
      <w:r w:rsidRPr="0023530B">
        <w:rPr>
          <w:rFonts w:cs="Arial"/>
        </w:rPr>
        <w:t xml:space="preserve"> group on AHP transforming advanced practice roles - program aim – to create n</w:t>
      </w:r>
      <w:r w:rsidRPr="0023530B">
        <w:rPr>
          <w:rFonts w:cs="Arial"/>
        </w:rPr>
        <w:t>ationally consistent sustainable and progressive roles</w:t>
      </w:r>
      <w:r w:rsidRPr="0023530B">
        <w:rPr>
          <w:rFonts w:cs="Arial"/>
        </w:rPr>
        <w:t xml:space="preserve">. </w:t>
      </w:r>
      <w:r w:rsidRPr="0023530B">
        <w:rPr>
          <w:rFonts w:cs="Arial"/>
        </w:rPr>
        <w:t>To provide an overarching forum to coalesce and inform AHP role developments that are emerging from either policy or service imperatives to ensure nationally consistent, sustainable and progressive AHP roles and career pathways.</w:t>
      </w:r>
    </w:p>
    <w:p w:rsidR="0023530B" w:rsidRPr="004C50FD" w:rsidRDefault="0023530B" w:rsidP="0023530B">
      <w:pPr>
        <w:pStyle w:val="ListParagraph"/>
        <w:rPr>
          <w:rFonts w:cstheme="minorHAnsi"/>
        </w:rPr>
      </w:pPr>
    </w:p>
    <w:p w:rsidR="004C50FD" w:rsidRPr="004C50FD" w:rsidRDefault="004C50FD" w:rsidP="001F3F5D">
      <w:pPr>
        <w:pStyle w:val="ListParagraph"/>
        <w:numPr>
          <w:ilvl w:val="0"/>
          <w:numId w:val="16"/>
        </w:numPr>
        <w:rPr>
          <w:rFonts w:cstheme="minorHAnsi"/>
        </w:rPr>
      </w:pPr>
      <w:r w:rsidRPr="004C50FD">
        <w:rPr>
          <w:bCs/>
        </w:rPr>
        <w:t xml:space="preserve">We need to decide on who the new SCoR rep is to the </w:t>
      </w:r>
      <w:proofErr w:type="spellStart"/>
      <w:r w:rsidRPr="004C50FD">
        <w:rPr>
          <w:bCs/>
        </w:rPr>
        <w:t>AHPfS</w:t>
      </w:r>
      <w:proofErr w:type="spellEnd"/>
      <w:r w:rsidRPr="004C50FD">
        <w:rPr>
          <w:bCs/>
        </w:rPr>
        <w:t xml:space="preserve"> – Jonathan </w:t>
      </w:r>
      <w:proofErr w:type="spellStart"/>
      <w:r w:rsidRPr="004C50FD">
        <w:rPr>
          <w:bCs/>
        </w:rPr>
        <w:t>McConnel</w:t>
      </w:r>
      <w:proofErr w:type="spellEnd"/>
      <w:r w:rsidRPr="004C50FD">
        <w:rPr>
          <w:bCs/>
        </w:rPr>
        <w:t xml:space="preserve"> has done a fantastic job over the last few years.</w:t>
      </w:r>
    </w:p>
    <w:p w:rsidR="000A0859" w:rsidRDefault="000A0859" w:rsidP="00C31DC9">
      <w:pPr>
        <w:autoSpaceDE w:val="0"/>
        <w:autoSpaceDN w:val="0"/>
        <w:adjustRightInd w:val="0"/>
        <w:spacing w:after="0" w:line="240" w:lineRule="auto"/>
        <w:rPr>
          <w:rFonts w:cstheme="minorHAnsi"/>
          <w:b/>
          <w:i/>
          <w:sz w:val="24"/>
          <w:szCs w:val="24"/>
          <w:u w:val="single"/>
        </w:rPr>
      </w:pPr>
    </w:p>
    <w:p w:rsidR="009605D6" w:rsidRPr="004F1D30" w:rsidRDefault="009605D6" w:rsidP="00C31DC9">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SCoR</w:t>
      </w:r>
    </w:p>
    <w:p w:rsidR="008E52FD" w:rsidRPr="000E190B" w:rsidRDefault="008E52FD" w:rsidP="008E52FD">
      <w:pPr>
        <w:autoSpaceDE w:val="0"/>
        <w:autoSpaceDN w:val="0"/>
        <w:adjustRightInd w:val="0"/>
        <w:spacing w:after="0" w:line="240" w:lineRule="auto"/>
        <w:rPr>
          <w:rFonts w:cstheme="minorHAnsi"/>
        </w:rPr>
      </w:pPr>
    </w:p>
    <w:p w:rsidR="003F52EB" w:rsidRPr="003F52EB" w:rsidRDefault="003F52EB" w:rsidP="003F52EB">
      <w:pPr>
        <w:pStyle w:val="ListParagraph"/>
        <w:numPr>
          <w:ilvl w:val="0"/>
          <w:numId w:val="15"/>
        </w:numPr>
      </w:pPr>
      <w:r w:rsidRPr="003F52EB">
        <w:rPr>
          <w:rFonts w:cs="Helvetica"/>
          <w:color w:val="202020"/>
        </w:rPr>
        <w:t xml:space="preserve">Most people are clear about what the Society of Radiographers does, but perhaps the work carried out by the College is less so – really useful information about what the impact of the College is – see </w:t>
      </w:r>
      <w:hyperlink r:id="rId28" w:history="1">
        <w:r w:rsidRPr="003F52EB">
          <w:rPr>
            <w:rStyle w:val="Hyperlink"/>
            <w:rFonts w:cs="Helvetica"/>
          </w:rPr>
          <w:t>https://www.sor.org/about-us/college-board-trustees/what-impact-college-radiographers</w:t>
        </w:r>
      </w:hyperlink>
      <w:r w:rsidRPr="003F52EB">
        <w:rPr>
          <w:rFonts w:cs="Helvetica"/>
          <w:color w:val="202020"/>
        </w:rPr>
        <w:t xml:space="preserve"> </w:t>
      </w:r>
    </w:p>
    <w:p w:rsidR="00215C4A" w:rsidRPr="003F52EB" w:rsidRDefault="00215C4A" w:rsidP="009E563E">
      <w:pPr>
        <w:pStyle w:val="ListParagraph"/>
        <w:numPr>
          <w:ilvl w:val="0"/>
          <w:numId w:val="15"/>
        </w:numPr>
      </w:pPr>
      <w:r w:rsidRPr="009E563E">
        <w:rPr>
          <w:rFonts w:eastAsia="Calibri" w:cs="Arial"/>
        </w:rPr>
        <w:lastRenderedPageBreak/>
        <w:t xml:space="preserve">October was Medical Ultrasound Awareness Month – many news articles of interest to AHPs were published on the SCoR website – see </w:t>
      </w:r>
      <w:hyperlink r:id="rId29" w:history="1">
        <w:r w:rsidRPr="009E563E">
          <w:rPr>
            <w:rStyle w:val="Hyperlink"/>
            <w:rFonts w:cs="Arial"/>
          </w:rPr>
          <w:t>https://www.sor.org/news/medical-ultrasound-awareness-month</w:t>
        </w:r>
      </w:hyperlink>
    </w:p>
    <w:p w:rsidR="003F52EB" w:rsidRPr="009E563E" w:rsidRDefault="003F52EB" w:rsidP="003F52EB">
      <w:pPr>
        <w:pStyle w:val="ListParagraph"/>
        <w:numPr>
          <w:ilvl w:val="0"/>
          <w:numId w:val="15"/>
        </w:numPr>
      </w:pPr>
      <w:r>
        <w:rPr>
          <w:rFonts w:cs="Arial"/>
        </w:rPr>
        <w:t>On WRD (8</w:t>
      </w:r>
      <w:r w:rsidRPr="003F52EB">
        <w:rPr>
          <w:rFonts w:cs="Arial"/>
          <w:vertAlign w:val="superscript"/>
        </w:rPr>
        <w:t>th</w:t>
      </w:r>
      <w:r>
        <w:rPr>
          <w:rFonts w:cs="Arial"/>
        </w:rPr>
        <w:t xml:space="preserve"> Nov.) Richard was interviewed about the UK radiographic workforce – see </w:t>
      </w:r>
      <w:hyperlink r:id="rId30" w:history="1">
        <w:r w:rsidRPr="007B365E">
          <w:rPr>
            <w:rStyle w:val="Hyperlink"/>
            <w:rFonts w:cs="Arial"/>
          </w:rPr>
          <w:t>https://www.sor.org/news/bbc-interview-society-ceo-highlights-radiographer-workforce-shortage</w:t>
        </w:r>
      </w:hyperlink>
      <w:r>
        <w:rPr>
          <w:rFonts w:cs="Arial"/>
        </w:rPr>
        <w:t xml:space="preserve"> </w:t>
      </w:r>
    </w:p>
    <w:p w:rsidR="00264ABF" w:rsidRDefault="00264ABF" w:rsidP="008E52FD">
      <w:pPr>
        <w:pStyle w:val="ListParagraph"/>
        <w:numPr>
          <w:ilvl w:val="0"/>
          <w:numId w:val="15"/>
        </w:numPr>
        <w:autoSpaceDE w:val="0"/>
        <w:autoSpaceDN w:val="0"/>
        <w:adjustRightInd w:val="0"/>
        <w:spacing w:after="0" w:line="240" w:lineRule="auto"/>
        <w:rPr>
          <w:rFonts w:cstheme="minorHAnsi"/>
        </w:rPr>
      </w:pPr>
      <w:r w:rsidRPr="009E563E">
        <w:rPr>
          <w:rFonts w:cstheme="minorHAnsi"/>
          <w:b/>
        </w:rPr>
        <w:t xml:space="preserve">The </w:t>
      </w:r>
      <w:proofErr w:type="gramStart"/>
      <w:r w:rsidRPr="009E563E">
        <w:rPr>
          <w:rFonts w:cstheme="minorHAnsi"/>
          <w:b/>
        </w:rPr>
        <w:t>4th</w:t>
      </w:r>
      <w:proofErr w:type="gramEnd"/>
      <w:r w:rsidR="006A0600" w:rsidRPr="009E563E">
        <w:rPr>
          <w:rFonts w:cstheme="minorHAnsi"/>
          <w:b/>
        </w:rPr>
        <w:t xml:space="preserve"> Inter-University student radiographer</w:t>
      </w:r>
      <w:r w:rsidR="006A0600" w:rsidRPr="009E563E">
        <w:rPr>
          <w:rFonts w:cstheme="minorHAnsi"/>
        </w:rPr>
        <w:t xml:space="preserve"> conference </w:t>
      </w:r>
      <w:r w:rsidRPr="009E563E">
        <w:rPr>
          <w:rFonts w:cstheme="minorHAnsi"/>
        </w:rPr>
        <w:t>is scheduled for Saturday 16</w:t>
      </w:r>
      <w:r w:rsidRPr="009E563E">
        <w:rPr>
          <w:rFonts w:cstheme="minorHAnsi"/>
          <w:vertAlign w:val="superscript"/>
        </w:rPr>
        <w:t>th</w:t>
      </w:r>
      <w:r w:rsidRPr="009E563E">
        <w:rPr>
          <w:rFonts w:cstheme="minorHAnsi"/>
        </w:rPr>
        <w:t xml:space="preserve"> March 2019 at GCU. </w:t>
      </w:r>
    </w:p>
    <w:p w:rsidR="00B17B09" w:rsidRPr="00B17B09" w:rsidRDefault="00B17B09" w:rsidP="00B17B09">
      <w:pPr>
        <w:pStyle w:val="ListParagraph"/>
        <w:numPr>
          <w:ilvl w:val="0"/>
          <w:numId w:val="15"/>
        </w:numPr>
        <w:autoSpaceDE w:val="0"/>
        <w:autoSpaceDN w:val="0"/>
        <w:adjustRightInd w:val="0"/>
        <w:spacing w:after="0" w:line="240" w:lineRule="auto"/>
        <w:rPr>
          <w:rFonts w:cstheme="minorHAnsi"/>
        </w:rPr>
      </w:pPr>
      <w:r w:rsidRPr="00B17B09">
        <w:rPr>
          <w:rFonts w:cs="Helvetica"/>
          <w:color w:val="202020"/>
        </w:rPr>
        <w:t xml:space="preserve">CPD Now Radiography app - see </w:t>
      </w:r>
      <w:hyperlink r:id="rId31" w:history="1">
        <w:r w:rsidRPr="00B17B09">
          <w:rPr>
            <w:rStyle w:val="Hyperlink"/>
            <w:rFonts w:cs="Helvetica"/>
          </w:rPr>
          <w:t>https://www.sor.org/news/cpd-now-radiography-app-must-all-members</w:t>
        </w:r>
      </w:hyperlink>
      <w:r w:rsidRPr="00B17B09">
        <w:rPr>
          <w:rFonts w:cs="Helvetica"/>
          <w:color w:val="202020"/>
        </w:rPr>
        <w:t xml:space="preserve"> </w:t>
      </w:r>
    </w:p>
    <w:p w:rsidR="009E563E" w:rsidRPr="009E563E" w:rsidRDefault="009E563E" w:rsidP="009E563E">
      <w:pPr>
        <w:pStyle w:val="ListParagraph"/>
        <w:numPr>
          <w:ilvl w:val="0"/>
          <w:numId w:val="15"/>
        </w:numPr>
        <w:suppressAutoHyphens/>
        <w:autoSpaceDN w:val="0"/>
        <w:textAlignment w:val="baseline"/>
        <w:rPr>
          <w:rFonts w:cs="Arial"/>
        </w:rPr>
      </w:pPr>
      <w:proofErr w:type="gramStart"/>
      <w:r w:rsidRPr="009E563E">
        <w:rPr>
          <w:rFonts w:cs="Arial"/>
        </w:rPr>
        <w:t>E-Learning</w:t>
      </w:r>
      <w:proofErr w:type="gramEnd"/>
      <w:r w:rsidRPr="009E563E">
        <w:rPr>
          <w:rFonts w:cs="Arial"/>
        </w:rPr>
        <w:t xml:space="preserve"> for Healthcare (e-</w:t>
      </w:r>
      <w:proofErr w:type="spellStart"/>
      <w:r w:rsidRPr="009E563E">
        <w:rPr>
          <w:rFonts w:cs="Arial"/>
        </w:rPr>
        <w:t>LfH</w:t>
      </w:r>
      <w:proofErr w:type="spellEnd"/>
      <w:r w:rsidRPr="009E563E">
        <w:rPr>
          <w:rFonts w:cs="Arial"/>
        </w:rPr>
        <w:t>) Image Interpretation modules - Over 100 modules: adult skeleton and chest; paediatric skeleton. An excellent free resource to all in the NHS, who require updating skills in image interpretation. Future modules include adult abdomen; paediatric chest and abdomen; CT.</w:t>
      </w:r>
      <w:r>
        <w:rPr>
          <w:rFonts w:cs="Arial"/>
        </w:rPr>
        <w:t xml:space="preserve"> </w:t>
      </w:r>
      <w:r w:rsidRPr="009E563E">
        <w:rPr>
          <w:rFonts w:cs="Arial"/>
        </w:rPr>
        <w:t xml:space="preserve">The main website is </w:t>
      </w:r>
      <w:hyperlink r:id="rId32" w:history="1">
        <w:r w:rsidRPr="009E563E">
          <w:rPr>
            <w:rStyle w:val="Hyperlink"/>
            <w:rFonts w:cs="Arial"/>
            <w:color w:val="0000FF"/>
          </w:rPr>
          <w:t>www.e-lfh.org.uk</w:t>
        </w:r>
      </w:hyperlink>
      <w:r>
        <w:rPr>
          <w:rFonts w:cs="Arial"/>
        </w:rPr>
        <w:t xml:space="preserve"> </w:t>
      </w:r>
      <w:r w:rsidRPr="009E563E">
        <w:rPr>
          <w:rFonts w:cs="Arial"/>
        </w:rPr>
        <w:t xml:space="preserve">The II project is: </w:t>
      </w:r>
      <w:hyperlink r:id="rId33" w:history="1">
        <w:r w:rsidRPr="009E563E">
          <w:rPr>
            <w:rStyle w:val="Hyperlink"/>
            <w:rFonts w:cs="Arial"/>
            <w:color w:val="0000FF"/>
          </w:rPr>
          <w:t>http://www.e-lfh.org.uk/projects/imageinterpretation/index.html</w:t>
        </w:r>
      </w:hyperlink>
    </w:p>
    <w:p w:rsidR="000C0670" w:rsidRPr="009E563E" w:rsidRDefault="000C0670" w:rsidP="009E563E">
      <w:pPr>
        <w:pStyle w:val="ListParagraph"/>
        <w:numPr>
          <w:ilvl w:val="0"/>
          <w:numId w:val="15"/>
        </w:numPr>
        <w:autoSpaceDE w:val="0"/>
        <w:autoSpaceDN w:val="0"/>
        <w:adjustRightInd w:val="0"/>
        <w:spacing w:after="0" w:line="240" w:lineRule="auto"/>
        <w:rPr>
          <w:rFonts w:cstheme="minorHAnsi"/>
        </w:rPr>
      </w:pPr>
      <w:r w:rsidRPr="009E563E">
        <w:rPr>
          <w:rFonts w:cstheme="minorHAnsi"/>
        </w:rPr>
        <w:t xml:space="preserve">Remember to keep an eye on news items on the website at </w:t>
      </w:r>
      <w:hyperlink r:id="rId34" w:history="1">
        <w:r w:rsidRPr="009E563E">
          <w:rPr>
            <w:rStyle w:val="Hyperlink"/>
            <w:rFonts w:cstheme="minorHAnsi"/>
          </w:rPr>
          <w:t>https://www.sor.org/news</w:t>
        </w:r>
      </w:hyperlink>
      <w:r w:rsidRPr="009E563E">
        <w:rPr>
          <w:rFonts w:cstheme="minorHAnsi"/>
        </w:rPr>
        <w:t xml:space="preserve"> </w:t>
      </w:r>
    </w:p>
    <w:p w:rsidR="000C0670" w:rsidRDefault="000C0670" w:rsidP="008E52FD">
      <w:pPr>
        <w:autoSpaceDE w:val="0"/>
        <w:autoSpaceDN w:val="0"/>
        <w:adjustRightInd w:val="0"/>
        <w:spacing w:after="0" w:line="240" w:lineRule="auto"/>
        <w:rPr>
          <w:rFonts w:cstheme="minorHAnsi"/>
        </w:rPr>
      </w:pPr>
    </w:p>
    <w:p w:rsidR="009605D6" w:rsidRDefault="00F6641B" w:rsidP="008E52FD">
      <w:pPr>
        <w:autoSpaceDE w:val="0"/>
        <w:autoSpaceDN w:val="0"/>
        <w:adjustRightInd w:val="0"/>
        <w:spacing w:after="0" w:line="240" w:lineRule="auto"/>
        <w:rPr>
          <w:rFonts w:cstheme="minorHAnsi"/>
        </w:rPr>
      </w:pPr>
      <w:r>
        <w:rPr>
          <w:rFonts w:cstheme="minorHAnsi"/>
        </w:rPr>
        <w:t xml:space="preserve">Some important </w:t>
      </w:r>
      <w:r w:rsidR="009605D6" w:rsidRPr="000E190B">
        <w:rPr>
          <w:rFonts w:cstheme="minorHAnsi"/>
          <w:u w:val="single"/>
        </w:rPr>
        <w:t>SCoR publications</w:t>
      </w:r>
      <w:r w:rsidR="009605D6" w:rsidRPr="000E190B">
        <w:rPr>
          <w:rFonts w:cstheme="minorHAnsi"/>
        </w:rPr>
        <w:t xml:space="preserve"> on the document library are</w:t>
      </w:r>
      <w:r w:rsidR="009605D6" w:rsidRPr="000E190B">
        <w:t xml:space="preserve"> </w:t>
      </w:r>
      <w:hyperlink r:id="rId35" w:history="1">
        <w:r w:rsidR="009605D6" w:rsidRPr="000E190B">
          <w:rPr>
            <w:rStyle w:val="Hyperlink"/>
            <w:rFonts w:cstheme="minorHAnsi"/>
          </w:rPr>
          <w:t>https://www.sor.org/learning/document-library</w:t>
        </w:r>
      </w:hyperlink>
      <w:r>
        <w:rPr>
          <w:rFonts w:cstheme="minorHAnsi"/>
        </w:rPr>
        <w:t xml:space="preserve"> </w:t>
      </w:r>
      <w:r w:rsidR="009605D6" w:rsidRPr="000E190B">
        <w:rPr>
          <w:rFonts w:cstheme="minorHAnsi"/>
        </w:rPr>
        <w:t>:</w:t>
      </w:r>
    </w:p>
    <w:p w:rsidR="00F6641B" w:rsidRPr="000E190B" w:rsidRDefault="00F6641B" w:rsidP="008E52FD">
      <w:pPr>
        <w:autoSpaceDE w:val="0"/>
        <w:autoSpaceDN w:val="0"/>
        <w:adjustRightInd w:val="0"/>
        <w:spacing w:after="0" w:line="240" w:lineRule="auto"/>
        <w:rPr>
          <w:rFonts w:cstheme="minorHAnsi"/>
        </w:rPr>
      </w:pPr>
    </w:p>
    <w:p w:rsidR="00180594"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Radiotherapy Radiographic Workforce Census 2017</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Guidance on mental capacity decisions in diagnostic imaging and radiotherapy</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Proton Beam Therapy – Guidance</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Student and recently qualified radiographers survey 2017</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Diagnostic Radiography UK Workforce Report 2017</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Values-based Practice in Diagnostic &amp; Therapeutic Radiography: A Training Template</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Good practice guide for paediatric radiotherapy - Second Edition</w:t>
      </w:r>
    </w:p>
    <w:p w:rsidR="003C45DD" w:rsidRPr="00F6641B" w:rsidRDefault="003C45DD" w:rsidP="00F6641B">
      <w:pPr>
        <w:pStyle w:val="ListParagraph"/>
        <w:numPr>
          <w:ilvl w:val="0"/>
          <w:numId w:val="14"/>
        </w:numPr>
        <w:spacing w:after="0" w:line="240" w:lineRule="auto"/>
        <w:rPr>
          <w:rFonts w:cs="Helvetica"/>
          <w:bCs/>
          <w:i/>
          <w:color w:val="202020"/>
          <w:spacing w:val="-7"/>
        </w:rPr>
      </w:pPr>
      <w:proofErr w:type="spellStart"/>
      <w:r w:rsidRPr="00F6641B">
        <w:rPr>
          <w:rFonts w:cs="Helvetica"/>
          <w:bCs/>
          <w:i/>
          <w:color w:val="202020"/>
          <w:spacing w:val="-7"/>
        </w:rPr>
        <w:t>Multiparametric</w:t>
      </w:r>
      <w:proofErr w:type="spellEnd"/>
      <w:r w:rsidRPr="00F6641B">
        <w:rPr>
          <w:rFonts w:cs="Helvetica"/>
          <w:bCs/>
          <w:i/>
          <w:color w:val="202020"/>
          <w:spacing w:val="-7"/>
        </w:rPr>
        <w:t xml:space="preserve"> Magnetic Resonance Imaging (</w:t>
      </w:r>
      <w:proofErr w:type="spellStart"/>
      <w:r w:rsidRPr="00F6641B">
        <w:rPr>
          <w:rFonts w:cs="Helvetica"/>
          <w:bCs/>
          <w:i/>
          <w:color w:val="202020"/>
          <w:spacing w:val="-7"/>
        </w:rPr>
        <w:t>mpMRI</w:t>
      </w:r>
      <w:proofErr w:type="spellEnd"/>
      <w:r w:rsidRPr="00F6641B">
        <w:rPr>
          <w:rFonts w:cs="Helvetica"/>
          <w:bCs/>
          <w:i/>
          <w:color w:val="202020"/>
          <w:spacing w:val="-7"/>
        </w:rPr>
        <w:t>): Prostate Imaging Guidance Document 1.5 Tesla</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Patient Public and Practitioner Partnerships within Imaging and Radiotherapy: Guiding Principles</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The Role of the Radiographer in DXA and Osteoporosis Services</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Approval and Accreditation Board; Annual Report 2016-17</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 xml:space="preserve">National Best Practice Guidelines for the CT </w:t>
      </w:r>
      <w:proofErr w:type="spellStart"/>
      <w:r w:rsidRPr="00F6641B">
        <w:rPr>
          <w:rFonts w:cs="Helvetica"/>
          <w:bCs/>
          <w:i/>
          <w:color w:val="202020"/>
          <w:spacing w:val="-7"/>
        </w:rPr>
        <w:t>Colonography</w:t>
      </w:r>
      <w:proofErr w:type="spellEnd"/>
      <w:r w:rsidRPr="00F6641B">
        <w:rPr>
          <w:rFonts w:cs="Helvetica"/>
          <w:bCs/>
          <w:i/>
          <w:color w:val="202020"/>
          <w:spacing w:val="-7"/>
        </w:rPr>
        <w:t xml:space="preserve"> Service</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The Diagnostic Radiographer as the entitled IR(ME)R Practitioner</w:t>
      </w:r>
    </w:p>
    <w:p w:rsidR="003C45DD" w:rsidRPr="00F6641B" w:rsidRDefault="003C45DD" w:rsidP="00F6641B">
      <w:pPr>
        <w:pStyle w:val="ListParagraph"/>
        <w:numPr>
          <w:ilvl w:val="0"/>
          <w:numId w:val="14"/>
        </w:numPr>
        <w:spacing w:after="0" w:line="240" w:lineRule="auto"/>
        <w:rPr>
          <w:rFonts w:cs="Helvetica"/>
          <w:bCs/>
          <w:i/>
          <w:color w:val="202020"/>
          <w:spacing w:val="-7"/>
        </w:rPr>
      </w:pPr>
      <w:r w:rsidRPr="00F6641B">
        <w:rPr>
          <w:rFonts w:cs="Helvetica"/>
          <w:bCs/>
          <w:i/>
          <w:color w:val="202020"/>
          <w:spacing w:val="-7"/>
        </w:rPr>
        <w:t>Obtaining consent: a clinical guideline for the diagnostic imaging and radiotherapy workforce</w:t>
      </w:r>
    </w:p>
    <w:p w:rsidR="003C45DD" w:rsidRDefault="003C45DD" w:rsidP="009605D6">
      <w:pPr>
        <w:spacing w:after="0" w:line="240" w:lineRule="auto"/>
        <w:rPr>
          <w:rFonts w:ascii="inherit" w:hAnsi="inherit" w:cs="Helvetica"/>
          <w:b/>
          <w:bCs/>
          <w:color w:val="202020"/>
          <w:spacing w:val="-7"/>
          <w:sz w:val="32"/>
          <w:szCs w:val="32"/>
        </w:rPr>
      </w:pPr>
    </w:p>
    <w:p w:rsidR="003C45DD" w:rsidRPr="000E190B" w:rsidRDefault="003C45DD" w:rsidP="009605D6">
      <w:pPr>
        <w:spacing w:after="0" w:line="240" w:lineRule="auto"/>
        <w:rPr>
          <w:rFonts w:cstheme="minorHAnsi"/>
        </w:rPr>
      </w:pPr>
    </w:p>
    <w:p w:rsidR="009605D6" w:rsidRPr="000E190B" w:rsidRDefault="009605D6" w:rsidP="009605D6">
      <w:pPr>
        <w:spacing w:after="0" w:line="240" w:lineRule="auto"/>
        <w:rPr>
          <w:rFonts w:cstheme="minorHAnsi"/>
        </w:rPr>
      </w:pPr>
      <w:r w:rsidRPr="000E190B">
        <w:rPr>
          <w:rFonts w:cstheme="minorHAnsi"/>
        </w:rPr>
        <w:t>Maria Murray</w:t>
      </w:r>
    </w:p>
    <w:p w:rsidR="009605D6" w:rsidRPr="000E190B" w:rsidRDefault="00C73382" w:rsidP="009605D6">
      <w:pPr>
        <w:spacing w:after="0" w:line="240" w:lineRule="auto"/>
        <w:rPr>
          <w:rFonts w:cstheme="minorHAnsi"/>
        </w:rPr>
      </w:pPr>
      <w:hyperlink r:id="rId36" w:history="1">
        <w:r w:rsidR="009605D6" w:rsidRPr="000E190B">
          <w:rPr>
            <w:rStyle w:val="Hyperlink"/>
            <w:rFonts w:cstheme="minorHAnsi"/>
          </w:rPr>
          <w:t>MariaM@sor.org</w:t>
        </w:r>
      </w:hyperlink>
      <w:r w:rsidR="009605D6" w:rsidRPr="000E190B">
        <w:rPr>
          <w:rFonts w:cstheme="minorHAnsi"/>
        </w:rPr>
        <w:t xml:space="preserve"> </w:t>
      </w:r>
    </w:p>
    <w:p w:rsidR="00CD1CFD" w:rsidRPr="000E190B" w:rsidRDefault="00264ABF" w:rsidP="005F766A">
      <w:pPr>
        <w:autoSpaceDE w:val="0"/>
        <w:autoSpaceDN w:val="0"/>
        <w:adjustRightInd w:val="0"/>
        <w:spacing w:after="0" w:line="240" w:lineRule="auto"/>
        <w:rPr>
          <w:rFonts w:cstheme="minorHAnsi"/>
        </w:rPr>
      </w:pPr>
      <w:r>
        <w:rPr>
          <w:rFonts w:cstheme="minorHAnsi"/>
        </w:rPr>
        <w:t>Nov</w:t>
      </w:r>
      <w:r w:rsidR="007D5E03">
        <w:rPr>
          <w:rFonts w:cstheme="minorHAnsi"/>
        </w:rPr>
        <w:t xml:space="preserve">ember </w:t>
      </w:r>
      <w:r w:rsidR="009605D6" w:rsidRPr="000E190B">
        <w:rPr>
          <w:rFonts w:cstheme="minorHAnsi"/>
        </w:rPr>
        <w:t>201</w:t>
      </w:r>
      <w:r>
        <w:rPr>
          <w:rFonts w:cstheme="minorHAnsi"/>
        </w:rPr>
        <w:t>8</w:t>
      </w:r>
    </w:p>
    <w:p w:rsidR="00FF2BDB" w:rsidRPr="000E190B" w:rsidRDefault="00FF2BDB" w:rsidP="005F766A">
      <w:pPr>
        <w:autoSpaceDE w:val="0"/>
        <w:autoSpaceDN w:val="0"/>
        <w:adjustRightInd w:val="0"/>
        <w:spacing w:after="0" w:line="240" w:lineRule="auto"/>
        <w:rPr>
          <w:rFonts w:cstheme="minorHAnsi"/>
        </w:rPr>
      </w:pPr>
    </w:p>
    <w:p w:rsidR="00FC6F15" w:rsidRPr="000E190B" w:rsidRDefault="00FC6F15" w:rsidP="005F766A">
      <w:pPr>
        <w:autoSpaceDE w:val="0"/>
        <w:autoSpaceDN w:val="0"/>
        <w:adjustRightInd w:val="0"/>
        <w:spacing w:after="0" w:line="240" w:lineRule="auto"/>
        <w:rPr>
          <w:rFonts w:cstheme="minorHAnsi"/>
        </w:rPr>
      </w:pPr>
      <w:r w:rsidRPr="000E190B">
        <w:rPr>
          <w:rFonts w:cstheme="minorHAnsi"/>
        </w:rPr>
        <w:t xml:space="preserve">PS I have not included topics around my radiation protection (RP) </w:t>
      </w:r>
      <w:proofErr w:type="gramStart"/>
      <w:r w:rsidRPr="000E190B">
        <w:rPr>
          <w:rFonts w:cstheme="minorHAnsi"/>
        </w:rPr>
        <w:t>role</w:t>
      </w:r>
      <w:proofErr w:type="gramEnd"/>
      <w:r w:rsidRPr="000E190B">
        <w:rPr>
          <w:rFonts w:cstheme="minorHAnsi"/>
        </w:rPr>
        <w:t xml:space="preserve"> as this report is long enough. There is plenty going on with RP though</w:t>
      </w:r>
      <w:r w:rsidR="0023530B">
        <w:rPr>
          <w:rFonts w:cstheme="minorHAnsi"/>
        </w:rPr>
        <w:t>!</w:t>
      </w:r>
    </w:p>
    <w:sectPr w:rsidR="00FC6F15" w:rsidRPr="000E190B" w:rsidSect="006D51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8EC6625"/>
    <w:multiLevelType w:val="hybridMultilevel"/>
    <w:tmpl w:val="B3B6E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E7CB4"/>
    <w:multiLevelType w:val="hybridMultilevel"/>
    <w:tmpl w:val="BAFC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9069B"/>
    <w:multiLevelType w:val="multilevel"/>
    <w:tmpl w:val="0EA4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5516D"/>
    <w:multiLevelType w:val="hybridMultilevel"/>
    <w:tmpl w:val="0D32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784C24"/>
    <w:multiLevelType w:val="hybridMultilevel"/>
    <w:tmpl w:val="C08C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36BD3"/>
    <w:multiLevelType w:val="hybridMultilevel"/>
    <w:tmpl w:val="3C1C7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107EA4"/>
    <w:multiLevelType w:val="hybridMultilevel"/>
    <w:tmpl w:val="3B4A00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4A5FDB"/>
    <w:multiLevelType w:val="hybridMultilevel"/>
    <w:tmpl w:val="1AE425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518DE"/>
    <w:multiLevelType w:val="hybridMultilevel"/>
    <w:tmpl w:val="662ADA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3B71DE"/>
    <w:multiLevelType w:val="hybridMultilevel"/>
    <w:tmpl w:val="E114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5F31A4"/>
    <w:multiLevelType w:val="hybridMultilevel"/>
    <w:tmpl w:val="7F94E2A6"/>
    <w:lvl w:ilvl="0" w:tplc="370ADBA2">
      <w:numFmt w:val="bullet"/>
      <w:lvlText w:val="-"/>
      <w:lvlJc w:val="left"/>
      <w:pPr>
        <w:ind w:left="720" w:hanging="360"/>
      </w:pPr>
      <w:rPr>
        <w:rFonts w:ascii="Arial" w:eastAsiaTheme="minorHAnsi" w:hAnsi="Arial" w:cs="Arial" w:hint="default"/>
        <w:b w:val="0"/>
        <w:color w:val="535353"/>
        <w:sz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AA410E"/>
    <w:multiLevelType w:val="hybridMultilevel"/>
    <w:tmpl w:val="CDFA9506"/>
    <w:lvl w:ilvl="0" w:tplc="1B96C09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B46E3C"/>
    <w:multiLevelType w:val="hybridMultilevel"/>
    <w:tmpl w:val="82B4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547949"/>
    <w:multiLevelType w:val="multilevel"/>
    <w:tmpl w:val="88164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E70FD"/>
    <w:multiLevelType w:val="hybridMultilevel"/>
    <w:tmpl w:val="B7D27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B5041B"/>
    <w:multiLevelType w:val="hybridMultilevel"/>
    <w:tmpl w:val="C686B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D1648D"/>
    <w:multiLevelType w:val="hybridMultilevel"/>
    <w:tmpl w:val="90B05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E27C10"/>
    <w:multiLevelType w:val="hybridMultilevel"/>
    <w:tmpl w:val="F448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0"/>
  </w:num>
  <w:num w:numId="4">
    <w:abstractNumId w:val="7"/>
  </w:num>
  <w:num w:numId="5">
    <w:abstractNumId w:val="8"/>
  </w:num>
  <w:num w:numId="6">
    <w:abstractNumId w:val="12"/>
  </w:num>
  <w:num w:numId="7">
    <w:abstractNumId w:val="17"/>
  </w:num>
  <w:num w:numId="8">
    <w:abstractNumId w:val="13"/>
  </w:num>
  <w:num w:numId="9">
    <w:abstractNumId w:val="3"/>
  </w:num>
  <w:num w:numId="10">
    <w:abstractNumId w:val="5"/>
  </w:num>
  <w:num w:numId="11">
    <w:abstractNumId w:val="11"/>
  </w:num>
  <w:num w:numId="12">
    <w:abstractNumId w:val="9"/>
  </w:num>
  <w:num w:numId="13">
    <w:abstractNumId w:val="14"/>
  </w:num>
  <w:num w:numId="14">
    <w:abstractNumId w:val="2"/>
  </w:num>
  <w:num w:numId="15">
    <w:abstractNumId w:val="18"/>
  </w:num>
  <w:num w:numId="16">
    <w:abstractNumId w:val="1"/>
  </w:num>
  <w:num w:numId="17">
    <w:abstractNumId w:val="6"/>
  </w:num>
  <w:num w:numId="18">
    <w:abstractNumId w:val="4"/>
  </w:num>
  <w:num w:numId="1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0B"/>
    <w:rsid w:val="00004F8C"/>
    <w:rsid w:val="0000569D"/>
    <w:rsid w:val="0000689F"/>
    <w:rsid w:val="00010589"/>
    <w:rsid w:val="0001134B"/>
    <w:rsid w:val="000113A2"/>
    <w:rsid w:val="00036060"/>
    <w:rsid w:val="000463FB"/>
    <w:rsid w:val="000512A7"/>
    <w:rsid w:val="00052E73"/>
    <w:rsid w:val="00053BA8"/>
    <w:rsid w:val="00053FF9"/>
    <w:rsid w:val="00074BAE"/>
    <w:rsid w:val="000752C5"/>
    <w:rsid w:val="00075DAD"/>
    <w:rsid w:val="00083855"/>
    <w:rsid w:val="00090887"/>
    <w:rsid w:val="000A0859"/>
    <w:rsid w:val="000A4BF6"/>
    <w:rsid w:val="000B4788"/>
    <w:rsid w:val="000C0670"/>
    <w:rsid w:val="000D5020"/>
    <w:rsid w:val="000D5B14"/>
    <w:rsid w:val="000D5BD4"/>
    <w:rsid w:val="000E190B"/>
    <w:rsid w:val="000E65BE"/>
    <w:rsid w:val="000F5550"/>
    <w:rsid w:val="00102F97"/>
    <w:rsid w:val="0010427C"/>
    <w:rsid w:val="00104E38"/>
    <w:rsid w:val="0012042F"/>
    <w:rsid w:val="00125A51"/>
    <w:rsid w:val="00131088"/>
    <w:rsid w:val="00131294"/>
    <w:rsid w:val="00141C7D"/>
    <w:rsid w:val="00151E8E"/>
    <w:rsid w:val="00171D8D"/>
    <w:rsid w:val="00174BE9"/>
    <w:rsid w:val="00180594"/>
    <w:rsid w:val="001838AA"/>
    <w:rsid w:val="00191BF2"/>
    <w:rsid w:val="00193036"/>
    <w:rsid w:val="00193872"/>
    <w:rsid w:val="001948A6"/>
    <w:rsid w:val="001A4053"/>
    <w:rsid w:val="001A697C"/>
    <w:rsid w:val="001A7933"/>
    <w:rsid w:val="001B20EA"/>
    <w:rsid w:val="001B5B0C"/>
    <w:rsid w:val="001B6A19"/>
    <w:rsid w:val="001B6ACC"/>
    <w:rsid w:val="001D2836"/>
    <w:rsid w:val="001E49DA"/>
    <w:rsid w:val="001F23E8"/>
    <w:rsid w:val="001F3F5D"/>
    <w:rsid w:val="001F420A"/>
    <w:rsid w:val="00203FB6"/>
    <w:rsid w:val="00214796"/>
    <w:rsid w:val="00215C4A"/>
    <w:rsid w:val="00217674"/>
    <w:rsid w:val="00223C18"/>
    <w:rsid w:val="002302E3"/>
    <w:rsid w:val="0023530B"/>
    <w:rsid w:val="00236F11"/>
    <w:rsid w:val="00237B94"/>
    <w:rsid w:val="00242832"/>
    <w:rsid w:val="00243ADC"/>
    <w:rsid w:val="002446A1"/>
    <w:rsid w:val="00255540"/>
    <w:rsid w:val="00255A2F"/>
    <w:rsid w:val="00260D3D"/>
    <w:rsid w:val="00264177"/>
    <w:rsid w:val="00264ABF"/>
    <w:rsid w:val="00265D7B"/>
    <w:rsid w:val="0026622D"/>
    <w:rsid w:val="00272DAF"/>
    <w:rsid w:val="00274D26"/>
    <w:rsid w:val="00274F21"/>
    <w:rsid w:val="00283373"/>
    <w:rsid w:val="002858AE"/>
    <w:rsid w:val="00287EB6"/>
    <w:rsid w:val="00292F2B"/>
    <w:rsid w:val="002957EE"/>
    <w:rsid w:val="0029794C"/>
    <w:rsid w:val="002A1C31"/>
    <w:rsid w:val="002A3AB6"/>
    <w:rsid w:val="002B0E7B"/>
    <w:rsid w:val="002B2E4D"/>
    <w:rsid w:val="002B3235"/>
    <w:rsid w:val="002C15CC"/>
    <w:rsid w:val="002C298A"/>
    <w:rsid w:val="002C437D"/>
    <w:rsid w:val="002D1D91"/>
    <w:rsid w:val="002E5E96"/>
    <w:rsid w:val="002E70B4"/>
    <w:rsid w:val="002F0B48"/>
    <w:rsid w:val="002F1989"/>
    <w:rsid w:val="002F4CB5"/>
    <w:rsid w:val="002F5C48"/>
    <w:rsid w:val="002F6E44"/>
    <w:rsid w:val="003050B7"/>
    <w:rsid w:val="003165D2"/>
    <w:rsid w:val="0031789F"/>
    <w:rsid w:val="00322F22"/>
    <w:rsid w:val="003237A0"/>
    <w:rsid w:val="00325558"/>
    <w:rsid w:val="00330B4C"/>
    <w:rsid w:val="00334D75"/>
    <w:rsid w:val="0033769A"/>
    <w:rsid w:val="0033799D"/>
    <w:rsid w:val="00342C18"/>
    <w:rsid w:val="00344A3B"/>
    <w:rsid w:val="003624A0"/>
    <w:rsid w:val="003769F9"/>
    <w:rsid w:val="00377B53"/>
    <w:rsid w:val="00382F5D"/>
    <w:rsid w:val="00391133"/>
    <w:rsid w:val="00395120"/>
    <w:rsid w:val="003977AF"/>
    <w:rsid w:val="003A366D"/>
    <w:rsid w:val="003C45DD"/>
    <w:rsid w:val="003E4AE9"/>
    <w:rsid w:val="003E5B0B"/>
    <w:rsid w:val="003F09D1"/>
    <w:rsid w:val="003F4211"/>
    <w:rsid w:val="003F52EB"/>
    <w:rsid w:val="00403155"/>
    <w:rsid w:val="00420A1D"/>
    <w:rsid w:val="00421F82"/>
    <w:rsid w:val="00423BFE"/>
    <w:rsid w:val="004275A1"/>
    <w:rsid w:val="00427E4C"/>
    <w:rsid w:val="00430B62"/>
    <w:rsid w:val="004312F6"/>
    <w:rsid w:val="00431439"/>
    <w:rsid w:val="004317CF"/>
    <w:rsid w:val="004355D5"/>
    <w:rsid w:val="00442028"/>
    <w:rsid w:val="0044221E"/>
    <w:rsid w:val="004435F9"/>
    <w:rsid w:val="00450836"/>
    <w:rsid w:val="00453EDB"/>
    <w:rsid w:val="004618CB"/>
    <w:rsid w:val="00480686"/>
    <w:rsid w:val="00482B00"/>
    <w:rsid w:val="004835CA"/>
    <w:rsid w:val="0048441C"/>
    <w:rsid w:val="0048531F"/>
    <w:rsid w:val="00492BAD"/>
    <w:rsid w:val="004A117F"/>
    <w:rsid w:val="004B0E45"/>
    <w:rsid w:val="004C0AF9"/>
    <w:rsid w:val="004C50FD"/>
    <w:rsid w:val="004C758B"/>
    <w:rsid w:val="004D4ABC"/>
    <w:rsid w:val="004D5E33"/>
    <w:rsid w:val="004E1096"/>
    <w:rsid w:val="004E12A4"/>
    <w:rsid w:val="004E2324"/>
    <w:rsid w:val="004E5514"/>
    <w:rsid w:val="004F1D30"/>
    <w:rsid w:val="00502BDE"/>
    <w:rsid w:val="00506451"/>
    <w:rsid w:val="0051206A"/>
    <w:rsid w:val="0051223E"/>
    <w:rsid w:val="00517816"/>
    <w:rsid w:val="005279D2"/>
    <w:rsid w:val="00535435"/>
    <w:rsid w:val="00540843"/>
    <w:rsid w:val="00543623"/>
    <w:rsid w:val="00554178"/>
    <w:rsid w:val="00565218"/>
    <w:rsid w:val="00566EEB"/>
    <w:rsid w:val="00567016"/>
    <w:rsid w:val="0057342B"/>
    <w:rsid w:val="00573F87"/>
    <w:rsid w:val="005757AF"/>
    <w:rsid w:val="005839B5"/>
    <w:rsid w:val="00587913"/>
    <w:rsid w:val="00597A6A"/>
    <w:rsid w:val="005A5542"/>
    <w:rsid w:val="005B516A"/>
    <w:rsid w:val="005B5D2E"/>
    <w:rsid w:val="005C15D0"/>
    <w:rsid w:val="005C2A6F"/>
    <w:rsid w:val="005C4302"/>
    <w:rsid w:val="005D068F"/>
    <w:rsid w:val="005E5C69"/>
    <w:rsid w:val="005F53A7"/>
    <w:rsid w:val="005F6CE2"/>
    <w:rsid w:val="005F766A"/>
    <w:rsid w:val="0061422A"/>
    <w:rsid w:val="0061780D"/>
    <w:rsid w:val="00617C84"/>
    <w:rsid w:val="00620106"/>
    <w:rsid w:val="0062563D"/>
    <w:rsid w:val="006269ED"/>
    <w:rsid w:val="00627804"/>
    <w:rsid w:val="006343C5"/>
    <w:rsid w:val="006373F8"/>
    <w:rsid w:val="006416E2"/>
    <w:rsid w:val="00641995"/>
    <w:rsid w:val="00652234"/>
    <w:rsid w:val="00657C2B"/>
    <w:rsid w:val="00662725"/>
    <w:rsid w:val="0066444A"/>
    <w:rsid w:val="00666888"/>
    <w:rsid w:val="00680EF9"/>
    <w:rsid w:val="00682798"/>
    <w:rsid w:val="00693AFF"/>
    <w:rsid w:val="006A0600"/>
    <w:rsid w:val="006A64B2"/>
    <w:rsid w:val="006B1B12"/>
    <w:rsid w:val="006C5056"/>
    <w:rsid w:val="006C5BAB"/>
    <w:rsid w:val="006D4781"/>
    <w:rsid w:val="006D4EA3"/>
    <w:rsid w:val="006D51B2"/>
    <w:rsid w:val="006E1D31"/>
    <w:rsid w:val="006E616C"/>
    <w:rsid w:val="006E6A09"/>
    <w:rsid w:val="006F7C6F"/>
    <w:rsid w:val="00700A69"/>
    <w:rsid w:val="007217BF"/>
    <w:rsid w:val="00727A6D"/>
    <w:rsid w:val="00734A94"/>
    <w:rsid w:val="00740B7F"/>
    <w:rsid w:val="00743908"/>
    <w:rsid w:val="00745BB7"/>
    <w:rsid w:val="00760433"/>
    <w:rsid w:val="007642E2"/>
    <w:rsid w:val="00772719"/>
    <w:rsid w:val="00773E38"/>
    <w:rsid w:val="00785C49"/>
    <w:rsid w:val="00793263"/>
    <w:rsid w:val="007A55DD"/>
    <w:rsid w:val="007B10AF"/>
    <w:rsid w:val="007C73AA"/>
    <w:rsid w:val="007C77D9"/>
    <w:rsid w:val="007D21CE"/>
    <w:rsid w:val="007D5B29"/>
    <w:rsid w:val="007D5E03"/>
    <w:rsid w:val="007E2A3A"/>
    <w:rsid w:val="007E4431"/>
    <w:rsid w:val="007F1210"/>
    <w:rsid w:val="007F1365"/>
    <w:rsid w:val="007F3D3D"/>
    <w:rsid w:val="007F5007"/>
    <w:rsid w:val="00810A45"/>
    <w:rsid w:val="008164B9"/>
    <w:rsid w:val="00823CB8"/>
    <w:rsid w:val="008302CE"/>
    <w:rsid w:val="00832B5C"/>
    <w:rsid w:val="0083481E"/>
    <w:rsid w:val="00835E8F"/>
    <w:rsid w:val="008376B4"/>
    <w:rsid w:val="00841A07"/>
    <w:rsid w:val="00841F6F"/>
    <w:rsid w:val="00846FB2"/>
    <w:rsid w:val="00850FDE"/>
    <w:rsid w:val="00853303"/>
    <w:rsid w:val="00865EEB"/>
    <w:rsid w:val="008663E7"/>
    <w:rsid w:val="008709CC"/>
    <w:rsid w:val="00872394"/>
    <w:rsid w:val="00874638"/>
    <w:rsid w:val="008758E6"/>
    <w:rsid w:val="00877DEE"/>
    <w:rsid w:val="00891518"/>
    <w:rsid w:val="00893FD2"/>
    <w:rsid w:val="008A5806"/>
    <w:rsid w:val="008B0823"/>
    <w:rsid w:val="008B36A8"/>
    <w:rsid w:val="008D2D32"/>
    <w:rsid w:val="008D324D"/>
    <w:rsid w:val="008E3EAD"/>
    <w:rsid w:val="008E52FD"/>
    <w:rsid w:val="008F1089"/>
    <w:rsid w:val="00900D1A"/>
    <w:rsid w:val="00904162"/>
    <w:rsid w:val="009139BF"/>
    <w:rsid w:val="00920C25"/>
    <w:rsid w:val="0092639D"/>
    <w:rsid w:val="00930E5D"/>
    <w:rsid w:val="009321FB"/>
    <w:rsid w:val="00933AA5"/>
    <w:rsid w:val="009367D6"/>
    <w:rsid w:val="00946E72"/>
    <w:rsid w:val="009605D6"/>
    <w:rsid w:val="009607CB"/>
    <w:rsid w:val="00960E51"/>
    <w:rsid w:val="00964532"/>
    <w:rsid w:val="009849EB"/>
    <w:rsid w:val="009869D7"/>
    <w:rsid w:val="0099089C"/>
    <w:rsid w:val="0099275D"/>
    <w:rsid w:val="0099537E"/>
    <w:rsid w:val="009A2AB1"/>
    <w:rsid w:val="009A3DBD"/>
    <w:rsid w:val="009B01FB"/>
    <w:rsid w:val="009B47C6"/>
    <w:rsid w:val="009C07CB"/>
    <w:rsid w:val="009C246F"/>
    <w:rsid w:val="009D5857"/>
    <w:rsid w:val="009D6969"/>
    <w:rsid w:val="009D6AF3"/>
    <w:rsid w:val="009E3985"/>
    <w:rsid w:val="009E563E"/>
    <w:rsid w:val="00A00D85"/>
    <w:rsid w:val="00A144E5"/>
    <w:rsid w:val="00A164F6"/>
    <w:rsid w:val="00A205C7"/>
    <w:rsid w:val="00A35B87"/>
    <w:rsid w:val="00A43B4F"/>
    <w:rsid w:val="00A43EA8"/>
    <w:rsid w:val="00A50ACE"/>
    <w:rsid w:val="00A55C1D"/>
    <w:rsid w:val="00A55D4F"/>
    <w:rsid w:val="00A56DD3"/>
    <w:rsid w:val="00A6056B"/>
    <w:rsid w:val="00A6687B"/>
    <w:rsid w:val="00A713DF"/>
    <w:rsid w:val="00A8716F"/>
    <w:rsid w:val="00A90C56"/>
    <w:rsid w:val="00A92040"/>
    <w:rsid w:val="00A960AE"/>
    <w:rsid w:val="00AA17E4"/>
    <w:rsid w:val="00AB0AB1"/>
    <w:rsid w:val="00AB338F"/>
    <w:rsid w:val="00AE21EB"/>
    <w:rsid w:val="00AE2AE7"/>
    <w:rsid w:val="00AE7715"/>
    <w:rsid w:val="00AF1ABE"/>
    <w:rsid w:val="00AF68AC"/>
    <w:rsid w:val="00AF69F1"/>
    <w:rsid w:val="00B00EA0"/>
    <w:rsid w:val="00B01FA1"/>
    <w:rsid w:val="00B06249"/>
    <w:rsid w:val="00B07B2E"/>
    <w:rsid w:val="00B17B09"/>
    <w:rsid w:val="00B209B5"/>
    <w:rsid w:val="00B30907"/>
    <w:rsid w:val="00B37479"/>
    <w:rsid w:val="00B403ED"/>
    <w:rsid w:val="00B474F7"/>
    <w:rsid w:val="00B71436"/>
    <w:rsid w:val="00B75DE9"/>
    <w:rsid w:val="00B82104"/>
    <w:rsid w:val="00B94D67"/>
    <w:rsid w:val="00B9520D"/>
    <w:rsid w:val="00BA1206"/>
    <w:rsid w:val="00BA4083"/>
    <w:rsid w:val="00BA7FE4"/>
    <w:rsid w:val="00BB0C57"/>
    <w:rsid w:val="00BB79B4"/>
    <w:rsid w:val="00BC4098"/>
    <w:rsid w:val="00BD6516"/>
    <w:rsid w:val="00BE3550"/>
    <w:rsid w:val="00BF193F"/>
    <w:rsid w:val="00C109A3"/>
    <w:rsid w:val="00C11A84"/>
    <w:rsid w:val="00C11AA5"/>
    <w:rsid w:val="00C206C1"/>
    <w:rsid w:val="00C31ACB"/>
    <w:rsid w:val="00C31DC9"/>
    <w:rsid w:val="00C33233"/>
    <w:rsid w:val="00C342B9"/>
    <w:rsid w:val="00C373C6"/>
    <w:rsid w:val="00C40E3E"/>
    <w:rsid w:val="00C4315E"/>
    <w:rsid w:val="00C43B4D"/>
    <w:rsid w:val="00C443EC"/>
    <w:rsid w:val="00C561DE"/>
    <w:rsid w:val="00C61763"/>
    <w:rsid w:val="00C61DF4"/>
    <w:rsid w:val="00C6346B"/>
    <w:rsid w:val="00C70EBF"/>
    <w:rsid w:val="00C73382"/>
    <w:rsid w:val="00C80ACA"/>
    <w:rsid w:val="00C93980"/>
    <w:rsid w:val="00CB065D"/>
    <w:rsid w:val="00CB631B"/>
    <w:rsid w:val="00CC3494"/>
    <w:rsid w:val="00CC6C5B"/>
    <w:rsid w:val="00CD15DF"/>
    <w:rsid w:val="00CD19CD"/>
    <w:rsid w:val="00CD1CFD"/>
    <w:rsid w:val="00CD3653"/>
    <w:rsid w:val="00CD6964"/>
    <w:rsid w:val="00CD76E2"/>
    <w:rsid w:val="00CF0B72"/>
    <w:rsid w:val="00CF7E68"/>
    <w:rsid w:val="00D0461E"/>
    <w:rsid w:val="00D15189"/>
    <w:rsid w:val="00D15CCE"/>
    <w:rsid w:val="00D2442D"/>
    <w:rsid w:val="00D24625"/>
    <w:rsid w:val="00D248FB"/>
    <w:rsid w:val="00D514AB"/>
    <w:rsid w:val="00D545AB"/>
    <w:rsid w:val="00D5634A"/>
    <w:rsid w:val="00D576C5"/>
    <w:rsid w:val="00D64D74"/>
    <w:rsid w:val="00D71B5E"/>
    <w:rsid w:val="00D7338E"/>
    <w:rsid w:val="00D7622A"/>
    <w:rsid w:val="00D77C47"/>
    <w:rsid w:val="00D8037D"/>
    <w:rsid w:val="00DA4106"/>
    <w:rsid w:val="00DA5D72"/>
    <w:rsid w:val="00DB31EB"/>
    <w:rsid w:val="00DC18A1"/>
    <w:rsid w:val="00DC2452"/>
    <w:rsid w:val="00DC6FDF"/>
    <w:rsid w:val="00DD1A5A"/>
    <w:rsid w:val="00DD687E"/>
    <w:rsid w:val="00DE7EB6"/>
    <w:rsid w:val="00DF14D3"/>
    <w:rsid w:val="00DF5C13"/>
    <w:rsid w:val="00DF6125"/>
    <w:rsid w:val="00DF7910"/>
    <w:rsid w:val="00E045E3"/>
    <w:rsid w:val="00E05560"/>
    <w:rsid w:val="00E202A2"/>
    <w:rsid w:val="00E20DAA"/>
    <w:rsid w:val="00E20E09"/>
    <w:rsid w:val="00E218A5"/>
    <w:rsid w:val="00E438CD"/>
    <w:rsid w:val="00E4560F"/>
    <w:rsid w:val="00E45A66"/>
    <w:rsid w:val="00E47CE6"/>
    <w:rsid w:val="00E53928"/>
    <w:rsid w:val="00E549AF"/>
    <w:rsid w:val="00E56D5A"/>
    <w:rsid w:val="00E60B09"/>
    <w:rsid w:val="00E64099"/>
    <w:rsid w:val="00E71999"/>
    <w:rsid w:val="00E73733"/>
    <w:rsid w:val="00E800CE"/>
    <w:rsid w:val="00E84004"/>
    <w:rsid w:val="00E84798"/>
    <w:rsid w:val="00E84F60"/>
    <w:rsid w:val="00E85147"/>
    <w:rsid w:val="00E85D2B"/>
    <w:rsid w:val="00EA02FE"/>
    <w:rsid w:val="00EA60E7"/>
    <w:rsid w:val="00EA6DAF"/>
    <w:rsid w:val="00EB097C"/>
    <w:rsid w:val="00EB3F5B"/>
    <w:rsid w:val="00ED1347"/>
    <w:rsid w:val="00ED2388"/>
    <w:rsid w:val="00ED53E3"/>
    <w:rsid w:val="00EE1931"/>
    <w:rsid w:val="00EE2AB4"/>
    <w:rsid w:val="00EE6355"/>
    <w:rsid w:val="00F01AF8"/>
    <w:rsid w:val="00F024C6"/>
    <w:rsid w:val="00F1534D"/>
    <w:rsid w:val="00F168DA"/>
    <w:rsid w:val="00F21934"/>
    <w:rsid w:val="00F21ED2"/>
    <w:rsid w:val="00F22FF5"/>
    <w:rsid w:val="00F24FF4"/>
    <w:rsid w:val="00F31AD8"/>
    <w:rsid w:val="00F31EE8"/>
    <w:rsid w:val="00F330C9"/>
    <w:rsid w:val="00F42611"/>
    <w:rsid w:val="00F44779"/>
    <w:rsid w:val="00F44BAF"/>
    <w:rsid w:val="00F4796B"/>
    <w:rsid w:val="00F50EC6"/>
    <w:rsid w:val="00F6641B"/>
    <w:rsid w:val="00F665C1"/>
    <w:rsid w:val="00F671D0"/>
    <w:rsid w:val="00F71D99"/>
    <w:rsid w:val="00F765C3"/>
    <w:rsid w:val="00F81CA3"/>
    <w:rsid w:val="00F87C9C"/>
    <w:rsid w:val="00F9031D"/>
    <w:rsid w:val="00F95F44"/>
    <w:rsid w:val="00FA51EC"/>
    <w:rsid w:val="00FB1040"/>
    <w:rsid w:val="00FB3A86"/>
    <w:rsid w:val="00FB6A14"/>
    <w:rsid w:val="00FB727A"/>
    <w:rsid w:val="00FC10B3"/>
    <w:rsid w:val="00FC1986"/>
    <w:rsid w:val="00FC2950"/>
    <w:rsid w:val="00FC4FA9"/>
    <w:rsid w:val="00FC60B4"/>
    <w:rsid w:val="00FC6F15"/>
    <w:rsid w:val="00FE02BD"/>
    <w:rsid w:val="00FF258C"/>
    <w:rsid w:val="00FF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B66F"/>
  <w15:docId w15:val="{CB88B3AD-D9C1-4754-97D8-11E859A0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1B2"/>
  </w:style>
  <w:style w:type="paragraph" w:styleId="Heading1">
    <w:name w:val="heading 1"/>
    <w:aliases w:val="Outline1"/>
    <w:basedOn w:val="Normal"/>
    <w:next w:val="Normal"/>
    <w:link w:val="Heading1Char"/>
    <w:qFormat/>
    <w:rsid w:val="0099275D"/>
    <w:pPr>
      <w:numPr>
        <w:numId w:val="1"/>
      </w:numPr>
      <w:tabs>
        <w:tab w:val="left" w:pos="720"/>
        <w:tab w:val="left" w:pos="1440"/>
        <w:tab w:val="left" w:pos="2160"/>
        <w:tab w:val="left" w:pos="2880"/>
        <w:tab w:val="right" w:pos="9907"/>
      </w:tabs>
      <w:spacing w:after="0" w:line="240" w:lineRule="auto"/>
      <w:outlineLvl w:val="0"/>
    </w:pPr>
    <w:rPr>
      <w:rFonts w:ascii="Arial" w:eastAsia="Times New Roman" w:hAnsi="Arial" w:cs="Times New Roman"/>
      <w:kern w:val="24"/>
      <w:sz w:val="24"/>
      <w:szCs w:val="24"/>
      <w:lang w:eastAsia="en-GB"/>
    </w:rPr>
  </w:style>
  <w:style w:type="paragraph" w:styleId="Heading2">
    <w:name w:val="heading 2"/>
    <w:aliases w:val="Outline2"/>
    <w:basedOn w:val="Normal"/>
    <w:next w:val="Normal"/>
    <w:link w:val="Heading2Char"/>
    <w:qFormat/>
    <w:rsid w:val="0099275D"/>
    <w:pPr>
      <w:numPr>
        <w:ilvl w:val="1"/>
        <w:numId w:val="1"/>
      </w:numPr>
      <w:tabs>
        <w:tab w:val="left" w:pos="720"/>
        <w:tab w:val="left" w:pos="1440"/>
        <w:tab w:val="left" w:pos="2160"/>
        <w:tab w:val="left" w:pos="2880"/>
        <w:tab w:val="right" w:pos="9907"/>
      </w:tabs>
      <w:spacing w:after="0" w:line="240" w:lineRule="auto"/>
      <w:ind w:left="720"/>
      <w:outlineLvl w:val="1"/>
    </w:pPr>
    <w:rPr>
      <w:rFonts w:ascii="Arial" w:eastAsia="Times New Roman" w:hAnsi="Arial" w:cs="Times New Roman"/>
      <w:kern w:val="24"/>
      <w:sz w:val="24"/>
      <w:szCs w:val="24"/>
      <w:lang w:eastAsia="en-GB"/>
    </w:rPr>
  </w:style>
  <w:style w:type="paragraph" w:styleId="Heading3">
    <w:name w:val="heading 3"/>
    <w:aliases w:val="Outline3"/>
    <w:basedOn w:val="Normal"/>
    <w:next w:val="Normal"/>
    <w:link w:val="Heading3Char"/>
    <w:qFormat/>
    <w:rsid w:val="0099275D"/>
    <w:pPr>
      <w:numPr>
        <w:ilvl w:val="2"/>
        <w:numId w:val="1"/>
      </w:numPr>
      <w:tabs>
        <w:tab w:val="left" w:pos="1440"/>
        <w:tab w:val="left" w:pos="2160"/>
        <w:tab w:val="left" w:pos="2880"/>
        <w:tab w:val="right" w:pos="9907"/>
      </w:tabs>
      <w:spacing w:after="0" w:line="240" w:lineRule="auto"/>
      <w:ind w:left="1440"/>
      <w:outlineLvl w:val="2"/>
    </w:pPr>
    <w:rPr>
      <w:rFonts w:ascii="Arial" w:eastAsia="Times New Roman" w:hAnsi="Arial" w:cs="Times New Roman"/>
      <w:kern w:val="2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887"/>
    <w:rPr>
      <w:color w:val="0000FF" w:themeColor="hyperlink"/>
      <w:u w:val="single"/>
    </w:rPr>
  </w:style>
  <w:style w:type="paragraph" w:styleId="ListParagraph">
    <w:name w:val="List Paragraph"/>
    <w:basedOn w:val="Normal"/>
    <w:uiPriority w:val="34"/>
    <w:qFormat/>
    <w:rsid w:val="00F21ED2"/>
    <w:pPr>
      <w:ind w:left="720"/>
      <w:contextualSpacing/>
    </w:pPr>
  </w:style>
  <w:style w:type="character" w:customStyle="1" w:styleId="Heading1Char">
    <w:name w:val="Heading 1 Char"/>
    <w:aliases w:val="Outline1 Char"/>
    <w:basedOn w:val="DefaultParagraphFont"/>
    <w:link w:val="Heading1"/>
    <w:rsid w:val="0099275D"/>
    <w:rPr>
      <w:rFonts w:ascii="Arial" w:eastAsia="Times New Roman" w:hAnsi="Arial" w:cs="Times New Roman"/>
      <w:kern w:val="24"/>
      <w:sz w:val="24"/>
      <w:szCs w:val="24"/>
      <w:lang w:eastAsia="en-GB"/>
    </w:rPr>
  </w:style>
  <w:style w:type="character" w:customStyle="1" w:styleId="Heading2Char">
    <w:name w:val="Heading 2 Char"/>
    <w:aliases w:val="Outline2 Char"/>
    <w:basedOn w:val="DefaultParagraphFont"/>
    <w:link w:val="Heading2"/>
    <w:rsid w:val="0099275D"/>
    <w:rPr>
      <w:rFonts w:ascii="Arial" w:eastAsia="Times New Roman" w:hAnsi="Arial" w:cs="Times New Roman"/>
      <w:kern w:val="24"/>
      <w:sz w:val="24"/>
      <w:szCs w:val="24"/>
      <w:lang w:eastAsia="en-GB"/>
    </w:rPr>
  </w:style>
  <w:style w:type="character" w:customStyle="1" w:styleId="Heading3Char">
    <w:name w:val="Heading 3 Char"/>
    <w:aliases w:val="Outline3 Char"/>
    <w:basedOn w:val="DefaultParagraphFont"/>
    <w:link w:val="Heading3"/>
    <w:rsid w:val="0099275D"/>
    <w:rPr>
      <w:rFonts w:ascii="Arial" w:eastAsia="Times New Roman" w:hAnsi="Arial" w:cs="Times New Roman"/>
      <w:kern w:val="24"/>
      <w:sz w:val="24"/>
      <w:szCs w:val="24"/>
      <w:lang w:eastAsia="en-GB"/>
    </w:rPr>
  </w:style>
  <w:style w:type="character" w:styleId="Strong">
    <w:name w:val="Strong"/>
    <w:basedOn w:val="DefaultParagraphFont"/>
    <w:uiPriority w:val="22"/>
    <w:qFormat/>
    <w:rsid w:val="00DC6FDF"/>
    <w:rPr>
      <w:b/>
      <w:bCs/>
    </w:rPr>
  </w:style>
  <w:style w:type="character" w:styleId="FollowedHyperlink">
    <w:name w:val="FollowedHyperlink"/>
    <w:basedOn w:val="DefaultParagraphFont"/>
    <w:uiPriority w:val="99"/>
    <w:semiHidden/>
    <w:unhideWhenUsed/>
    <w:rsid w:val="00A90C56"/>
    <w:rPr>
      <w:color w:val="800080" w:themeColor="followedHyperlink"/>
      <w:u w:val="single"/>
    </w:rPr>
  </w:style>
  <w:style w:type="paragraph" w:styleId="BalloonText">
    <w:name w:val="Balloon Text"/>
    <w:basedOn w:val="Normal"/>
    <w:link w:val="BalloonTextChar"/>
    <w:uiPriority w:val="99"/>
    <w:semiHidden/>
    <w:unhideWhenUsed/>
    <w:rsid w:val="00875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E6"/>
    <w:rPr>
      <w:rFonts w:ascii="Tahoma" w:hAnsi="Tahoma" w:cs="Tahoma"/>
      <w:sz w:val="16"/>
      <w:szCs w:val="16"/>
    </w:rPr>
  </w:style>
  <w:style w:type="paragraph" w:styleId="Header">
    <w:name w:val="header"/>
    <w:basedOn w:val="Normal"/>
    <w:link w:val="HeaderChar"/>
    <w:uiPriority w:val="99"/>
    <w:unhideWhenUsed/>
    <w:rsid w:val="00627804"/>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HeaderChar">
    <w:name w:val="Header Char"/>
    <w:basedOn w:val="DefaultParagraphFont"/>
    <w:link w:val="Header"/>
    <w:uiPriority w:val="99"/>
    <w:rsid w:val="00627804"/>
    <w:rPr>
      <w:rFonts w:ascii="Cambria" w:eastAsia="Cambria" w:hAnsi="Cambria" w:cs="Times New Roman"/>
      <w:sz w:val="24"/>
      <w:szCs w:val="24"/>
      <w:lang w:val="en-US"/>
    </w:rPr>
  </w:style>
  <w:style w:type="paragraph" w:styleId="NormalWeb">
    <w:name w:val="Normal (Web)"/>
    <w:basedOn w:val="Normal"/>
    <w:uiPriority w:val="99"/>
    <w:unhideWhenUsed/>
    <w:rsid w:val="0019387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E20D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F0B72"/>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900D1A"/>
    <w:rPr>
      <w:i/>
      <w:iCs/>
    </w:rPr>
  </w:style>
  <w:style w:type="character" w:customStyle="1" w:styleId="spelle">
    <w:name w:val="spelle"/>
    <w:basedOn w:val="DefaultParagraphFont"/>
    <w:rsid w:val="00850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6733">
      <w:bodyDiv w:val="1"/>
      <w:marLeft w:val="0"/>
      <w:marRight w:val="0"/>
      <w:marTop w:val="0"/>
      <w:marBottom w:val="0"/>
      <w:divBdr>
        <w:top w:val="none" w:sz="0" w:space="0" w:color="auto"/>
        <w:left w:val="none" w:sz="0" w:space="0" w:color="auto"/>
        <w:bottom w:val="none" w:sz="0" w:space="0" w:color="auto"/>
        <w:right w:val="none" w:sz="0" w:space="0" w:color="auto"/>
      </w:divBdr>
    </w:div>
    <w:div w:id="154928509">
      <w:bodyDiv w:val="1"/>
      <w:marLeft w:val="0"/>
      <w:marRight w:val="0"/>
      <w:marTop w:val="0"/>
      <w:marBottom w:val="0"/>
      <w:divBdr>
        <w:top w:val="none" w:sz="0" w:space="0" w:color="auto"/>
        <w:left w:val="none" w:sz="0" w:space="0" w:color="auto"/>
        <w:bottom w:val="none" w:sz="0" w:space="0" w:color="auto"/>
        <w:right w:val="none" w:sz="0" w:space="0" w:color="auto"/>
      </w:divBdr>
    </w:div>
    <w:div w:id="174543694">
      <w:bodyDiv w:val="1"/>
      <w:marLeft w:val="0"/>
      <w:marRight w:val="0"/>
      <w:marTop w:val="0"/>
      <w:marBottom w:val="0"/>
      <w:divBdr>
        <w:top w:val="none" w:sz="0" w:space="0" w:color="auto"/>
        <w:left w:val="none" w:sz="0" w:space="0" w:color="auto"/>
        <w:bottom w:val="none" w:sz="0" w:space="0" w:color="auto"/>
        <w:right w:val="none" w:sz="0" w:space="0" w:color="auto"/>
      </w:divBdr>
    </w:div>
    <w:div w:id="197665015">
      <w:bodyDiv w:val="1"/>
      <w:marLeft w:val="0"/>
      <w:marRight w:val="0"/>
      <w:marTop w:val="0"/>
      <w:marBottom w:val="0"/>
      <w:divBdr>
        <w:top w:val="none" w:sz="0" w:space="0" w:color="auto"/>
        <w:left w:val="none" w:sz="0" w:space="0" w:color="auto"/>
        <w:bottom w:val="none" w:sz="0" w:space="0" w:color="auto"/>
        <w:right w:val="none" w:sz="0" w:space="0" w:color="auto"/>
      </w:divBdr>
    </w:div>
    <w:div w:id="239021717">
      <w:bodyDiv w:val="1"/>
      <w:marLeft w:val="0"/>
      <w:marRight w:val="0"/>
      <w:marTop w:val="0"/>
      <w:marBottom w:val="0"/>
      <w:divBdr>
        <w:top w:val="none" w:sz="0" w:space="0" w:color="auto"/>
        <w:left w:val="none" w:sz="0" w:space="0" w:color="auto"/>
        <w:bottom w:val="none" w:sz="0" w:space="0" w:color="auto"/>
        <w:right w:val="none" w:sz="0" w:space="0" w:color="auto"/>
      </w:divBdr>
    </w:div>
    <w:div w:id="243882628">
      <w:bodyDiv w:val="1"/>
      <w:marLeft w:val="0"/>
      <w:marRight w:val="0"/>
      <w:marTop w:val="0"/>
      <w:marBottom w:val="0"/>
      <w:divBdr>
        <w:top w:val="none" w:sz="0" w:space="0" w:color="auto"/>
        <w:left w:val="none" w:sz="0" w:space="0" w:color="auto"/>
        <w:bottom w:val="none" w:sz="0" w:space="0" w:color="auto"/>
        <w:right w:val="none" w:sz="0" w:space="0" w:color="auto"/>
      </w:divBdr>
    </w:div>
    <w:div w:id="256643781">
      <w:bodyDiv w:val="1"/>
      <w:marLeft w:val="0"/>
      <w:marRight w:val="0"/>
      <w:marTop w:val="0"/>
      <w:marBottom w:val="0"/>
      <w:divBdr>
        <w:top w:val="none" w:sz="0" w:space="0" w:color="auto"/>
        <w:left w:val="none" w:sz="0" w:space="0" w:color="auto"/>
        <w:bottom w:val="none" w:sz="0" w:space="0" w:color="auto"/>
        <w:right w:val="none" w:sz="0" w:space="0" w:color="auto"/>
      </w:divBdr>
    </w:div>
    <w:div w:id="268588431">
      <w:bodyDiv w:val="1"/>
      <w:marLeft w:val="0"/>
      <w:marRight w:val="0"/>
      <w:marTop w:val="0"/>
      <w:marBottom w:val="0"/>
      <w:divBdr>
        <w:top w:val="none" w:sz="0" w:space="0" w:color="auto"/>
        <w:left w:val="none" w:sz="0" w:space="0" w:color="auto"/>
        <w:bottom w:val="none" w:sz="0" w:space="0" w:color="auto"/>
        <w:right w:val="none" w:sz="0" w:space="0" w:color="auto"/>
      </w:divBdr>
    </w:div>
    <w:div w:id="281425336">
      <w:bodyDiv w:val="1"/>
      <w:marLeft w:val="0"/>
      <w:marRight w:val="0"/>
      <w:marTop w:val="0"/>
      <w:marBottom w:val="0"/>
      <w:divBdr>
        <w:top w:val="none" w:sz="0" w:space="0" w:color="auto"/>
        <w:left w:val="none" w:sz="0" w:space="0" w:color="auto"/>
        <w:bottom w:val="none" w:sz="0" w:space="0" w:color="auto"/>
        <w:right w:val="none" w:sz="0" w:space="0" w:color="auto"/>
      </w:divBdr>
    </w:div>
    <w:div w:id="291716335">
      <w:bodyDiv w:val="1"/>
      <w:marLeft w:val="0"/>
      <w:marRight w:val="0"/>
      <w:marTop w:val="0"/>
      <w:marBottom w:val="0"/>
      <w:divBdr>
        <w:top w:val="none" w:sz="0" w:space="0" w:color="auto"/>
        <w:left w:val="none" w:sz="0" w:space="0" w:color="auto"/>
        <w:bottom w:val="none" w:sz="0" w:space="0" w:color="auto"/>
        <w:right w:val="none" w:sz="0" w:space="0" w:color="auto"/>
      </w:divBdr>
    </w:div>
    <w:div w:id="294020276">
      <w:bodyDiv w:val="1"/>
      <w:marLeft w:val="0"/>
      <w:marRight w:val="0"/>
      <w:marTop w:val="0"/>
      <w:marBottom w:val="0"/>
      <w:divBdr>
        <w:top w:val="none" w:sz="0" w:space="0" w:color="auto"/>
        <w:left w:val="none" w:sz="0" w:space="0" w:color="auto"/>
        <w:bottom w:val="none" w:sz="0" w:space="0" w:color="auto"/>
        <w:right w:val="none" w:sz="0" w:space="0" w:color="auto"/>
      </w:divBdr>
    </w:div>
    <w:div w:id="302781395">
      <w:bodyDiv w:val="1"/>
      <w:marLeft w:val="0"/>
      <w:marRight w:val="0"/>
      <w:marTop w:val="0"/>
      <w:marBottom w:val="0"/>
      <w:divBdr>
        <w:top w:val="none" w:sz="0" w:space="0" w:color="auto"/>
        <w:left w:val="none" w:sz="0" w:space="0" w:color="auto"/>
        <w:bottom w:val="none" w:sz="0" w:space="0" w:color="auto"/>
        <w:right w:val="none" w:sz="0" w:space="0" w:color="auto"/>
      </w:divBdr>
    </w:div>
    <w:div w:id="333728192">
      <w:bodyDiv w:val="1"/>
      <w:marLeft w:val="0"/>
      <w:marRight w:val="0"/>
      <w:marTop w:val="0"/>
      <w:marBottom w:val="0"/>
      <w:divBdr>
        <w:top w:val="none" w:sz="0" w:space="0" w:color="auto"/>
        <w:left w:val="none" w:sz="0" w:space="0" w:color="auto"/>
        <w:bottom w:val="none" w:sz="0" w:space="0" w:color="auto"/>
        <w:right w:val="none" w:sz="0" w:space="0" w:color="auto"/>
      </w:divBdr>
    </w:div>
    <w:div w:id="376707530">
      <w:bodyDiv w:val="1"/>
      <w:marLeft w:val="0"/>
      <w:marRight w:val="0"/>
      <w:marTop w:val="0"/>
      <w:marBottom w:val="0"/>
      <w:divBdr>
        <w:top w:val="none" w:sz="0" w:space="0" w:color="auto"/>
        <w:left w:val="none" w:sz="0" w:space="0" w:color="auto"/>
        <w:bottom w:val="none" w:sz="0" w:space="0" w:color="auto"/>
        <w:right w:val="none" w:sz="0" w:space="0" w:color="auto"/>
      </w:divBdr>
    </w:div>
    <w:div w:id="390076031">
      <w:bodyDiv w:val="1"/>
      <w:marLeft w:val="0"/>
      <w:marRight w:val="0"/>
      <w:marTop w:val="0"/>
      <w:marBottom w:val="0"/>
      <w:divBdr>
        <w:top w:val="none" w:sz="0" w:space="0" w:color="auto"/>
        <w:left w:val="none" w:sz="0" w:space="0" w:color="auto"/>
        <w:bottom w:val="none" w:sz="0" w:space="0" w:color="auto"/>
        <w:right w:val="none" w:sz="0" w:space="0" w:color="auto"/>
      </w:divBdr>
    </w:div>
    <w:div w:id="412749185">
      <w:bodyDiv w:val="1"/>
      <w:marLeft w:val="0"/>
      <w:marRight w:val="0"/>
      <w:marTop w:val="0"/>
      <w:marBottom w:val="0"/>
      <w:divBdr>
        <w:top w:val="none" w:sz="0" w:space="0" w:color="auto"/>
        <w:left w:val="none" w:sz="0" w:space="0" w:color="auto"/>
        <w:bottom w:val="none" w:sz="0" w:space="0" w:color="auto"/>
        <w:right w:val="none" w:sz="0" w:space="0" w:color="auto"/>
      </w:divBdr>
    </w:div>
    <w:div w:id="450976696">
      <w:bodyDiv w:val="1"/>
      <w:marLeft w:val="0"/>
      <w:marRight w:val="0"/>
      <w:marTop w:val="0"/>
      <w:marBottom w:val="0"/>
      <w:divBdr>
        <w:top w:val="none" w:sz="0" w:space="0" w:color="auto"/>
        <w:left w:val="none" w:sz="0" w:space="0" w:color="auto"/>
        <w:bottom w:val="none" w:sz="0" w:space="0" w:color="auto"/>
        <w:right w:val="none" w:sz="0" w:space="0" w:color="auto"/>
      </w:divBdr>
    </w:div>
    <w:div w:id="529339174">
      <w:bodyDiv w:val="1"/>
      <w:marLeft w:val="0"/>
      <w:marRight w:val="0"/>
      <w:marTop w:val="0"/>
      <w:marBottom w:val="0"/>
      <w:divBdr>
        <w:top w:val="none" w:sz="0" w:space="0" w:color="auto"/>
        <w:left w:val="none" w:sz="0" w:space="0" w:color="auto"/>
        <w:bottom w:val="none" w:sz="0" w:space="0" w:color="auto"/>
        <w:right w:val="none" w:sz="0" w:space="0" w:color="auto"/>
      </w:divBdr>
    </w:div>
    <w:div w:id="535318684">
      <w:bodyDiv w:val="1"/>
      <w:marLeft w:val="0"/>
      <w:marRight w:val="0"/>
      <w:marTop w:val="0"/>
      <w:marBottom w:val="0"/>
      <w:divBdr>
        <w:top w:val="none" w:sz="0" w:space="0" w:color="auto"/>
        <w:left w:val="none" w:sz="0" w:space="0" w:color="auto"/>
        <w:bottom w:val="none" w:sz="0" w:space="0" w:color="auto"/>
        <w:right w:val="none" w:sz="0" w:space="0" w:color="auto"/>
      </w:divBdr>
    </w:div>
    <w:div w:id="548959413">
      <w:bodyDiv w:val="1"/>
      <w:marLeft w:val="0"/>
      <w:marRight w:val="0"/>
      <w:marTop w:val="0"/>
      <w:marBottom w:val="0"/>
      <w:divBdr>
        <w:top w:val="none" w:sz="0" w:space="0" w:color="auto"/>
        <w:left w:val="none" w:sz="0" w:space="0" w:color="auto"/>
        <w:bottom w:val="none" w:sz="0" w:space="0" w:color="auto"/>
        <w:right w:val="none" w:sz="0" w:space="0" w:color="auto"/>
      </w:divBdr>
      <w:divsChild>
        <w:div w:id="1534422074">
          <w:marLeft w:val="547"/>
          <w:marRight w:val="0"/>
          <w:marTop w:val="96"/>
          <w:marBottom w:val="0"/>
          <w:divBdr>
            <w:top w:val="none" w:sz="0" w:space="0" w:color="auto"/>
            <w:left w:val="none" w:sz="0" w:space="0" w:color="auto"/>
            <w:bottom w:val="none" w:sz="0" w:space="0" w:color="auto"/>
            <w:right w:val="none" w:sz="0" w:space="0" w:color="auto"/>
          </w:divBdr>
        </w:div>
        <w:div w:id="481896989">
          <w:marLeft w:val="547"/>
          <w:marRight w:val="0"/>
          <w:marTop w:val="96"/>
          <w:marBottom w:val="0"/>
          <w:divBdr>
            <w:top w:val="none" w:sz="0" w:space="0" w:color="auto"/>
            <w:left w:val="none" w:sz="0" w:space="0" w:color="auto"/>
            <w:bottom w:val="none" w:sz="0" w:space="0" w:color="auto"/>
            <w:right w:val="none" w:sz="0" w:space="0" w:color="auto"/>
          </w:divBdr>
        </w:div>
      </w:divsChild>
    </w:div>
    <w:div w:id="574054817">
      <w:bodyDiv w:val="1"/>
      <w:marLeft w:val="0"/>
      <w:marRight w:val="0"/>
      <w:marTop w:val="0"/>
      <w:marBottom w:val="0"/>
      <w:divBdr>
        <w:top w:val="none" w:sz="0" w:space="0" w:color="auto"/>
        <w:left w:val="none" w:sz="0" w:space="0" w:color="auto"/>
        <w:bottom w:val="none" w:sz="0" w:space="0" w:color="auto"/>
        <w:right w:val="none" w:sz="0" w:space="0" w:color="auto"/>
      </w:divBdr>
    </w:div>
    <w:div w:id="639923159">
      <w:bodyDiv w:val="1"/>
      <w:marLeft w:val="0"/>
      <w:marRight w:val="0"/>
      <w:marTop w:val="0"/>
      <w:marBottom w:val="0"/>
      <w:divBdr>
        <w:top w:val="none" w:sz="0" w:space="0" w:color="auto"/>
        <w:left w:val="none" w:sz="0" w:space="0" w:color="auto"/>
        <w:bottom w:val="none" w:sz="0" w:space="0" w:color="auto"/>
        <w:right w:val="none" w:sz="0" w:space="0" w:color="auto"/>
      </w:divBdr>
      <w:divsChild>
        <w:div w:id="46534901">
          <w:marLeft w:val="0"/>
          <w:marRight w:val="0"/>
          <w:marTop w:val="0"/>
          <w:marBottom w:val="0"/>
          <w:divBdr>
            <w:top w:val="none" w:sz="0" w:space="0" w:color="auto"/>
            <w:left w:val="none" w:sz="0" w:space="0" w:color="auto"/>
            <w:bottom w:val="none" w:sz="0" w:space="0" w:color="auto"/>
            <w:right w:val="none" w:sz="0" w:space="0" w:color="auto"/>
          </w:divBdr>
          <w:divsChild>
            <w:div w:id="671567314">
              <w:marLeft w:val="0"/>
              <w:marRight w:val="0"/>
              <w:marTop w:val="0"/>
              <w:marBottom w:val="450"/>
              <w:divBdr>
                <w:top w:val="none" w:sz="0" w:space="0" w:color="auto"/>
                <w:left w:val="none" w:sz="0" w:space="0" w:color="auto"/>
                <w:bottom w:val="none" w:sz="0" w:space="0" w:color="auto"/>
                <w:right w:val="none" w:sz="0" w:space="0" w:color="auto"/>
              </w:divBdr>
              <w:divsChild>
                <w:div w:id="1061447355">
                  <w:marLeft w:val="0"/>
                  <w:marRight w:val="150"/>
                  <w:marTop w:val="0"/>
                  <w:marBottom w:val="450"/>
                  <w:divBdr>
                    <w:top w:val="none" w:sz="0" w:space="0" w:color="auto"/>
                    <w:left w:val="none" w:sz="0" w:space="0" w:color="auto"/>
                    <w:bottom w:val="none" w:sz="0" w:space="0" w:color="auto"/>
                    <w:right w:val="none" w:sz="0" w:space="0" w:color="auto"/>
                  </w:divBdr>
                  <w:divsChild>
                    <w:div w:id="18429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28433">
      <w:bodyDiv w:val="1"/>
      <w:marLeft w:val="0"/>
      <w:marRight w:val="0"/>
      <w:marTop w:val="0"/>
      <w:marBottom w:val="0"/>
      <w:divBdr>
        <w:top w:val="none" w:sz="0" w:space="0" w:color="auto"/>
        <w:left w:val="none" w:sz="0" w:space="0" w:color="auto"/>
        <w:bottom w:val="none" w:sz="0" w:space="0" w:color="auto"/>
        <w:right w:val="none" w:sz="0" w:space="0" w:color="auto"/>
      </w:divBdr>
    </w:div>
    <w:div w:id="693968828">
      <w:bodyDiv w:val="1"/>
      <w:marLeft w:val="0"/>
      <w:marRight w:val="0"/>
      <w:marTop w:val="0"/>
      <w:marBottom w:val="0"/>
      <w:divBdr>
        <w:top w:val="none" w:sz="0" w:space="0" w:color="auto"/>
        <w:left w:val="none" w:sz="0" w:space="0" w:color="auto"/>
        <w:bottom w:val="none" w:sz="0" w:space="0" w:color="auto"/>
        <w:right w:val="none" w:sz="0" w:space="0" w:color="auto"/>
      </w:divBdr>
    </w:div>
    <w:div w:id="728847098">
      <w:bodyDiv w:val="1"/>
      <w:marLeft w:val="0"/>
      <w:marRight w:val="0"/>
      <w:marTop w:val="0"/>
      <w:marBottom w:val="0"/>
      <w:divBdr>
        <w:top w:val="none" w:sz="0" w:space="0" w:color="auto"/>
        <w:left w:val="none" w:sz="0" w:space="0" w:color="auto"/>
        <w:bottom w:val="none" w:sz="0" w:space="0" w:color="auto"/>
        <w:right w:val="none" w:sz="0" w:space="0" w:color="auto"/>
      </w:divBdr>
    </w:div>
    <w:div w:id="810946201">
      <w:bodyDiv w:val="1"/>
      <w:marLeft w:val="0"/>
      <w:marRight w:val="0"/>
      <w:marTop w:val="0"/>
      <w:marBottom w:val="0"/>
      <w:divBdr>
        <w:top w:val="none" w:sz="0" w:space="0" w:color="auto"/>
        <w:left w:val="none" w:sz="0" w:space="0" w:color="auto"/>
        <w:bottom w:val="none" w:sz="0" w:space="0" w:color="auto"/>
        <w:right w:val="none" w:sz="0" w:space="0" w:color="auto"/>
      </w:divBdr>
      <w:divsChild>
        <w:div w:id="1858081821">
          <w:marLeft w:val="0"/>
          <w:marRight w:val="0"/>
          <w:marTop w:val="0"/>
          <w:marBottom w:val="0"/>
          <w:divBdr>
            <w:top w:val="none" w:sz="0" w:space="0" w:color="auto"/>
            <w:left w:val="none" w:sz="0" w:space="0" w:color="auto"/>
            <w:bottom w:val="none" w:sz="0" w:space="0" w:color="auto"/>
            <w:right w:val="none" w:sz="0" w:space="0" w:color="auto"/>
          </w:divBdr>
          <w:divsChild>
            <w:div w:id="1079862098">
              <w:marLeft w:val="0"/>
              <w:marRight w:val="0"/>
              <w:marTop w:val="0"/>
              <w:marBottom w:val="0"/>
              <w:divBdr>
                <w:top w:val="none" w:sz="0" w:space="0" w:color="auto"/>
                <w:left w:val="none" w:sz="0" w:space="0" w:color="auto"/>
                <w:bottom w:val="none" w:sz="0" w:space="0" w:color="auto"/>
                <w:right w:val="none" w:sz="0" w:space="0" w:color="auto"/>
              </w:divBdr>
              <w:divsChild>
                <w:div w:id="671878994">
                  <w:marLeft w:val="0"/>
                  <w:marRight w:val="0"/>
                  <w:marTop w:val="0"/>
                  <w:marBottom w:val="0"/>
                  <w:divBdr>
                    <w:top w:val="none" w:sz="0" w:space="0" w:color="auto"/>
                    <w:left w:val="none" w:sz="0" w:space="0" w:color="auto"/>
                    <w:bottom w:val="none" w:sz="0" w:space="0" w:color="auto"/>
                    <w:right w:val="none" w:sz="0" w:space="0" w:color="auto"/>
                  </w:divBdr>
                  <w:divsChild>
                    <w:div w:id="2024624652">
                      <w:marLeft w:val="0"/>
                      <w:marRight w:val="0"/>
                      <w:marTop w:val="0"/>
                      <w:marBottom w:val="0"/>
                      <w:divBdr>
                        <w:top w:val="none" w:sz="0" w:space="0" w:color="auto"/>
                        <w:left w:val="none" w:sz="0" w:space="0" w:color="auto"/>
                        <w:bottom w:val="none" w:sz="0" w:space="0" w:color="auto"/>
                        <w:right w:val="none" w:sz="0" w:space="0" w:color="auto"/>
                      </w:divBdr>
                      <w:divsChild>
                        <w:div w:id="604120650">
                          <w:marLeft w:val="0"/>
                          <w:marRight w:val="0"/>
                          <w:marTop w:val="0"/>
                          <w:marBottom w:val="0"/>
                          <w:divBdr>
                            <w:top w:val="none" w:sz="0" w:space="0" w:color="auto"/>
                            <w:left w:val="none" w:sz="0" w:space="0" w:color="auto"/>
                            <w:bottom w:val="none" w:sz="0" w:space="0" w:color="auto"/>
                            <w:right w:val="none" w:sz="0" w:space="0" w:color="auto"/>
                          </w:divBdr>
                          <w:divsChild>
                            <w:div w:id="609751065">
                              <w:marLeft w:val="0"/>
                              <w:marRight w:val="0"/>
                              <w:marTop w:val="0"/>
                              <w:marBottom w:val="0"/>
                              <w:divBdr>
                                <w:top w:val="none" w:sz="0" w:space="0" w:color="auto"/>
                                <w:left w:val="none" w:sz="0" w:space="0" w:color="auto"/>
                                <w:bottom w:val="none" w:sz="0" w:space="0" w:color="auto"/>
                                <w:right w:val="none" w:sz="0" w:space="0" w:color="auto"/>
                              </w:divBdr>
                              <w:divsChild>
                                <w:div w:id="1830946704">
                                  <w:marLeft w:val="0"/>
                                  <w:marRight w:val="0"/>
                                  <w:marTop w:val="0"/>
                                  <w:marBottom w:val="0"/>
                                  <w:divBdr>
                                    <w:top w:val="none" w:sz="0" w:space="0" w:color="auto"/>
                                    <w:left w:val="none" w:sz="0" w:space="0" w:color="auto"/>
                                    <w:bottom w:val="none" w:sz="0" w:space="0" w:color="auto"/>
                                    <w:right w:val="none" w:sz="0" w:space="0" w:color="auto"/>
                                  </w:divBdr>
                                  <w:divsChild>
                                    <w:div w:id="361369881">
                                      <w:marLeft w:val="0"/>
                                      <w:marRight w:val="0"/>
                                      <w:marTop w:val="0"/>
                                      <w:marBottom w:val="0"/>
                                      <w:divBdr>
                                        <w:top w:val="none" w:sz="0" w:space="0" w:color="auto"/>
                                        <w:left w:val="none" w:sz="0" w:space="0" w:color="auto"/>
                                        <w:bottom w:val="none" w:sz="0" w:space="0" w:color="auto"/>
                                        <w:right w:val="none" w:sz="0" w:space="0" w:color="auto"/>
                                      </w:divBdr>
                                      <w:divsChild>
                                        <w:div w:id="414593425">
                                          <w:marLeft w:val="0"/>
                                          <w:marRight w:val="0"/>
                                          <w:marTop w:val="0"/>
                                          <w:marBottom w:val="0"/>
                                          <w:divBdr>
                                            <w:top w:val="none" w:sz="0" w:space="0" w:color="auto"/>
                                            <w:left w:val="none" w:sz="0" w:space="0" w:color="auto"/>
                                            <w:bottom w:val="none" w:sz="0" w:space="0" w:color="auto"/>
                                            <w:right w:val="none" w:sz="0" w:space="0" w:color="auto"/>
                                          </w:divBdr>
                                          <w:divsChild>
                                            <w:div w:id="811215519">
                                              <w:marLeft w:val="0"/>
                                              <w:marRight w:val="0"/>
                                              <w:marTop w:val="0"/>
                                              <w:marBottom w:val="0"/>
                                              <w:divBdr>
                                                <w:top w:val="none" w:sz="0" w:space="0" w:color="auto"/>
                                                <w:left w:val="none" w:sz="0" w:space="0" w:color="auto"/>
                                                <w:bottom w:val="none" w:sz="0" w:space="0" w:color="auto"/>
                                                <w:right w:val="none" w:sz="0" w:space="0" w:color="auto"/>
                                              </w:divBdr>
                                              <w:divsChild>
                                                <w:div w:id="19238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56787">
      <w:bodyDiv w:val="1"/>
      <w:marLeft w:val="0"/>
      <w:marRight w:val="0"/>
      <w:marTop w:val="0"/>
      <w:marBottom w:val="0"/>
      <w:divBdr>
        <w:top w:val="none" w:sz="0" w:space="0" w:color="auto"/>
        <w:left w:val="none" w:sz="0" w:space="0" w:color="auto"/>
        <w:bottom w:val="none" w:sz="0" w:space="0" w:color="auto"/>
        <w:right w:val="none" w:sz="0" w:space="0" w:color="auto"/>
      </w:divBdr>
    </w:div>
    <w:div w:id="851528437">
      <w:bodyDiv w:val="1"/>
      <w:marLeft w:val="0"/>
      <w:marRight w:val="0"/>
      <w:marTop w:val="0"/>
      <w:marBottom w:val="0"/>
      <w:divBdr>
        <w:top w:val="none" w:sz="0" w:space="0" w:color="auto"/>
        <w:left w:val="none" w:sz="0" w:space="0" w:color="auto"/>
        <w:bottom w:val="none" w:sz="0" w:space="0" w:color="auto"/>
        <w:right w:val="none" w:sz="0" w:space="0" w:color="auto"/>
      </w:divBdr>
    </w:div>
    <w:div w:id="870070312">
      <w:bodyDiv w:val="1"/>
      <w:marLeft w:val="0"/>
      <w:marRight w:val="0"/>
      <w:marTop w:val="0"/>
      <w:marBottom w:val="0"/>
      <w:divBdr>
        <w:top w:val="none" w:sz="0" w:space="0" w:color="auto"/>
        <w:left w:val="none" w:sz="0" w:space="0" w:color="auto"/>
        <w:bottom w:val="none" w:sz="0" w:space="0" w:color="auto"/>
        <w:right w:val="none" w:sz="0" w:space="0" w:color="auto"/>
      </w:divBdr>
    </w:div>
    <w:div w:id="931547775">
      <w:bodyDiv w:val="1"/>
      <w:marLeft w:val="0"/>
      <w:marRight w:val="0"/>
      <w:marTop w:val="0"/>
      <w:marBottom w:val="0"/>
      <w:divBdr>
        <w:top w:val="none" w:sz="0" w:space="0" w:color="auto"/>
        <w:left w:val="none" w:sz="0" w:space="0" w:color="auto"/>
        <w:bottom w:val="none" w:sz="0" w:space="0" w:color="auto"/>
        <w:right w:val="none" w:sz="0" w:space="0" w:color="auto"/>
      </w:divBdr>
    </w:div>
    <w:div w:id="950089823">
      <w:bodyDiv w:val="1"/>
      <w:marLeft w:val="0"/>
      <w:marRight w:val="0"/>
      <w:marTop w:val="0"/>
      <w:marBottom w:val="0"/>
      <w:divBdr>
        <w:top w:val="none" w:sz="0" w:space="0" w:color="auto"/>
        <w:left w:val="none" w:sz="0" w:space="0" w:color="auto"/>
        <w:bottom w:val="none" w:sz="0" w:space="0" w:color="auto"/>
        <w:right w:val="none" w:sz="0" w:space="0" w:color="auto"/>
      </w:divBdr>
    </w:div>
    <w:div w:id="958610611">
      <w:bodyDiv w:val="1"/>
      <w:marLeft w:val="0"/>
      <w:marRight w:val="0"/>
      <w:marTop w:val="0"/>
      <w:marBottom w:val="0"/>
      <w:divBdr>
        <w:top w:val="none" w:sz="0" w:space="0" w:color="auto"/>
        <w:left w:val="none" w:sz="0" w:space="0" w:color="auto"/>
        <w:bottom w:val="none" w:sz="0" w:space="0" w:color="auto"/>
        <w:right w:val="none" w:sz="0" w:space="0" w:color="auto"/>
      </w:divBdr>
    </w:div>
    <w:div w:id="1011491350">
      <w:bodyDiv w:val="1"/>
      <w:marLeft w:val="0"/>
      <w:marRight w:val="0"/>
      <w:marTop w:val="0"/>
      <w:marBottom w:val="0"/>
      <w:divBdr>
        <w:top w:val="none" w:sz="0" w:space="0" w:color="auto"/>
        <w:left w:val="none" w:sz="0" w:space="0" w:color="auto"/>
        <w:bottom w:val="none" w:sz="0" w:space="0" w:color="auto"/>
        <w:right w:val="none" w:sz="0" w:space="0" w:color="auto"/>
      </w:divBdr>
    </w:div>
    <w:div w:id="1024137420">
      <w:bodyDiv w:val="1"/>
      <w:marLeft w:val="0"/>
      <w:marRight w:val="0"/>
      <w:marTop w:val="0"/>
      <w:marBottom w:val="0"/>
      <w:divBdr>
        <w:top w:val="none" w:sz="0" w:space="0" w:color="auto"/>
        <w:left w:val="none" w:sz="0" w:space="0" w:color="auto"/>
        <w:bottom w:val="none" w:sz="0" w:space="0" w:color="auto"/>
        <w:right w:val="none" w:sz="0" w:space="0" w:color="auto"/>
      </w:divBdr>
    </w:div>
    <w:div w:id="1071196279">
      <w:bodyDiv w:val="1"/>
      <w:marLeft w:val="0"/>
      <w:marRight w:val="0"/>
      <w:marTop w:val="0"/>
      <w:marBottom w:val="0"/>
      <w:divBdr>
        <w:top w:val="none" w:sz="0" w:space="0" w:color="auto"/>
        <w:left w:val="none" w:sz="0" w:space="0" w:color="auto"/>
        <w:bottom w:val="none" w:sz="0" w:space="0" w:color="auto"/>
        <w:right w:val="none" w:sz="0" w:space="0" w:color="auto"/>
      </w:divBdr>
      <w:divsChild>
        <w:div w:id="1139955343">
          <w:marLeft w:val="1166"/>
          <w:marRight w:val="0"/>
          <w:marTop w:val="134"/>
          <w:marBottom w:val="0"/>
          <w:divBdr>
            <w:top w:val="none" w:sz="0" w:space="0" w:color="auto"/>
            <w:left w:val="none" w:sz="0" w:space="0" w:color="auto"/>
            <w:bottom w:val="none" w:sz="0" w:space="0" w:color="auto"/>
            <w:right w:val="none" w:sz="0" w:space="0" w:color="auto"/>
          </w:divBdr>
        </w:div>
      </w:divsChild>
    </w:div>
    <w:div w:id="1163735482">
      <w:bodyDiv w:val="1"/>
      <w:marLeft w:val="0"/>
      <w:marRight w:val="0"/>
      <w:marTop w:val="0"/>
      <w:marBottom w:val="0"/>
      <w:divBdr>
        <w:top w:val="none" w:sz="0" w:space="0" w:color="auto"/>
        <w:left w:val="none" w:sz="0" w:space="0" w:color="auto"/>
        <w:bottom w:val="none" w:sz="0" w:space="0" w:color="auto"/>
        <w:right w:val="none" w:sz="0" w:space="0" w:color="auto"/>
      </w:divBdr>
    </w:div>
    <w:div w:id="1311206225">
      <w:bodyDiv w:val="1"/>
      <w:marLeft w:val="0"/>
      <w:marRight w:val="0"/>
      <w:marTop w:val="0"/>
      <w:marBottom w:val="0"/>
      <w:divBdr>
        <w:top w:val="none" w:sz="0" w:space="0" w:color="auto"/>
        <w:left w:val="none" w:sz="0" w:space="0" w:color="auto"/>
        <w:bottom w:val="none" w:sz="0" w:space="0" w:color="auto"/>
        <w:right w:val="none" w:sz="0" w:space="0" w:color="auto"/>
      </w:divBdr>
    </w:div>
    <w:div w:id="1388651480">
      <w:bodyDiv w:val="1"/>
      <w:marLeft w:val="0"/>
      <w:marRight w:val="0"/>
      <w:marTop w:val="0"/>
      <w:marBottom w:val="0"/>
      <w:divBdr>
        <w:top w:val="none" w:sz="0" w:space="0" w:color="auto"/>
        <w:left w:val="none" w:sz="0" w:space="0" w:color="auto"/>
        <w:bottom w:val="none" w:sz="0" w:space="0" w:color="auto"/>
        <w:right w:val="none" w:sz="0" w:space="0" w:color="auto"/>
      </w:divBdr>
    </w:div>
    <w:div w:id="1390037086">
      <w:bodyDiv w:val="1"/>
      <w:marLeft w:val="0"/>
      <w:marRight w:val="0"/>
      <w:marTop w:val="0"/>
      <w:marBottom w:val="0"/>
      <w:divBdr>
        <w:top w:val="none" w:sz="0" w:space="0" w:color="auto"/>
        <w:left w:val="none" w:sz="0" w:space="0" w:color="auto"/>
        <w:bottom w:val="none" w:sz="0" w:space="0" w:color="auto"/>
        <w:right w:val="none" w:sz="0" w:space="0" w:color="auto"/>
      </w:divBdr>
    </w:div>
    <w:div w:id="1406102380">
      <w:bodyDiv w:val="1"/>
      <w:marLeft w:val="0"/>
      <w:marRight w:val="0"/>
      <w:marTop w:val="0"/>
      <w:marBottom w:val="0"/>
      <w:divBdr>
        <w:top w:val="none" w:sz="0" w:space="0" w:color="auto"/>
        <w:left w:val="none" w:sz="0" w:space="0" w:color="auto"/>
        <w:bottom w:val="none" w:sz="0" w:space="0" w:color="auto"/>
        <w:right w:val="none" w:sz="0" w:space="0" w:color="auto"/>
      </w:divBdr>
    </w:div>
    <w:div w:id="1407800296">
      <w:bodyDiv w:val="1"/>
      <w:marLeft w:val="0"/>
      <w:marRight w:val="0"/>
      <w:marTop w:val="0"/>
      <w:marBottom w:val="0"/>
      <w:divBdr>
        <w:top w:val="none" w:sz="0" w:space="0" w:color="auto"/>
        <w:left w:val="none" w:sz="0" w:space="0" w:color="auto"/>
        <w:bottom w:val="none" w:sz="0" w:space="0" w:color="auto"/>
        <w:right w:val="none" w:sz="0" w:space="0" w:color="auto"/>
      </w:divBdr>
    </w:div>
    <w:div w:id="1521161827">
      <w:bodyDiv w:val="1"/>
      <w:marLeft w:val="0"/>
      <w:marRight w:val="0"/>
      <w:marTop w:val="0"/>
      <w:marBottom w:val="0"/>
      <w:divBdr>
        <w:top w:val="none" w:sz="0" w:space="0" w:color="auto"/>
        <w:left w:val="none" w:sz="0" w:space="0" w:color="auto"/>
        <w:bottom w:val="none" w:sz="0" w:space="0" w:color="auto"/>
        <w:right w:val="none" w:sz="0" w:space="0" w:color="auto"/>
      </w:divBdr>
    </w:div>
    <w:div w:id="1536045618">
      <w:bodyDiv w:val="1"/>
      <w:marLeft w:val="0"/>
      <w:marRight w:val="0"/>
      <w:marTop w:val="0"/>
      <w:marBottom w:val="0"/>
      <w:divBdr>
        <w:top w:val="none" w:sz="0" w:space="0" w:color="auto"/>
        <w:left w:val="none" w:sz="0" w:space="0" w:color="auto"/>
        <w:bottom w:val="none" w:sz="0" w:space="0" w:color="auto"/>
        <w:right w:val="none" w:sz="0" w:space="0" w:color="auto"/>
      </w:divBdr>
      <w:divsChild>
        <w:div w:id="1605108538">
          <w:marLeft w:val="0"/>
          <w:marRight w:val="0"/>
          <w:marTop w:val="0"/>
          <w:marBottom w:val="0"/>
          <w:divBdr>
            <w:top w:val="none" w:sz="0" w:space="0" w:color="auto"/>
            <w:left w:val="none" w:sz="0" w:space="0" w:color="auto"/>
            <w:bottom w:val="none" w:sz="0" w:space="0" w:color="auto"/>
            <w:right w:val="none" w:sz="0" w:space="0" w:color="auto"/>
          </w:divBdr>
          <w:divsChild>
            <w:div w:id="967200309">
              <w:marLeft w:val="0"/>
              <w:marRight w:val="0"/>
              <w:marTop w:val="0"/>
              <w:marBottom w:val="0"/>
              <w:divBdr>
                <w:top w:val="none" w:sz="0" w:space="0" w:color="auto"/>
                <w:left w:val="none" w:sz="0" w:space="0" w:color="auto"/>
                <w:bottom w:val="none" w:sz="0" w:space="0" w:color="auto"/>
                <w:right w:val="none" w:sz="0" w:space="0" w:color="auto"/>
              </w:divBdr>
              <w:divsChild>
                <w:div w:id="1515459593">
                  <w:marLeft w:val="0"/>
                  <w:marRight w:val="0"/>
                  <w:marTop w:val="0"/>
                  <w:marBottom w:val="0"/>
                  <w:divBdr>
                    <w:top w:val="none" w:sz="0" w:space="0" w:color="auto"/>
                    <w:left w:val="none" w:sz="0" w:space="0" w:color="auto"/>
                    <w:bottom w:val="none" w:sz="0" w:space="0" w:color="auto"/>
                    <w:right w:val="none" w:sz="0" w:space="0" w:color="auto"/>
                  </w:divBdr>
                  <w:divsChild>
                    <w:div w:id="1821843297">
                      <w:marLeft w:val="0"/>
                      <w:marRight w:val="0"/>
                      <w:marTop w:val="0"/>
                      <w:marBottom w:val="0"/>
                      <w:divBdr>
                        <w:top w:val="none" w:sz="0" w:space="0" w:color="auto"/>
                        <w:left w:val="none" w:sz="0" w:space="0" w:color="auto"/>
                        <w:bottom w:val="none" w:sz="0" w:space="0" w:color="auto"/>
                        <w:right w:val="none" w:sz="0" w:space="0" w:color="auto"/>
                      </w:divBdr>
                      <w:divsChild>
                        <w:div w:id="1353456017">
                          <w:marLeft w:val="0"/>
                          <w:marRight w:val="0"/>
                          <w:marTop w:val="0"/>
                          <w:marBottom w:val="0"/>
                          <w:divBdr>
                            <w:top w:val="none" w:sz="0" w:space="0" w:color="auto"/>
                            <w:left w:val="none" w:sz="0" w:space="0" w:color="auto"/>
                            <w:bottom w:val="none" w:sz="0" w:space="0" w:color="auto"/>
                            <w:right w:val="none" w:sz="0" w:space="0" w:color="auto"/>
                          </w:divBdr>
                          <w:divsChild>
                            <w:div w:id="926890310">
                              <w:marLeft w:val="0"/>
                              <w:marRight w:val="0"/>
                              <w:marTop w:val="0"/>
                              <w:marBottom w:val="0"/>
                              <w:divBdr>
                                <w:top w:val="none" w:sz="0" w:space="0" w:color="auto"/>
                                <w:left w:val="none" w:sz="0" w:space="0" w:color="auto"/>
                                <w:bottom w:val="none" w:sz="0" w:space="0" w:color="auto"/>
                                <w:right w:val="none" w:sz="0" w:space="0" w:color="auto"/>
                              </w:divBdr>
                              <w:divsChild>
                                <w:div w:id="1827629842">
                                  <w:marLeft w:val="0"/>
                                  <w:marRight w:val="0"/>
                                  <w:marTop w:val="0"/>
                                  <w:marBottom w:val="0"/>
                                  <w:divBdr>
                                    <w:top w:val="none" w:sz="0" w:space="0" w:color="auto"/>
                                    <w:left w:val="none" w:sz="0" w:space="0" w:color="auto"/>
                                    <w:bottom w:val="none" w:sz="0" w:space="0" w:color="auto"/>
                                    <w:right w:val="none" w:sz="0" w:space="0" w:color="auto"/>
                                  </w:divBdr>
                                  <w:divsChild>
                                    <w:div w:id="235364325">
                                      <w:marLeft w:val="0"/>
                                      <w:marRight w:val="0"/>
                                      <w:marTop w:val="0"/>
                                      <w:marBottom w:val="0"/>
                                      <w:divBdr>
                                        <w:top w:val="none" w:sz="0" w:space="0" w:color="auto"/>
                                        <w:left w:val="none" w:sz="0" w:space="0" w:color="auto"/>
                                        <w:bottom w:val="none" w:sz="0" w:space="0" w:color="auto"/>
                                        <w:right w:val="none" w:sz="0" w:space="0" w:color="auto"/>
                                      </w:divBdr>
                                      <w:divsChild>
                                        <w:div w:id="1996061271">
                                          <w:marLeft w:val="0"/>
                                          <w:marRight w:val="0"/>
                                          <w:marTop w:val="0"/>
                                          <w:marBottom w:val="0"/>
                                          <w:divBdr>
                                            <w:top w:val="none" w:sz="0" w:space="0" w:color="auto"/>
                                            <w:left w:val="none" w:sz="0" w:space="0" w:color="auto"/>
                                            <w:bottom w:val="none" w:sz="0" w:space="0" w:color="auto"/>
                                            <w:right w:val="none" w:sz="0" w:space="0" w:color="auto"/>
                                          </w:divBdr>
                                          <w:divsChild>
                                            <w:div w:id="1686635960">
                                              <w:marLeft w:val="0"/>
                                              <w:marRight w:val="0"/>
                                              <w:marTop w:val="0"/>
                                              <w:marBottom w:val="0"/>
                                              <w:divBdr>
                                                <w:top w:val="none" w:sz="0" w:space="0" w:color="auto"/>
                                                <w:left w:val="none" w:sz="0" w:space="0" w:color="auto"/>
                                                <w:bottom w:val="none" w:sz="0" w:space="0" w:color="auto"/>
                                                <w:right w:val="none" w:sz="0" w:space="0" w:color="auto"/>
                                              </w:divBdr>
                                              <w:divsChild>
                                                <w:div w:id="819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9634119">
      <w:bodyDiv w:val="1"/>
      <w:marLeft w:val="0"/>
      <w:marRight w:val="0"/>
      <w:marTop w:val="0"/>
      <w:marBottom w:val="0"/>
      <w:divBdr>
        <w:top w:val="none" w:sz="0" w:space="0" w:color="auto"/>
        <w:left w:val="none" w:sz="0" w:space="0" w:color="auto"/>
        <w:bottom w:val="none" w:sz="0" w:space="0" w:color="auto"/>
        <w:right w:val="none" w:sz="0" w:space="0" w:color="auto"/>
      </w:divBdr>
    </w:div>
    <w:div w:id="1592275682">
      <w:bodyDiv w:val="1"/>
      <w:marLeft w:val="0"/>
      <w:marRight w:val="0"/>
      <w:marTop w:val="0"/>
      <w:marBottom w:val="0"/>
      <w:divBdr>
        <w:top w:val="none" w:sz="0" w:space="0" w:color="auto"/>
        <w:left w:val="none" w:sz="0" w:space="0" w:color="auto"/>
        <w:bottom w:val="none" w:sz="0" w:space="0" w:color="auto"/>
        <w:right w:val="none" w:sz="0" w:space="0" w:color="auto"/>
      </w:divBdr>
    </w:div>
    <w:div w:id="1659455985">
      <w:bodyDiv w:val="1"/>
      <w:marLeft w:val="0"/>
      <w:marRight w:val="0"/>
      <w:marTop w:val="0"/>
      <w:marBottom w:val="0"/>
      <w:divBdr>
        <w:top w:val="none" w:sz="0" w:space="0" w:color="auto"/>
        <w:left w:val="none" w:sz="0" w:space="0" w:color="auto"/>
        <w:bottom w:val="none" w:sz="0" w:space="0" w:color="auto"/>
        <w:right w:val="none" w:sz="0" w:space="0" w:color="auto"/>
      </w:divBdr>
    </w:div>
    <w:div w:id="1677075536">
      <w:bodyDiv w:val="1"/>
      <w:marLeft w:val="0"/>
      <w:marRight w:val="0"/>
      <w:marTop w:val="0"/>
      <w:marBottom w:val="0"/>
      <w:divBdr>
        <w:top w:val="none" w:sz="0" w:space="0" w:color="auto"/>
        <w:left w:val="none" w:sz="0" w:space="0" w:color="auto"/>
        <w:bottom w:val="none" w:sz="0" w:space="0" w:color="auto"/>
        <w:right w:val="none" w:sz="0" w:space="0" w:color="auto"/>
      </w:divBdr>
    </w:div>
    <w:div w:id="1695881108">
      <w:bodyDiv w:val="1"/>
      <w:marLeft w:val="0"/>
      <w:marRight w:val="0"/>
      <w:marTop w:val="0"/>
      <w:marBottom w:val="0"/>
      <w:divBdr>
        <w:top w:val="none" w:sz="0" w:space="0" w:color="auto"/>
        <w:left w:val="none" w:sz="0" w:space="0" w:color="auto"/>
        <w:bottom w:val="none" w:sz="0" w:space="0" w:color="auto"/>
        <w:right w:val="none" w:sz="0" w:space="0" w:color="auto"/>
      </w:divBdr>
    </w:div>
    <w:div w:id="1699283044">
      <w:bodyDiv w:val="1"/>
      <w:marLeft w:val="0"/>
      <w:marRight w:val="0"/>
      <w:marTop w:val="0"/>
      <w:marBottom w:val="0"/>
      <w:divBdr>
        <w:top w:val="none" w:sz="0" w:space="0" w:color="auto"/>
        <w:left w:val="none" w:sz="0" w:space="0" w:color="auto"/>
        <w:bottom w:val="none" w:sz="0" w:space="0" w:color="auto"/>
        <w:right w:val="none" w:sz="0" w:space="0" w:color="auto"/>
      </w:divBdr>
    </w:div>
    <w:div w:id="1710717046">
      <w:bodyDiv w:val="1"/>
      <w:marLeft w:val="0"/>
      <w:marRight w:val="0"/>
      <w:marTop w:val="225"/>
      <w:marBottom w:val="0"/>
      <w:divBdr>
        <w:top w:val="none" w:sz="0" w:space="0" w:color="auto"/>
        <w:left w:val="none" w:sz="0" w:space="0" w:color="auto"/>
        <w:bottom w:val="none" w:sz="0" w:space="0" w:color="auto"/>
        <w:right w:val="none" w:sz="0" w:space="0" w:color="auto"/>
      </w:divBdr>
      <w:divsChild>
        <w:div w:id="1774671637">
          <w:marLeft w:val="0"/>
          <w:marRight w:val="0"/>
          <w:marTop w:val="0"/>
          <w:marBottom w:val="0"/>
          <w:divBdr>
            <w:top w:val="none" w:sz="0" w:space="0" w:color="auto"/>
            <w:left w:val="none" w:sz="0" w:space="0" w:color="auto"/>
            <w:bottom w:val="none" w:sz="0" w:space="0" w:color="auto"/>
            <w:right w:val="none" w:sz="0" w:space="0" w:color="auto"/>
          </w:divBdr>
          <w:divsChild>
            <w:div w:id="257636005">
              <w:marLeft w:val="0"/>
              <w:marRight w:val="0"/>
              <w:marTop w:val="0"/>
              <w:marBottom w:val="0"/>
              <w:divBdr>
                <w:top w:val="none" w:sz="0" w:space="0" w:color="auto"/>
                <w:left w:val="none" w:sz="0" w:space="0" w:color="auto"/>
                <w:bottom w:val="none" w:sz="0" w:space="0" w:color="auto"/>
                <w:right w:val="none" w:sz="0" w:space="0" w:color="auto"/>
              </w:divBdr>
              <w:divsChild>
                <w:div w:id="399526714">
                  <w:marLeft w:val="0"/>
                  <w:marRight w:val="0"/>
                  <w:marTop w:val="0"/>
                  <w:marBottom w:val="0"/>
                  <w:divBdr>
                    <w:top w:val="none" w:sz="0" w:space="0" w:color="auto"/>
                    <w:left w:val="none" w:sz="0" w:space="0" w:color="auto"/>
                    <w:bottom w:val="none" w:sz="0" w:space="0" w:color="auto"/>
                    <w:right w:val="none" w:sz="0" w:space="0" w:color="auto"/>
                  </w:divBdr>
                  <w:divsChild>
                    <w:div w:id="465783357">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744058058">
      <w:bodyDiv w:val="1"/>
      <w:marLeft w:val="0"/>
      <w:marRight w:val="0"/>
      <w:marTop w:val="0"/>
      <w:marBottom w:val="0"/>
      <w:divBdr>
        <w:top w:val="none" w:sz="0" w:space="0" w:color="auto"/>
        <w:left w:val="none" w:sz="0" w:space="0" w:color="auto"/>
        <w:bottom w:val="none" w:sz="0" w:space="0" w:color="auto"/>
        <w:right w:val="none" w:sz="0" w:space="0" w:color="auto"/>
      </w:divBdr>
      <w:divsChild>
        <w:div w:id="1344013909">
          <w:marLeft w:val="0"/>
          <w:marRight w:val="0"/>
          <w:marTop w:val="0"/>
          <w:marBottom w:val="0"/>
          <w:divBdr>
            <w:top w:val="none" w:sz="0" w:space="0" w:color="auto"/>
            <w:left w:val="none" w:sz="0" w:space="0" w:color="auto"/>
            <w:bottom w:val="none" w:sz="0" w:space="0" w:color="auto"/>
            <w:right w:val="none" w:sz="0" w:space="0" w:color="auto"/>
          </w:divBdr>
          <w:divsChild>
            <w:div w:id="77406215">
              <w:marLeft w:val="0"/>
              <w:marRight w:val="0"/>
              <w:marTop w:val="0"/>
              <w:marBottom w:val="0"/>
              <w:divBdr>
                <w:top w:val="none" w:sz="0" w:space="0" w:color="auto"/>
                <w:left w:val="none" w:sz="0" w:space="0" w:color="auto"/>
                <w:bottom w:val="none" w:sz="0" w:space="0" w:color="auto"/>
                <w:right w:val="none" w:sz="0" w:space="0" w:color="auto"/>
              </w:divBdr>
              <w:divsChild>
                <w:div w:id="301078183">
                  <w:marLeft w:val="0"/>
                  <w:marRight w:val="0"/>
                  <w:marTop w:val="0"/>
                  <w:marBottom w:val="0"/>
                  <w:divBdr>
                    <w:top w:val="none" w:sz="0" w:space="0" w:color="auto"/>
                    <w:left w:val="none" w:sz="0" w:space="0" w:color="auto"/>
                    <w:bottom w:val="none" w:sz="0" w:space="0" w:color="auto"/>
                    <w:right w:val="none" w:sz="0" w:space="0" w:color="auto"/>
                  </w:divBdr>
                  <w:divsChild>
                    <w:div w:id="1128281232">
                      <w:marLeft w:val="0"/>
                      <w:marRight w:val="0"/>
                      <w:marTop w:val="0"/>
                      <w:marBottom w:val="0"/>
                      <w:divBdr>
                        <w:top w:val="none" w:sz="0" w:space="0" w:color="auto"/>
                        <w:left w:val="none" w:sz="0" w:space="0" w:color="auto"/>
                        <w:bottom w:val="none" w:sz="0" w:space="0" w:color="auto"/>
                        <w:right w:val="none" w:sz="0" w:space="0" w:color="auto"/>
                      </w:divBdr>
                      <w:divsChild>
                        <w:div w:id="1565487791">
                          <w:marLeft w:val="0"/>
                          <w:marRight w:val="0"/>
                          <w:marTop w:val="0"/>
                          <w:marBottom w:val="0"/>
                          <w:divBdr>
                            <w:top w:val="none" w:sz="0" w:space="0" w:color="auto"/>
                            <w:left w:val="none" w:sz="0" w:space="0" w:color="auto"/>
                            <w:bottom w:val="none" w:sz="0" w:space="0" w:color="auto"/>
                            <w:right w:val="none" w:sz="0" w:space="0" w:color="auto"/>
                          </w:divBdr>
                          <w:divsChild>
                            <w:div w:id="979044091">
                              <w:marLeft w:val="0"/>
                              <w:marRight w:val="0"/>
                              <w:marTop w:val="0"/>
                              <w:marBottom w:val="0"/>
                              <w:divBdr>
                                <w:top w:val="none" w:sz="0" w:space="0" w:color="auto"/>
                                <w:left w:val="none" w:sz="0" w:space="0" w:color="auto"/>
                                <w:bottom w:val="none" w:sz="0" w:space="0" w:color="auto"/>
                                <w:right w:val="none" w:sz="0" w:space="0" w:color="auto"/>
                              </w:divBdr>
                              <w:divsChild>
                                <w:div w:id="1936817269">
                                  <w:marLeft w:val="0"/>
                                  <w:marRight w:val="0"/>
                                  <w:marTop w:val="0"/>
                                  <w:marBottom w:val="0"/>
                                  <w:divBdr>
                                    <w:top w:val="none" w:sz="0" w:space="0" w:color="auto"/>
                                    <w:left w:val="none" w:sz="0" w:space="0" w:color="auto"/>
                                    <w:bottom w:val="none" w:sz="0" w:space="0" w:color="auto"/>
                                    <w:right w:val="none" w:sz="0" w:space="0" w:color="auto"/>
                                  </w:divBdr>
                                  <w:divsChild>
                                    <w:div w:id="1864243184">
                                      <w:marLeft w:val="0"/>
                                      <w:marRight w:val="0"/>
                                      <w:marTop w:val="0"/>
                                      <w:marBottom w:val="0"/>
                                      <w:divBdr>
                                        <w:top w:val="none" w:sz="0" w:space="0" w:color="auto"/>
                                        <w:left w:val="none" w:sz="0" w:space="0" w:color="auto"/>
                                        <w:bottom w:val="none" w:sz="0" w:space="0" w:color="auto"/>
                                        <w:right w:val="none" w:sz="0" w:space="0" w:color="auto"/>
                                      </w:divBdr>
                                      <w:divsChild>
                                        <w:div w:id="882793434">
                                          <w:marLeft w:val="0"/>
                                          <w:marRight w:val="0"/>
                                          <w:marTop w:val="0"/>
                                          <w:marBottom w:val="0"/>
                                          <w:divBdr>
                                            <w:top w:val="none" w:sz="0" w:space="0" w:color="auto"/>
                                            <w:left w:val="none" w:sz="0" w:space="0" w:color="auto"/>
                                            <w:bottom w:val="none" w:sz="0" w:space="0" w:color="auto"/>
                                            <w:right w:val="none" w:sz="0" w:space="0" w:color="auto"/>
                                          </w:divBdr>
                                          <w:divsChild>
                                            <w:div w:id="1915965036">
                                              <w:marLeft w:val="225"/>
                                              <w:marRight w:val="0"/>
                                              <w:marTop w:val="0"/>
                                              <w:marBottom w:val="0"/>
                                              <w:divBdr>
                                                <w:top w:val="none" w:sz="0" w:space="0" w:color="auto"/>
                                                <w:left w:val="none" w:sz="0" w:space="0" w:color="auto"/>
                                                <w:bottom w:val="none" w:sz="0" w:space="0" w:color="auto"/>
                                                <w:right w:val="none" w:sz="0" w:space="0" w:color="auto"/>
                                              </w:divBdr>
                                              <w:divsChild>
                                                <w:div w:id="11221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9763836">
      <w:bodyDiv w:val="1"/>
      <w:marLeft w:val="0"/>
      <w:marRight w:val="0"/>
      <w:marTop w:val="0"/>
      <w:marBottom w:val="0"/>
      <w:divBdr>
        <w:top w:val="none" w:sz="0" w:space="0" w:color="auto"/>
        <w:left w:val="none" w:sz="0" w:space="0" w:color="auto"/>
        <w:bottom w:val="none" w:sz="0" w:space="0" w:color="auto"/>
        <w:right w:val="none" w:sz="0" w:space="0" w:color="auto"/>
      </w:divBdr>
    </w:div>
    <w:div w:id="1784418185">
      <w:bodyDiv w:val="1"/>
      <w:marLeft w:val="0"/>
      <w:marRight w:val="0"/>
      <w:marTop w:val="0"/>
      <w:marBottom w:val="0"/>
      <w:divBdr>
        <w:top w:val="none" w:sz="0" w:space="0" w:color="auto"/>
        <w:left w:val="none" w:sz="0" w:space="0" w:color="auto"/>
        <w:bottom w:val="none" w:sz="0" w:space="0" w:color="auto"/>
        <w:right w:val="none" w:sz="0" w:space="0" w:color="auto"/>
      </w:divBdr>
    </w:div>
    <w:div w:id="1817649223">
      <w:bodyDiv w:val="1"/>
      <w:marLeft w:val="0"/>
      <w:marRight w:val="0"/>
      <w:marTop w:val="0"/>
      <w:marBottom w:val="0"/>
      <w:divBdr>
        <w:top w:val="none" w:sz="0" w:space="0" w:color="auto"/>
        <w:left w:val="none" w:sz="0" w:space="0" w:color="auto"/>
        <w:bottom w:val="none" w:sz="0" w:space="0" w:color="auto"/>
        <w:right w:val="none" w:sz="0" w:space="0" w:color="auto"/>
      </w:divBdr>
    </w:div>
    <w:div w:id="1847089774">
      <w:bodyDiv w:val="1"/>
      <w:marLeft w:val="0"/>
      <w:marRight w:val="0"/>
      <w:marTop w:val="0"/>
      <w:marBottom w:val="0"/>
      <w:divBdr>
        <w:top w:val="none" w:sz="0" w:space="0" w:color="auto"/>
        <w:left w:val="none" w:sz="0" w:space="0" w:color="auto"/>
        <w:bottom w:val="none" w:sz="0" w:space="0" w:color="auto"/>
        <w:right w:val="none" w:sz="0" w:space="0" w:color="auto"/>
      </w:divBdr>
    </w:div>
    <w:div w:id="1857037648">
      <w:bodyDiv w:val="1"/>
      <w:marLeft w:val="0"/>
      <w:marRight w:val="0"/>
      <w:marTop w:val="0"/>
      <w:marBottom w:val="0"/>
      <w:divBdr>
        <w:top w:val="none" w:sz="0" w:space="0" w:color="auto"/>
        <w:left w:val="none" w:sz="0" w:space="0" w:color="auto"/>
        <w:bottom w:val="none" w:sz="0" w:space="0" w:color="auto"/>
        <w:right w:val="none" w:sz="0" w:space="0" w:color="auto"/>
      </w:divBdr>
    </w:div>
    <w:div w:id="1869369085">
      <w:bodyDiv w:val="1"/>
      <w:marLeft w:val="0"/>
      <w:marRight w:val="0"/>
      <w:marTop w:val="0"/>
      <w:marBottom w:val="0"/>
      <w:divBdr>
        <w:top w:val="none" w:sz="0" w:space="0" w:color="auto"/>
        <w:left w:val="none" w:sz="0" w:space="0" w:color="auto"/>
        <w:bottom w:val="none" w:sz="0" w:space="0" w:color="auto"/>
        <w:right w:val="none" w:sz="0" w:space="0" w:color="auto"/>
      </w:divBdr>
    </w:div>
    <w:div w:id="1917007950">
      <w:bodyDiv w:val="1"/>
      <w:marLeft w:val="0"/>
      <w:marRight w:val="0"/>
      <w:marTop w:val="0"/>
      <w:marBottom w:val="0"/>
      <w:divBdr>
        <w:top w:val="none" w:sz="0" w:space="0" w:color="auto"/>
        <w:left w:val="none" w:sz="0" w:space="0" w:color="auto"/>
        <w:bottom w:val="none" w:sz="0" w:space="0" w:color="auto"/>
        <w:right w:val="none" w:sz="0" w:space="0" w:color="auto"/>
      </w:divBdr>
      <w:divsChild>
        <w:div w:id="1371880098">
          <w:marLeft w:val="0"/>
          <w:marRight w:val="0"/>
          <w:marTop w:val="0"/>
          <w:marBottom w:val="0"/>
          <w:divBdr>
            <w:top w:val="none" w:sz="0" w:space="0" w:color="auto"/>
            <w:left w:val="none" w:sz="0" w:space="0" w:color="auto"/>
            <w:bottom w:val="none" w:sz="0" w:space="0" w:color="auto"/>
            <w:right w:val="none" w:sz="0" w:space="0" w:color="auto"/>
          </w:divBdr>
          <w:divsChild>
            <w:div w:id="885291159">
              <w:marLeft w:val="0"/>
              <w:marRight w:val="0"/>
              <w:marTop w:val="0"/>
              <w:marBottom w:val="0"/>
              <w:divBdr>
                <w:top w:val="none" w:sz="0" w:space="0" w:color="auto"/>
                <w:left w:val="none" w:sz="0" w:space="0" w:color="auto"/>
                <w:bottom w:val="none" w:sz="0" w:space="0" w:color="auto"/>
                <w:right w:val="none" w:sz="0" w:space="0" w:color="auto"/>
              </w:divBdr>
              <w:divsChild>
                <w:div w:id="2146895240">
                  <w:marLeft w:val="0"/>
                  <w:marRight w:val="0"/>
                  <w:marTop w:val="0"/>
                  <w:marBottom w:val="0"/>
                  <w:divBdr>
                    <w:top w:val="none" w:sz="0" w:space="0" w:color="auto"/>
                    <w:left w:val="none" w:sz="0" w:space="0" w:color="auto"/>
                    <w:bottom w:val="none" w:sz="0" w:space="0" w:color="auto"/>
                    <w:right w:val="none" w:sz="0" w:space="0" w:color="auto"/>
                  </w:divBdr>
                  <w:divsChild>
                    <w:div w:id="1999184471">
                      <w:marLeft w:val="0"/>
                      <w:marRight w:val="0"/>
                      <w:marTop w:val="0"/>
                      <w:marBottom w:val="0"/>
                      <w:divBdr>
                        <w:top w:val="none" w:sz="0" w:space="0" w:color="auto"/>
                        <w:left w:val="none" w:sz="0" w:space="0" w:color="auto"/>
                        <w:bottom w:val="none" w:sz="0" w:space="0" w:color="auto"/>
                        <w:right w:val="none" w:sz="0" w:space="0" w:color="auto"/>
                      </w:divBdr>
                      <w:divsChild>
                        <w:div w:id="1845778308">
                          <w:marLeft w:val="0"/>
                          <w:marRight w:val="0"/>
                          <w:marTop w:val="0"/>
                          <w:marBottom w:val="0"/>
                          <w:divBdr>
                            <w:top w:val="none" w:sz="0" w:space="0" w:color="auto"/>
                            <w:left w:val="none" w:sz="0" w:space="0" w:color="auto"/>
                            <w:bottom w:val="none" w:sz="0" w:space="0" w:color="auto"/>
                            <w:right w:val="none" w:sz="0" w:space="0" w:color="auto"/>
                          </w:divBdr>
                          <w:divsChild>
                            <w:div w:id="370611041">
                              <w:marLeft w:val="0"/>
                              <w:marRight w:val="0"/>
                              <w:marTop w:val="0"/>
                              <w:marBottom w:val="0"/>
                              <w:divBdr>
                                <w:top w:val="none" w:sz="0" w:space="0" w:color="auto"/>
                                <w:left w:val="none" w:sz="0" w:space="0" w:color="auto"/>
                                <w:bottom w:val="none" w:sz="0" w:space="0" w:color="auto"/>
                                <w:right w:val="none" w:sz="0" w:space="0" w:color="auto"/>
                              </w:divBdr>
                              <w:divsChild>
                                <w:div w:id="1567061618">
                                  <w:marLeft w:val="0"/>
                                  <w:marRight w:val="0"/>
                                  <w:marTop w:val="0"/>
                                  <w:marBottom w:val="0"/>
                                  <w:divBdr>
                                    <w:top w:val="none" w:sz="0" w:space="0" w:color="auto"/>
                                    <w:left w:val="none" w:sz="0" w:space="0" w:color="auto"/>
                                    <w:bottom w:val="none" w:sz="0" w:space="0" w:color="auto"/>
                                    <w:right w:val="none" w:sz="0" w:space="0" w:color="auto"/>
                                  </w:divBdr>
                                  <w:divsChild>
                                    <w:div w:id="475955135">
                                      <w:marLeft w:val="0"/>
                                      <w:marRight w:val="0"/>
                                      <w:marTop w:val="0"/>
                                      <w:marBottom w:val="0"/>
                                      <w:divBdr>
                                        <w:top w:val="none" w:sz="0" w:space="0" w:color="auto"/>
                                        <w:left w:val="none" w:sz="0" w:space="0" w:color="auto"/>
                                        <w:bottom w:val="none" w:sz="0" w:space="0" w:color="auto"/>
                                        <w:right w:val="none" w:sz="0" w:space="0" w:color="auto"/>
                                      </w:divBdr>
                                      <w:divsChild>
                                        <w:div w:id="880483117">
                                          <w:marLeft w:val="0"/>
                                          <w:marRight w:val="0"/>
                                          <w:marTop w:val="0"/>
                                          <w:marBottom w:val="0"/>
                                          <w:divBdr>
                                            <w:top w:val="none" w:sz="0" w:space="0" w:color="auto"/>
                                            <w:left w:val="none" w:sz="0" w:space="0" w:color="auto"/>
                                            <w:bottom w:val="none" w:sz="0" w:space="0" w:color="auto"/>
                                            <w:right w:val="none" w:sz="0" w:space="0" w:color="auto"/>
                                          </w:divBdr>
                                          <w:divsChild>
                                            <w:div w:id="719209248">
                                              <w:marLeft w:val="0"/>
                                              <w:marRight w:val="0"/>
                                              <w:marTop w:val="0"/>
                                              <w:marBottom w:val="0"/>
                                              <w:divBdr>
                                                <w:top w:val="none" w:sz="0" w:space="0" w:color="auto"/>
                                                <w:left w:val="none" w:sz="0" w:space="0" w:color="auto"/>
                                                <w:bottom w:val="none" w:sz="0" w:space="0" w:color="auto"/>
                                                <w:right w:val="none" w:sz="0" w:space="0" w:color="auto"/>
                                              </w:divBdr>
                                              <w:divsChild>
                                                <w:div w:id="1788305826">
                                                  <w:marLeft w:val="0"/>
                                                  <w:marRight w:val="0"/>
                                                  <w:marTop w:val="0"/>
                                                  <w:marBottom w:val="0"/>
                                                  <w:divBdr>
                                                    <w:top w:val="none" w:sz="0" w:space="0" w:color="auto"/>
                                                    <w:left w:val="none" w:sz="0" w:space="0" w:color="auto"/>
                                                    <w:bottom w:val="none" w:sz="0" w:space="0" w:color="auto"/>
                                                    <w:right w:val="none" w:sz="0" w:space="0" w:color="auto"/>
                                                  </w:divBdr>
                                                  <w:divsChild>
                                                    <w:div w:id="1774519929">
                                                      <w:marLeft w:val="0"/>
                                                      <w:marRight w:val="0"/>
                                                      <w:marTop w:val="0"/>
                                                      <w:marBottom w:val="0"/>
                                                      <w:divBdr>
                                                        <w:top w:val="none" w:sz="0" w:space="0" w:color="auto"/>
                                                        <w:left w:val="none" w:sz="0" w:space="0" w:color="auto"/>
                                                        <w:bottom w:val="none" w:sz="0" w:space="0" w:color="auto"/>
                                                        <w:right w:val="none" w:sz="0" w:space="0" w:color="auto"/>
                                                      </w:divBdr>
                                                      <w:divsChild>
                                                        <w:div w:id="423918727">
                                                          <w:marLeft w:val="480"/>
                                                          <w:marRight w:val="0"/>
                                                          <w:marTop w:val="0"/>
                                                          <w:marBottom w:val="0"/>
                                                          <w:divBdr>
                                                            <w:top w:val="none" w:sz="0" w:space="0" w:color="auto"/>
                                                            <w:left w:val="none" w:sz="0" w:space="0" w:color="auto"/>
                                                            <w:bottom w:val="none" w:sz="0" w:space="0" w:color="auto"/>
                                                            <w:right w:val="none" w:sz="0" w:space="0" w:color="auto"/>
                                                          </w:divBdr>
                                                          <w:divsChild>
                                                            <w:div w:id="355694915">
                                                              <w:marLeft w:val="0"/>
                                                              <w:marRight w:val="0"/>
                                                              <w:marTop w:val="0"/>
                                                              <w:marBottom w:val="0"/>
                                                              <w:divBdr>
                                                                <w:top w:val="none" w:sz="0" w:space="0" w:color="auto"/>
                                                                <w:left w:val="none" w:sz="0" w:space="0" w:color="auto"/>
                                                                <w:bottom w:val="none" w:sz="0" w:space="0" w:color="auto"/>
                                                                <w:right w:val="none" w:sz="0" w:space="0" w:color="auto"/>
                                                              </w:divBdr>
                                                              <w:divsChild>
                                                                <w:div w:id="1405101830">
                                                                  <w:marLeft w:val="0"/>
                                                                  <w:marRight w:val="0"/>
                                                                  <w:marTop w:val="0"/>
                                                                  <w:marBottom w:val="0"/>
                                                                  <w:divBdr>
                                                                    <w:top w:val="none" w:sz="0" w:space="0" w:color="auto"/>
                                                                    <w:left w:val="none" w:sz="0" w:space="0" w:color="auto"/>
                                                                    <w:bottom w:val="none" w:sz="0" w:space="0" w:color="auto"/>
                                                                    <w:right w:val="none" w:sz="0" w:space="0" w:color="auto"/>
                                                                  </w:divBdr>
                                                                  <w:divsChild>
                                                                    <w:div w:id="1177236919">
                                                                      <w:marLeft w:val="0"/>
                                                                      <w:marRight w:val="0"/>
                                                                      <w:marTop w:val="0"/>
                                                                      <w:marBottom w:val="0"/>
                                                                      <w:divBdr>
                                                                        <w:top w:val="none" w:sz="0" w:space="0" w:color="auto"/>
                                                                        <w:left w:val="none" w:sz="0" w:space="0" w:color="auto"/>
                                                                        <w:bottom w:val="none" w:sz="0" w:space="0" w:color="auto"/>
                                                                        <w:right w:val="none" w:sz="0" w:space="0" w:color="auto"/>
                                                                      </w:divBdr>
                                                                      <w:divsChild>
                                                                        <w:div w:id="1871651364">
                                                                          <w:marLeft w:val="0"/>
                                                                          <w:marRight w:val="0"/>
                                                                          <w:marTop w:val="0"/>
                                                                          <w:marBottom w:val="0"/>
                                                                          <w:divBdr>
                                                                            <w:top w:val="none" w:sz="0" w:space="0" w:color="auto"/>
                                                                            <w:left w:val="none" w:sz="0" w:space="0" w:color="auto"/>
                                                                            <w:bottom w:val="none" w:sz="0" w:space="0" w:color="auto"/>
                                                                            <w:right w:val="none" w:sz="0" w:space="0" w:color="auto"/>
                                                                          </w:divBdr>
                                                                          <w:divsChild>
                                                                            <w:div w:id="2097508106">
                                                                              <w:marLeft w:val="0"/>
                                                                              <w:marRight w:val="0"/>
                                                                              <w:marTop w:val="0"/>
                                                                              <w:marBottom w:val="0"/>
                                                                              <w:divBdr>
                                                                                <w:top w:val="none" w:sz="0" w:space="0" w:color="auto"/>
                                                                                <w:left w:val="none" w:sz="0" w:space="0" w:color="auto"/>
                                                                                <w:bottom w:val="none" w:sz="0" w:space="0" w:color="auto"/>
                                                                                <w:right w:val="none" w:sz="0" w:space="0" w:color="auto"/>
                                                                              </w:divBdr>
                                                                              <w:divsChild>
                                                                                <w:div w:id="1526678296">
                                                                                  <w:marLeft w:val="0"/>
                                                                                  <w:marRight w:val="0"/>
                                                                                  <w:marTop w:val="0"/>
                                                                                  <w:marBottom w:val="0"/>
                                                                                  <w:divBdr>
                                                                                    <w:top w:val="none" w:sz="0" w:space="0" w:color="auto"/>
                                                                                    <w:left w:val="none" w:sz="0" w:space="0" w:color="auto"/>
                                                                                    <w:bottom w:val="single" w:sz="6" w:space="23" w:color="auto"/>
                                                                                    <w:right w:val="none" w:sz="0" w:space="0" w:color="auto"/>
                                                                                  </w:divBdr>
                                                                                  <w:divsChild>
                                                                                    <w:div w:id="1529681684">
                                                                                      <w:marLeft w:val="0"/>
                                                                                      <w:marRight w:val="0"/>
                                                                                      <w:marTop w:val="0"/>
                                                                                      <w:marBottom w:val="0"/>
                                                                                      <w:divBdr>
                                                                                        <w:top w:val="none" w:sz="0" w:space="0" w:color="auto"/>
                                                                                        <w:left w:val="none" w:sz="0" w:space="0" w:color="auto"/>
                                                                                        <w:bottom w:val="none" w:sz="0" w:space="0" w:color="auto"/>
                                                                                        <w:right w:val="none" w:sz="0" w:space="0" w:color="auto"/>
                                                                                      </w:divBdr>
                                                                                      <w:divsChild>
                                                                                        <w:div w:id="680476659">
                                                                                          <w:marLeft w:val="0"/>
                                                                                          <w:marRight w:val="0"/>
                                                                                          <w:marTop w:val="0"/>
                                                                                          <w:marBottom w:val="0"/>
                                                                                          <w:divBdr>
                                                                                            <w:top w:val="none" w:sz="0" w:space="0" w:color="auto"/>
                                                                                            <w:left w:val="none" w:sz="0" w:space="0" w:color="auto"/>
                                                                                            <w:bottom w:val="none" w:sz="0" w:space="0" w:color="auto"/>
                                                                                            <w:right w:val="none" w:sz="0" w:space="0" w:color="auto"/>
                                                                                          </w:divBdr>
                                                                                          <w:divsChild>
                                                                                            <w:div w:id="132721057">
                                                                                              <w:marLeft w:val="0"/>
                                                                                              <w:marRight w:val="0"/>
                                                                                              <w:marTop w:val="0"/>
                                                                                              <w:marBottom w:val="0"/>
                                                                                              <w:divBdr>
                                                                                                <w:top w:val="none" w:sz="0" w:space="0" w:color="auto"/>
                                                                                                <w:left w:val="none" w:sz="0" w:space="0" w:color="auto"/>
                                                                                                <w:bottom w:val="none" w:sz="0" w:space="0" w:color="auto"/>
                                                                                                <w:right w:val="none" w:sz="0" w:space="0" w:color="auto"/>
                                                                                              </w:divBdr>
                                                                                              <w:divsChild>
                                                                                                <w:div w:id="1977056902">
                                                                                                  <w:marLeft w:val="0"/>
                                                                                                  <w:marRight w:val="0"/>
                                                                                                  <w:marTop w:val="0"/>
                                                                                                  <w:marBottom w:val="0"/>
                                                                                                  <w:divBdr>
                                                                                                    <w:top w:val="none" w:sz="0" w:space="0" w:color="auto"/>
                                                                                                    <w:left w:val="none" w:sz="0" w:space="0" w:color="auto"/>
                                                                                                    <w:bottom w:val="none" w:sz="0" w:space="0" w:color="auto"/>
                                                                                                    <w:right w:val="none" w:sz="0" w:space="0" w:color="auto"/>
                                                                                                  </w:divBdr>
                                                                                                  <w:divsChild>
                                                                                                    <w:div w:id="525094730">
                                                                                                      <w:marLeft w:val="0"/>
                                                                                                      <w:marRight w:val="0"/>
                                                                                                      <w:marTop w:val="0"/>
                                                                                                      <w:marBottom w:val="0"/>
                                                                                                      <w:divBdr>
                                                                                                        <w:top w:val="none" w:sz="0" w:space="0" w:color="auto"/>
                                                                                                        <w:left w:val="none" w:sz="0" w:space="0" w:color="auto"/>
                                                                                                        <w:bottom w:val="none" w:sz="0" w:space="0" w:color="auto"/>
                                                                                                        <w:right w:val="none" w:sz="0" w:space="0" w:color="auto"/>
                                                                                                      </w:divBdr>
                                                                                                      <w:divsChild>
                                                                                                        <w:div w:id="801728527">
                                                                                                          <w:marLeft w:val="0"/>
                                                                                                          <w:marRight w:val="0"/>
                                                                                                          <w:marTop w:val="0"/>
                                                                                                          <w:marBottom w:val="0"/>
                                                                                                          <w:divBdr>
                                                                                                            <w:top w:val="none" w:sz="0" w:space="0" w:color="auto"/>
                                                                                                            <w:left w:val="none" w:sz="0" w:space="0" w:color="auto"/>
                                                                                                            <w:bottom w:val="none" w:sz="0" w:space="0" w:color="auto"/>
                                                                                                            <w:right w:val="none" w:sz="0" w:space="0" w:color="auto"/>
                                                                                                          </w:divBdr>
                                                                                                          <w:divsChild>
                                                                                                            <w:div w:id="1020357858">
                                                                                                              <w:marLeft w:val="0"/>
                                                                                                              <w:marRight w:val="0"/>
                                                                                                              <w:marTop w:val="0"/>
                                                                                                              <w:marBottom w:val="0"/>
                                                                                                              <w:divBdr>
                                                                                                                <w:top w:val="none" w:sz="0" w:space="0" w:color="auto"/>
                                                                                                                <w:left w:val="none" w:sz="0" w:space="0" w:color="auto"/>
                                                                                                                <w:bottom w:val="none" w:sz="0" w:space="0" w:color="auto"/>
                                                                                                                <w:right w:val="none" w:sz="0" w:space="0" w:color="auto"/>
                                                                                                              </w:divBdr>
                                                                                                              <w:divsChild>
                                                                                                                <w:div w:id="544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203687">
      <w:bodyDiv w:val="1"/>
      <w:marLeft w:val="0"/>
      <w:marRight w:val="0"/>
      <w:marTop w:val="0"/>
      <w:marBottom w:val="0"/>
      <w:divBdr>
        <w:top w:val="none" w:sz="0" w:space="0" w:color="auto"/>
        <w:left w:val="none" w:sz="0" w:space="0" w:color="auto"/>
        <w:bottom w:val="none" w:sz="0" w:space="0" w:color="auto"/>
        <w:right w:val="none" w:sz="0" w:space="0" w:color="auto"/>
      </w:divBdr>
    </w:div>
    <w:div w:id="1928802593">
      <w:bodyDiv w:val="1"/>
      <w:marLeft w:val="0"/>
      <w:marRight w:val="0"/>
      <w:marTop w:val="0"/>
      <w:marBottom w:val="0"/>
      <w:divBdr>
        <w:top w:val="none" w:sz="0" w:space="0" w:color="auto"/>
        <w:left w:val="none" w:sz="0" w:space="0" w:color="auto"/>
        <w:bottom w:val="none" w:sz="0" w:space="0" w:color="auto"/>
        <w:right w:val="none" w:sz="0" w:space="0" w:color="auto"/>
      </w:divBdr>
    </w:div>
    <w:div w:id="1942374845">
      <w:bodyDiv w:val="1"/>
      <w:marLeft w:val="0"/>
      <w:marRight w:val="0"/>
      <w:marTop w:val="0"/>
      <w:marBottom w:val="0"/>
      <w:divBdr>
        <w:top w:val="none" w:sz="0" w:space="0" w:color="auto"/>
        <w:left w:val="none" w:sz="0" w:space="0" w:color="auto"/>
        <w:bottom w:val="none" w:sz="0" w:space="0" w:color="auto"/>
        <w:right w:val="none" w:sz="0" w:space="0" w:color="auto"/>
      </w:divBdr>
    </w:div>
    <w:div w:id="1969121815">
      <w:bodyDiv w:val="1"/>
      <w:marLeft w:val="0"/>
      <w:marRight w:val="0"/>
      <w:marTop w:val="0"/>
      <w:marBottom w:val="0"/>
      <w:divBdr>
        <w:top w:val="none" w:sz="0" w:space="0" w:color="auto"/>
        <w:left w:val="none" w:sz="0" w:space="0" w:color="auto"/>
        <w:bottom w:val="none" w:sz="0" w:space="0" w:color="auto"/>
        <w:right w:val="none" w:sz="0" w:space="0" w:color="auto"/>
      </w:divBdr>
    </w:div>
    <w:div w:id="1984575037">
      <w:bodyDiv w:val="1"/>
      <w:marLeft w:val="0"/>
      <w:marRight w:val="0"/>
      <w:marTop w:val="0"/>
      <w:marBottom w:val="0"/>
      <w:divBdr>
        <w:top w:val="none" w:sz="0" w:space="0" w:color="auto"/>
        <w:left w:val="none" w:sz="0" w:space="0" w:color="auto"/>
        <w:bottom w:val="none" w:sz="0" w:space="0" w:color="auto"/>
        <w:right w:val="none" w:sz="0" w:space="0" w:color="auto"/>
      </w:divBdr>
    </w:div>
    <w:div w:id="2041280172">
      <w:bodyDiv w:val="1"/>
      <w:marLeft w:val="0"/>
      <w:marRight w:val="0"/>
      <w:marTop w:val="0"/>
      <w:marBottom w:val="0"/>
      <w:divBdr>
        <w:top w:val="none" w:sz="0" w:space="0" w:color="auto"/>
        <w:left w:val="none" w:sz="0" w:space="0" w:color="auto"/>
        <w:bottom w:val="none" w:sz="0" w:space="0" w:color="auto"/>
        <w:right w:val="none" w:sz="0" w:space="0" w:color="auto"/>
      </w:divBdr>
    </w:div>
    <w:div w:id="2042658771">
      <w:bodyDiv w:val="1"/>
      <w:marLeft w:val="0"/>
      <w:marRight w:val="0"/>
      <w:marTop w:val="0"/>
      <w:marBottom w:val="0"/>
      <w:divBdr>
        <w:top w:val="none" w:sz="0" w:space="0" w:color="auto"/>
        <w:left w:val="none" w:sz="0" w:space="0" w:color="auto"/>
        <w:bottom w:val="none" w:sz="0" w:space="0" w:color="auto"/>
        <w:right w:val="none" w:sz="0" w:space="0" w:color="auto"/>
      </w:divBdr>
    </w:div>
    <w:div w:id="2119568763">
      <w:bodyDiv w:val="1"/>
      <w:marLeft w:val="0"/>
      <w:marRight w:val="0"/>
      <w:marTop w:val="0"/>
      <w:marBottom w:val="0"/>
      <w:divBdr>
        <w:top w:val="none" w:sz="0" w:space="0" w:color="auto"/>
        <w:left w:val="none" w:sz="0" w:space="0" w:color="auto"/>
        <w:bottom w:val="none" w:sz="0" w:space="0" w:color="auto"/>
        <w:right w:val="none" w:sz="0" w:space="0" w:color="auto"/>
      </w:divBdr>
    </w:div>
    <w:div w:id="2134981249">
      <w:bodyDiv w:val="1"/>
      <w:marLeft w:val="0"/>
      <w:marRight w:val="0"/>
      <w:marTop w:val="0"/>
      <w:marBottom w:val="0"/>
      <w:divBdr>
        <w:top w:val="none" w:sz="0" w:space="0" w:color="auto"/>
        <w:left w:val="none" w:sz="0" w:space="0" w:color="auto"/>
        <w:bottom w:val="none" w:sz="0" w:space="0" w:color="auto"/>
        <w:right w:val="none" w:sz="0" w:space="0" w:color="auto"/>
      </w:divBdr>
    </w:div>
    <w:div w:id="2140026121">
      <w:bodyDiv w:val="1"/>
      <w:marLeft w:val="0"/>
      <w:marRight w:val="0"/>
      <w:marTop w:val="0"/>
      <w:marBottom w:val="0"/>
      <w:divBdr>
        <w:top w:val="none" w:sz="0" w:space="0" w:color="auto"/>
        <w:left w:val="none" w:sz="0" w:space="0" w:color="auto"/>
        <w:bottom w:val="none" w:sz="0" w:space="0" w:color="auto"/>
        <w:right w:val="none" w:sz="0" w:space="0" w:color="auto"/>
      </w:divBdr>
    </w:div>
    <w:div w:id="2141266907">
      <w:bodyDiv w:val="1"/>
      <w:marLeft w:val="0"/>
      <w:marRight w:val="0"/>
      <w:marTop w:val="0"/>
      <w:marBottom w:val="0"/>
      <w:divBdr>
        <w:top w:val="none" w:sz="0" w:space="0" w:color="auto"/>
        <w:left w:val="none" w:sz="0" w:space="0" w:color="auto"/>
        <w:bottom w:val="none" w:sz="0" w:space="0" w:color="auto"/>
        <w:right w:val="none" w:sz="0" w:space="0" w:color="auto"/>
      </w:divBdr>
    </w:div>
    <w:div w:id="21425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yperlink" Target="https://www.sor.org/news" TargetMode="External"/><Relationship Id="rId7" Type="http://schemas.openxmlformats.org/officeDocument/2006/relationships/hyperlink" Target="https://www.hcpc-uk.org/mediaandevents/news/index.asp?id=886" TargetMode="External"/><Relationship Id="rId12" Type="http://schemas.openxmlformats.org/officeDocument/2006/relationships/image" Target="media/image3.emf"/><Relationship Id="rId17" Type="http://schemas.openxmlformats.org/officeDocument/2006/relationships/package" Target="embeddings/Microsoft_Excel_Worksheet.xlsx"/><Relationship Id="rId25" Type="http://schemas.openxmlformats.org/officeDocument/2006/relationships/package" Target="embeddings/Microsoft_Word_Document.docx"/><Relationship Id="rId33" Type="http://schemas.openxmlformats.org/officeDocument/2006/relationships/hyperlink" Target="http://www.e-lfh.org.uk/projects/imageinterpretation/index.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s://www.scin.scot.nhs.uk/" TargetMode="External"/><Relationship Id="rId29" Type="http://schemas.openxmlformats.org/officeDocument/2006/relationships/hyperlink" Target="https://www.sor.org/news/medical-ultrasound-awareness-month" TargetMode="External"/><Relationship Id="rId1" Type="http://schemas.openxmlformats.org/officeDocument/2006/relationships/customXml" Target="../customXml/item1.xml"/><Relationship Id="rId6" Type="http://schemas.openxmlformats.org/officeDocument/2006/relationships/hyperlink" Target="https://www.hcpc-uk.org/registrants/getinvolved/consultations/index.asp?id=236" TargetMode="External"/><Relationship Id="rId11" Type="http://schemas.openxmlformats.org/officeDocument/2006/relationships/oleObject" Target="embeddings/oleObject2.bin"/><Relationship Id="rId24" Type="http://schemas.openxmlformats.org/officeDocument/2006/relationships/image" Target="media/image8.emf"/><Relationship Id="rId32" Type="http://schemas.openxmlformats.org/officeDocument/2006/relationships/hyperlink" Target="http://www.e-lfh.org.u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yperlink" Target="https://www.nes.scot.nhs.uk/newsroom/features-and-articles/growing-capacity-for-ahp-student-practice-based-learning.aspx" TargetMode="External"/><Relationship Id="rId28" Type="http://schemas.openxmlformats.org/officeDocument/2006/relationships/hyperlink" Target="https://www.sor.org/about-us/college-board-trustees/what-impact-college-radiographers" TargetMode="External"/><Relationship Id="rId36" Type="http://schemas.openxmlformats.org/officeDocument/2006/relationships/hyperlink" Target="mailto:MariaM@sor.org" TargetMode="External"/><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hyperlink" Target="https://www.sor.org/news/cpd-now-radiography-app-must-all-member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6.bin"/><Relationship Id="rId27" Type="http://schemas.openxmlformats.org/officeDocument/2006/relationships/oleObject" Target="embeddings/oleObject7.bin"/><Relationship Id="rId30" Type="http://schemas.openxmlformats.org/officeDocument/2006/relationships/hyperlink" Target="https://www.sor.org/news/bbc-interview-society-ceo-highlights-radiographer-workforce-shortage" TargetMode="External"/><Relationship Id="rId35" Type="http://schemas.openxmlformats.org/officeDocument/2006/relationships/hyperlink" Target="https://www.sor.org/learning/document-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64C94-6C5C-42AF-B51B-323BC76A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4</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MariaMurray</dc:creator>
  <cp:lastModifiedBy>Maria Murray</cp:lastModifiedBy>
  <cp:revision>25</cp:revision>
  <dcterms:created xsi:type="dcterms:W3CDTF">2018-11-14T10:42:00Z</dcterms:created>
  <dcterms:modified xsi:type="dcterms:W3CDTF">2018-11-15T19:45:00Z</dcterms:modified>
</cp:coreProperties>
</file>