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BE" w:rsidRPr="00F1534D" w:rsidRDefault="00AF1ABE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The Society &amp; College of Radiographers</w:t>
      </w:r>
    </w:p>
    <w:p w:rsidR="002F6D30" w:rsidRPr="002F6D30" w:rsidRDefault="005F766A" w:rsidP="002F6D30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Professional Officer Report fo</w:t>
      </w:r>
      <w:r w:rsidR="00700A69">
        <w:rPr>
          <w:b/>
          <w:sz w:val="24"/>
          <w:szCs w:val="24"/>
          <w:u w:val="single"/>
        </w:rPr>
        <w:t xml:space="preserve">r </w:t>
      </w:r>
      <w:r w:rsidR="001A7933">
        <w:rPr>
          <w:b/>
          <w:sz w:val="24"/>
          <w:szCs w:val="24"/>
          <w:u w:val="single"/>
        </w:rPr>
        <w:t xml:space="preserve">Scottish </w:t>
      </w:r>
      <w:r w:rsidR="0053675D">
        <w:rPr>
          <w:b/>
          <w:sz w:val="24"/>
          <w:szCs w:val="24"/>
          <w:u w:val="single"/>
        </w:rPr>
        <w:t>Council (August</w:t>
      </w:r>
      <w:r w:rsidR="002F6D30">
        <w:rPr>
          <w:b/>
          <w:sz w:val="24"/>
          <w:szCs w:val="24"/>
          <w:u w:val="single"/>
        </w:rPr>
        <w:t xml:space="preserve"> 2019</w:t>
      </w:r>
      <w:r w:rsidR="00075DAD" w:rsidRPr="00F1534D">
        <w:rPr>
          <w:b/>
          <w:sz w:val="24"/>
          <w:szCs w:val="24"/>
          <w:u w:val="single"/>
        </w:rPr>
        <w:t>)</w:t>
      </w:r>
      <w:r w:rsidRPr="00F1534D">
        <w:rPr>
          <w:b/>
          <w:sz w:val="24"/>
          <w:szCs w:val="24"/>
          <w:u w:val="single"/>
        </w:rPr>
        <w:t>.</w:t>
      </w:r>
    </w:p>
    <w:p w:rsidR="002A4FC4" w:rsidRDefault="002A4FC4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</w:p>
    <w:p w:rsidR="00456BC7" w:rsidRDefault="00456BC7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>
        <w:rPr>
          <w:rFonts w:cstheme="minorHAnsi"/>
          <w:b/>
          <w:i/>
          <w:sz w:val="24"/>
          <w:szCs w:val="24"/>
          <w:u w:val="single"/>
        </w:rPr>
        <w:t>Consultations</w:t>
      </w:r>
    </w:p>
    <w:p w:rsidR="00456BC7" w:rsidRDefault="00456BC7" w:rsidP="00456BC7">
      <w:pPr>
        <w:rPr>
          <w:rFonts w:ascii="Arial" w:hAnsi="Arial" w:cs="Arial"/>
          <w:color w:val="000000"/>
          <w:sz w:val="24"/>
          <w:szCs w:val="24"/>
        </w:rPr>
      </w:pPr>
      <w:r>
        <w:rPr>
          <w:rFonts w:cstheme="minorHAnsi"/>
        </w:rPr>
        <w:t xml:space="preserve">Jonathan alerted us to this one on </w:t>
      </w:r>
      <w:r w:rsidRPr="00456BC7">
        <w:rPr>
          <w:rFonts w:cs="Arial"/>
          <w:b/>
          <w:bCs/>
        </w:rPr>
        <w:t xml:space="preserve">Falls and Fracture Prevention Strategy for Scotland, 2019 </w:t>
      </w:r>
      <w:r>
        <w:rPr>
          <w:rFonts w:cs="Arial"/>
          <w:b/>
          <w:bCs/>
        </w:rPr>
        <w:t>–</w:t>
      </w:r>
      <w:r w:rsidRPr="00456BC7">
        <w:rPr>
          <w:rFonts w:cs="Arial"/>
          <w:b/>
          <w:bCs/>
        </w:rPr>
        <w:t xml:space="preserve"> 2024</w:t>
      </w:r>
      <w:r>
        <w:rPr>
          <w:rFonts w:cs="Arial"/>
          <w:b/>
          <w:bCs/>
        </w:rPr>
        <w:t xml:space="preserve"> – see </w:t>
      </w:r>
      <w:hyperlink r:id="rId8" w:history="1">
        <w:r w:rsidRPr="00456BC7">
          <w:rPr>
            <w:rStyle w:val="Hyperlink"/>
            <w:rFonts w:cs="Arial"/>
          </w:rPr>
          <w:t>https://consult.gov.scot/health-and-social-care/falls-and-fracture-prevention-strategy/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56BC7" w:rsidRPr="008C70CF" w:rsidRDefault="00456BC7" w:rsidP="008C70CF">
      <w:pPr>
        <w:rPr>
          <w:rFonts w:cs="Arial"/>
          <w:color w:val="000000"/>
        </w:rPr>
      </w:pPr>
      <w:r>
        <w:rPr>
          <w:rFonts w:cs="Arial"/>
        </w:rPr>
        <w:t>C</w:t>
      </w:r>
      <w:r w:rsidRPr="00456BC7">
        <w:rPr>
          <w:rFonts w:cs="Arial"/>
        </w:rPr>
        <w:t>lose</w:t>
      </w:r>
      <w:r w:rsidRPr="00456BC7">
        <w:rPr>
          <w:rFonts w:cs="Arial"/>
        </w:rPr>
        <w:t>s</w:t>
      </w:r>
      <w:r w:rsidRPr="00456BC7">
        <w:rPr>
          <w:rFonts w:cs="Arial"/>
        </w:rPr>
        <w:t xml:space="preserve"> on </w:t>
      </w:r>
      <w:r w:rsidRPr="00456BC7">
        <w:rPr>
          <w:rFonts w:cs="Arial"/>
          <w:u w:val="single"/>
        </w:rPr>
        <w:t>Monday 30 September 2019.</w:t>
      </w:r>
      <w:r w:rsidRPr="00456BC7">
        <w:rPr>
          <w:rFonts w:cs="Arial"/>
        </w:rPr>
        <w:t xml:space="preserve">  </w:t>
      </w:r>
    </w:p>
    <w:p w:rsidR="00900D1A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 w:rsidRPr="004F1D30">
        <w:rPr>
          <w:rFonts w:cstheme="minorHAnsi"/>
          <w:b/>
          <w:i/>
          <w:sz w:val="24"/>
          <w:szCs w:val="24"/>
          <w:u w:val="single"/>
        </w:rPr>
        <w:t>Scottish Cancer Task Force (SCT)</w:t>
      </w:r>
    </w:p>
    <w:p w:rsidR="0092639D" w:rsidRPr="00EA51A3" w:rsidRDefault="00A27E38" w:rsidP="00EA51A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cs="Arial"/>
          <w:lang w:val="en"/>
        </w:rPr>
      </w:pPr>
      <w:r w:rsidRPr="00EA51A3">
        <w:rPr>
          <w:rFonts w:cs="Arial"/>
          <w:lang w:val="en"/>
        </w:rPr>
        <w:t>MM has the SCoR seat - met in</w:t>
      </w:r>
      <w:r w:rsidR="0053675D" w:rsidRPr="00EA51A3">
        <w:rPr>
          <w:rFonts w:cs="Arial"/>
          <w:lang w:val="en"/>
        </w:rPr>
        <w:t xml:space="preserve"> June.</w:t>
      </w:r>
    </w:p>
    <w:p w:rsidR="00EA51A3" w:rsidRPr="00EA51A3" w:rsidRDefault="00EA51A3" w:rsidP="00EA51A3">
      <w:pPr>
        <w:pStyle w:val="ListParagraph"/>
        <w:numPr>
          <w:ilvl w:val="0"/>
          <w:numId w:val="40"/>
        </w:numPr>
        <w:spacing w:after="0" w:line="240" w:lineRule="auto"/>
        <w:rPr>
          <w:rFonts w:ascii="Calibri" w:hAnsi="Calibri"/>
        </w:rPr>
      </w:pPr>
      <w:r w:rsidRPr="00EA51A3">
        <w:rPr>
          <w:rFonts w:ascii="Calibri" w:hAnsi="Calibri"/>
        </w:rPr>
        <w:t>Alan Roger (retired from Beatson years ago) is now an invited guest on SCT (specifically invited by Dr Aileen Keel (as Chair)</w:t>
      </w:r>
    </w:p>
    <w:p w:rsidR="00EA51A3" w:rsidRPr="00EA51A3" w:rsidRDefault="00EA51A3" w:rsidP="00EA51A3">
      <w:pPr>
        <w:pStyle w:val="ListParagraph"/>
        <w:numPr>
          <w:ilvl w:val="0"/>
          <w:numId w:val="40"/>
        </w:numPr>
        <w:spacing w:after="0" w:line="240" w:lineRule="auto"/>
        <w:rPr>
          <w:rFonts w:ascii="Calibri" w:hAnsi="Calibri"/>
        </w:rPr>
      </w:pPr>
      <w:r w:rsidRPr="00EA51A3">
        <w:rPr>
          <w:rFonts w:ascii="Calibri" w:hAnsi="Calibri"/>
        </w:rPr>
        <w:t xml:space="preserve">Marianne Barker (I think she took over from Liz Porterfield) gave an update on the action plan from the Cancer Strategy – the action plan has been “paused” by the Cabinet Secretary (i.e. no new monies available for Boards in the meantime); there is a full staffing complement at the Cancer Policy Team at SG; there is a small working party looking into the under-dosing of chemotherapy for Breast patients at NHS Tayside; </w:t>
      </w:r>
    </w:p>
    <w:p w:rsidR="00EA51A3" w:rsidRPr="00EA51A3" w:rsidRDefault="00EA51A3" w:rsidP="00EA51A3">
      <w:pPr>
        <w:pStyle w:val="ListParagraph"/>
        <w:numPr>
          <w:ilvl w:val="0"/>
          <w:numId w:val="40"/>
        </w:numPr>
        <w:spacing w:after="0" w:line="240" w:lineRule="auto"/>
        <w:rPr>
          <w:rFonts w:ascii="Calibri" w:hAnsi="Calibri"/>
        </w:rPr>
      </w:pPr>
      <w:r w:rsidRPr="00EA51A3">
        <w:rPr>
          <w:rFonts w:ascii="Calibri" w:hAnsi="Calibri"/>
        </w:rPr>
        <w:t>Nicola Barnstaple - there is to be an improvement plan launched in October this year for cancer waiting times (specifically focussing on the 62 day target which is not being met for colorectal/urological cancers). 31 day target ok.</w:t>
      </w:r>
    </w:p>
    <w:p w:rsidR="00EA51A3" w:rsidRPr="00EA51A3" w:rsidRDefault="00EA51A3" w:rsidP="00EA51A3">
      <w:pPr>
        <w:pStyle w:val="ListParagraph"/>
        <w:numPr>
          <w:ilvl w:val="0"/>
          <w:numId w:val="40"/>
        </w:numPr>
        <w:spacing w:after="0" w:line="240" w:lineRule="auto"/>
        <w:rPr>
          <w:rFonts w:ascii="Calibri" w:hAnsi="Calibri"/>
        </w:rPr>
      </w:pPr>
      <w:r w:rsidRPr="00EA51A3">
        <w:rPr>
          <w:rFonts w:ascii="Calibri" w:hAnsi="Calibri"/>
        </w:rPr>
        <w:t>Sarah Manson – potential for lung cancer screening</w:t>
      </w:r>
    </w:p>
    <w:p w:rsidR="00EA51A3" w:rsidRPr="00EA51A3" w:rsidRDefault="00EA51A3" w:rsidP="00EA51A3">
      <w:pPr>
        <w:pStyle w:val="ListParagraph"/>
        <w:numPr>
          <w:ilvl w:val="0"/>
          <w:numId w:val="40"/>
        </w:numPr>
        <w:spacing w:after="0" w:line="240" w:lineRule="auto"/>
        <w:rPr>
          <w:rFonts w:ascii="Calibri" w:hAnsi="Calibri"/>
        </w:rPr>
      </w:pPr>
      <w:r w:rsidRPr="00EA51A3">
        <w:rPr>
          <w:rFonts w:ascii="Calibri" w:hAnsi="Calibri"/>
        </w:rPr>
        <w:t>Referral guidelines launched January of this year with a quick reference guide.</w:t>
      </w:r>
    </w:p>
    <w:p w:rsidR="00A27E38" w:rsidRDefault="00A27E38" w:rsidP="00EA51A3">
      <w:pPr>
        <w:autoSpaceDE w:val="0"/>
        <w:autoSpaceDN w:val="0"/>
        <w:adjustRightInd w:val="0"/>
        <w:spacing w:after="0" w:line="240" w:lineRule="auto"/>
        <w:rPr>
          <w:rFonts w:cs="Arial"/>
          <w:lang w:val="en"/>
        </w:rPr>
      </w:pPr>
    </w:p>
    <w:p w:rsidR="00A27E38" w:rsidRPr="00EA51A3" w:rsidRDefault="00A27E38" w:rsidP="00EA51A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cs="Arial"/>
          <w:lang w:val="en"/>
        </w:rPr>
      </w:pPr>
      <w:r w:rsidRPr="00EA51A3">
        <w:rPr>
          <w:rFonts w:cs="Arial"/>
          <w:lang w:val="en"/>
        </w:rPr>
        <w:t>You may be interested in this CRUK briefing on the use of Proton Therapy in the UK:</w:t>
      </w:r>
    </w:p>
    <w:p w:rsidR="0053675D" w:rsidRDefault="00A27E38" w:rsidP="000D04C3">
      <w:pPr>
        <w:autoSpaceDE w:val="0"/>
        <w:autoSpaceDN w:val="0"/>
        <w:adjustRightInd w:val="0"/>
        <w:spacing w:after="0" w:line="240" w:lineRule="auto"/>
      </w:pPr>
      <w:r>
        <w:object w:dxaOrig="155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9" o:title=""/>
          </v:shape>
          <o:OLEObject Type="Embed" ProgID="AcroExch.Document.DC" ShapeID="_x0000_i1033" DrawAspect="Icon" ObjectID="_1627223323" r:id="rId10"/>
        </w:object>
      </w:r>
    </w:p>
    <w:p w:rsidR="00A27E38" w:rsidRPr="000D04C3" w:rsidRDefault="00A27E38" w:rsidP="000D04C3">
      <w:pPr>
        <w:autoSpaceDE w:val="0"/>
        <w:autoSpaceDN w:val="0"/>
        <w:adjustRightInd w:val="0"/>
        <w:spacing w:after="0" w:line="240" w:lineRule="auto"/>
        <w:rPr>
          <w:rFonts w:cs="Arial"/>
          <w:lang w:val="en"/>
        </w:rPr>
      </w:pPr>
    </w:p>
    <w:p w:rsidR="00B73D82" w:rsidRDefault="00B73D82" w:rsidP="00B73D82">
      <w:pPr>
        <w:rPr>
          <w:b/>
          <w:bCs/>
          <w:i/>
          <w:sz w:val="24"/>
          <w:szCs w:val="24"/>
          <w:u w:val="single"/>
        </w:rPr>
      </w:pPr>
      <w:r w:rsidRPr="00B73D82">
        <w:rPr>
          <w:b/>
          <w:bCs/>
          <w:i/>
          <w:sz w:val="24"/>
          <w:szCs w:val="24"/>
          <w:u w:val="single"/>
        </w:rPr>
        <w:t>Scottish Government AHP Transforming Roles Group</w:t>
      </w:r>
    </w:p>
    <w:p w:rsidR="00A27E38" w:rsidRPr="00A27E38" w:rsidRDefault="00A27E38" w:rsidP="00B73D82">
      <w:pPr>
        <w:rPr>
          <w:bCs/>
        </w:rPr>
      </w:pPr>
      <w:r w:rsidRPr="00A27E38">
        <w:rPr>
          <w:bCs/>
        </w:rPr>
        <w:t>Has not met since my last report.</w:t>
      </w:r>
    </w:p>
    <w:p w:rsidR="00A27E38" w:rsidRDefault="003B0F40" w:rsidP="006E616C">
      <w:pPr>
        <w:rPr>
          <w:rFonts w:cs="Arial"/>
          <w:b/>
          <w:i/>
          <w:sz w:val="24"/>
          <w:szCs w:val="24"/>
          <w:u w:val="single"/>
        </w:rPr>
      </w:pPr>
      <w:r w:rsidRPr="003B0F40">
        <w:rPr>
          <w:rFonts w:cs="Arial"/>
          <w:b/>
          <w:i/>
          <w:sz w:val="24"/>
          <w:szCs w:val="24"/>
          <w:u w:val="single"/>
        </w:rPr>
        <w:t>AHP Strategic Workforce Group</w:t>
      </w:r>
    </w:p>
    <w:p w:rsidR="003B0F40" w:rsidRPr="00A27E38" w:rsidRDefault="00A27E38" w:rsidP="006E616C">
      <w:pPr>
        <w:rPr>
          <w:rFonts w:cs="Arial"/>
          <w:b/>
          <w:i/>
          <w:sz w:val="24"/>
          <w:szCs w:val="24"/>
          <w:u w:val="single"/>
        </w:rPr>
      </w:pPr>
      <w:r>
        <w:rPr>
          <w:rFonts w:cs="Arial"/>
        </w:rPr>
        <w:t xml:space="preserve"> MM is the AHPfS rep on this</w:t>
      </w:r>
      <w:r w:rsidR="003B0F40">
        <w:rPr>
          <w:rFonts w:cs="Arial"/>
        </w:rPr>
        <w:t xml:space="preserve"> group </w:t>
      </w:r>
      <w:r>
        <w:rPr>
          <w:rFonts w:cs="Arial"/>
        </w:rPr>
        <w:t>being led by NES – still waiting to here when the first meeting will be.</w:t>
      </w:r>
      <w:r w:rsidR="00326690">
        <w:object w:dxaOrig="1551" w:dyaOrig="991">
          <v:shape id="_x0000_i1029" type="#_x0000_t75" style="width:77.25pt;height:49.5pt" o:ole="">
            <v:imagedata r:id="rId11" o:title=""/>
          </v:shape>
          <o:OLEObject Type="Embed" ProgID="Word.Document.8" ShapeID="_x0000_i1029" DrawAspect="Icon" ObjectID="_1627223324" r:id="rId12">
            <o:FieldCodes>\s</o:FieldCodes>
          </o:OLEObject>
        </w:object>
      </w:r>
    </w:p>
    <w:p w:rsidR="002A4FC4" w:rsidRPr="00EC3E50" w:rsidRDefault="00EC3E50" w:rsidP="006E616C">
      <w:pPr>
        <w:rPr>
          <w:b/>
          <w:i/>
          <w:sz w:val="24"/>
          <w:szCs w:val="24"/>
          <w:u w:val="single"/>
        </w:rPr>
      </w:pPr>
      <w:r w:rsidRPr="00EC3E50">
        <w:rPr>
          <w:b/>
          <w:i/>
          <w:sz w:val="24"/>
          <w:szCs w:val="24"/>
          <w:u w:val="single"/>
        </w:rPr>
        <w:t>National Services</w:t>
      </w:r>
    </w:p>
    <w:p w:rsidR="002A4FC4" w:rsidRPr="00EC3E50" w:rsidRDefault="00EC3E50" w:rsidP="006E616C">
      <w:r>
        <w:t xml:space="preserve">FYI only –see </w:t>
      </w:r>
      <w:r>
        <w:object w:dxaOrig="1551" w:dyaOrig="991">
          <v:shape id="_x0000_i1041" type="#_x0000_t75" style="width:77.25pt;height:49.5pt" o:ole="">
            <v:imagedata r:id="rId13" o:title=""/>
          </v:shape>
          <o:OLEObject Type="Embed" ProgID="AcroExch.Document.DC" ShapeID="_x0000_i1041" DrawAspect="Icon" ObjectID="_1627223325" r:id="rId14"/>
        </w:object>
      </w:r>
    </w:p>
    <w:p w:rsidR="008C70CF" w:rsidRDefault="008C70CF" w:rsidP="006E616C">
      <w:pPr>
        <w:rPr>
          <w:b/>
          <w:bCs/>
          <w:i/>
          <w:sz w:val="24"/>
          <w:szCs w:val="24"/>
          <w:u w:val="single"/>
        </w:rPr>
      </w:pPr>
    </w:p>
    <w:p w:rsidR="006E616C" w:rsidRPr="009E563E" w:rsidRDefault="00264ABF" w:rsidP="006E616C">
      <w:pPr>
        <w:rPr>
          <w:b/>
          <w:bCs/>
          <w:i/>
          <w:sz w:val="24"/>
          <w:szCs w:val="24"/>
          <w:u w:val="single"/>
        </w:rPr>
      </w:pPr>
      <w:r w:rsidRPr="009E563E">
        <w:rPr>
          <w:b/>
          <w:bCs/>
          <w:i/>
          <w:sz w:val="24"/>
          <w:szCs w:val="24"/>
          <w:u w:val="single"/>
        </w:rPr>
        <w:lastRenderedPageBreak/>
        <w:t>Scottish Radiology Transformation Programme (SRT</w:t>
      </w:r>
      <w:r w:rsidR="006E616C" w:rsidRPr="009E563E">
        <w:rPr>
          <w:b/>
          <w:bCs/>
          <w:i/>
          <w:sz w:val="24"/>
          <w:szCs w:val="24"/>
          <w:u w:val="single"/>
        </w:rPr>
        <w:t>P)</w:t>
      </w:r>
    </w:p>
    <w:p w:rsidR="00E3373F" w:rsidRPr="004165E0" w:rsidRDefault="004165E0" w:rsidP="00EC4434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  <w:r w:rsidRPr="004165E0">
        <w:rPr>
          <w:rFonts w:ascii="Calibri" w:hAnsi="Calibri"/>
        </w:rPr>
        <w:t>The sub-group for advan</w:t>
      </w:r>
      <w:r w:rsidR="00EC3E50">
        <w:rPr>
          <w:rFonts w:ascii="Calibri" w:hAnsi="Calibri"/>
        </w:rPr>
        <w:t>ced practice education met in June and August</w:t>
      </w:r>
      <w:r w:rsidRPr="004165E0">
        <w:rPr>
          <w:rFonts w:ascii="Calibri" w:hAnsi="Calibri"/>
        </w:rPr>
        <w:t xml:space="preserve">. A Sonographer Framework is drafted (like the RR one last year). </w:t>
      </w:r>
      <w:r>
        <w:rPr>
          <w:rFonts w:ascii="Calibri" w:hAnsi="Calibri"/>
        </w:rPr>
        <w:t xml:space="preserve"> The last meeting will take place in August but the Mammography work will carry on via the Access Collaborative – I have offered SCoR support.</w:t>
      </w:r>
      <w:r w:rsidR="00EA51A3">
        <w:rPr>
          <w:rFonts w:ascii="Calibri" w:hAnsi="Calibri"/>
        </w:rPr>
        <w:t xml:space="preserve"> See note at </w:t>
      </w:r>
      <w:r w:rsidR="00EA51A3">
        <w:object w:dxaOrig="1551" w:dyaOrig="991">
          <v:shape id="_x0000_i1042" type="#_x0000_t75" style="width:77.25pt;height:49.5pt" o:ole="">
            <v:imagedata r:id="rId15" o:title=""/>
          </v:shape>
          <o:OLEObject Type="Embed" ProgID="AcroExch.Document.DC" ShapeID="_x0000_i1042" DrawAspect="Icon" ObjectID="_1627223326" r:id="rId16"/>
        </w:object>
      </w:r>
    </w:p>
    <w:p w:rsidR="004165E0" w:rsidRPr="004165E0" w:rsidRDefault="004165E0" w:rsidP="004165E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</w:p>
    <w:p w:rsidR="00BC64B3" w:rsidRDefault="00A6687B" w:rsidP="00BC64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  <w:r w:rsidRPr="00A6687B">
        <w:rPr>
          <w:rFonts w:cstheme="minorHAnsi"/>
          <w:b/>
          <w:i/>
          <w:color w:val="0D0D0D"/>
          <w:sz w:val="24"/>
          <w:szCs w:val="24"/>
          <w:u w:val="single"/>
        </w:rPr>
        <w:t>Scottish Clinical Imaging Network (SCIN)</w:t>
      </w:r>
    </w:p>
    <w:p w:rsidR="00BC64B3" w:rsidRPr="001D6FCA" w:rsidRDefault="00215C4A" w:rsidP="001D6FCA">
      <w:pPr>
        <w:pStyle w:val="ListParagraph"/>
        <w:numPr>
          <w:ilvl w:val="0"/>
          <w:numId w:val="25"/>
        </w:numPr>
        <w:suppressAutoHyphens/>
        <w:autoSpaceDN w:val="0"/>
        <w:textAlignment w:val="baseline"/>
        <w:rPr>
          <w:rFonts w:cs="Arial"/>
        </w:rPr>
      </w:pPr>
      <w:r w:rsidRPr="001D6FCA">
        <w:rPr>
          <w:rFonts w:cs="Arial"/>
        </w:rPr>
        <w:t xml:space="preserve">See </w:t>
      </w:r>
      <w:hyperlink r:id="rId17" w:history="1">
        <w:r w:rsidRPr="001D6FCA">
          <w:rPr>
            <w:rStyle w:val="Hyperlink"/>
            <w:rFonts w:cs="Arial"/>
          </w:rPr>
          <w:t>https://www.scin.scot.nhs.uk/</w:t>
        </w:r>
      </w:hyperlink>
      <w:r w:rsidRPr="001D6FCA">
        <w:rPr>
          <w:rFonts w:cs="Arial"/>
        </w:rPr>
        <w:t xml:space="preserve"> </w:t>
      </w:r>
      <w:r w:rsidR="00EA51A3">
        <w:rPr>
          <w:rFonts w:cs="Arial"/>
        </w:rPr>
        <w:t xml:space="preserve"> </w:t>
      </w:r>
    </w:p>
    <w:p w:rsidR="00D6520E" w:rsidRDefault="00071B95" w:rsidP="00376C38">
      <w:pPr>
        <w:pStyle w:val="ListParagraph"/>
        <w:numPr>
          <w:ilvl w:val="0"/>
          <w:numId w:val="24"/>
        </w:numPr>
        <w:suppressAutoHyphens/>
        <w:autoSpaceDN w:val="0"/>
        <w:textAlignment w:val="baseline"/>
        <w:rPr>
          <w:rStyle w:val="Hyperlink"/>
          <w:rFonts w:cs="Arial"/>
          <w:color w:val="auto"/>
          <w:u w:val="none"/>
        </w:rPr>
      </w:pPr>
      <w:r w:rsidRPr="00071B95">
        <w:rPr>
          <w:rStyle w:val="Hyperlink"/>
          <w:rFonts w:cs="Arial"/>
          <w:color w:val="auto"/>
          <w:u w:val="none"/>
        </w:rPr>
        <w:t>The SCIN Radiographer Focussed Event is to take place on 7</w:t>
      </w:r>
      <w:r w:rsidRPr="00071B95">
        <w:rPr>
          <w:rStyle w:val="Hyperlink"/>
          <w:rFonts w:cs="Arial"/>
          <w:color w:val="auto"/>
          <w:u w:val="none"/>
          <w:vertAlign w:val="superscript"/>
        </w:rPr>
        <w:t>th</w:t>
      </w:r>
      <w:r w:rsidRPr="00071B95">
        <w:rPr>
          <w:rStyle w:val="Hyperlink"/>
          <w:rFonts w:cs="Arial"/>
          <w:color w:val="auto"/>
          <w:u w:val="none"/>
        </w:rPr>
        <w:t xml:space="preserve"> November – save the date</w:t>
      </w:r>
      <w:r w:rsidR="0090295F">
        <w:rPr>
          <w:rStyle w:val="Hyperlink"/>
          <w:rFonts w:cs="Arial"/>
          <w:color w:val="auto"/>
          <w:u w:val="none"/>
        </w:rPr>
        <w:t xml:space="preserve"> and </w:t>
      </w:r>
      <w:r w:rsidR="0090295F" w:rsidRPr="0090295F">
        <w:rPr>
          <w:rStyle w:val="Hyperlink"/>
          <w:rFonts w:cs="Arial"/>
          <w:b/>
          <w:color w:val="auto"/>
          <w:u w:val="none"/>
        </w:rPr>
        <w:t>register</w:t>
      </w:r>
      <w:r w:rsidR="00376C38">
        <w:rPr>
          <w:rStyle w:val="Hyperlink"/>
          <w:rFonts w:cs="Arial"/>
          <w:color w:val="auto"/>
          <w:u w:val="none"/>
        </w:rPr>
        <w:t xml:space="preserve"> at </w:t>
      </w:r>
      <w:hyperlink r:id="rId18" w:history="1">
        <w:r w:rsidR="00376C38" w:rsidRPr="00A11D15">
          <w:rPr>
            <w:rStyle w:val="Hyperlink"/>
            <w:rFonts w:cs="Arial"/>
          </w:rPr>
          <w:t>https://www.scin.scot.nhs.uk/radiography-event-november-2019/</w:t>
        </w:r>
      </w:hyperlink>
      <w:r w:rsidR="00376C38">
        <w:rPr>
          <w:rStyle w:val="Hyperlink"/>
          <w:rFonts w:cs="Arial"/>
          <w:color w:val="auto"/>
          <w:u w:val="none"/>
        </w:rPr>
        <w:t xml:space="preserve"> </w:t>
      </w:r>
    </w:p>
    <w:p w:rsidR="0090295F" w:rsidRPr="00EC3E50" w:rsidRDefault="00D6520E" w:rsidP="00EC3E50">
      <w:pPr>
        <w:pStyle w:val="ListParagraph"/>
        <w:numPr>
          <w:ilvl w:val="0"/>
          <w:numId w:val="24"/>
        </w:numPr>
        <w:suppressAutoHyphens/>
        <w:autoSpaceDN w:val="0"/>
        <w:textAlignment w:val="baseline"/>
        <w:rPr>
          <w:rFonts w:cs="Arial"/>
        </w:rPr>
      </w:pPr>
      <w:r>
        <w:rPr>
          <w:rStyle w:val="Hyperlink"/>
          <w:rFonts w:cs="Arial"/>
          <w:color w:val="auto"/>
          <w:u w:val="none"/>
        </w:rPr>
        <w:t>Fiona Hawke has developed a policy for NHS Borders in terms of how radiography staff can fulfil their responsibilities around “supervision” – I believe she is sharing this.</w:t>
      </w:r>
      <w:r w:rsidR="001D6FCA" w:rsidRPr="00071B95">
        <w:rPr>
          <w:rFonts w:cs="Arial"/>
        </w:rPr>
        <w:t xml:space="preserve"> </w:t>
      </w:r>
    </w:p>
    <w:p w:rsidR="002A4FC4" w:rsidRDefault="00215C4A" w:rsidP="002A4FC4">
      <w:pPr>
        <w:shd w:val="clear" w:color="auto" w:fill="FFFFFF"/>
      </w:pPr>
      <w:r w:rsidRPr="009E563E">
        <w:rPr>
          <w:rFonts w:cs="Tahoma"/>
          <w:b/>
          <w:i/>
          <w:sz w:val="24"/>
          <w:szCs w:val="24"/>
          <w:u w:val="single"/>
        </w:rPr>
        <w:t>Special Interest Groups (SIGs)</w:t>
      </w:r>
      <w:r w:rsidR="002A4FC4">
        <w:rPr>
          <w:rFonts w:cs="Tahoma"/>
          <w:b/>
          <w:i/>
          <w:sz w:val="24"/>
          <w:szCs w:val="24"/>
          <w:u w:val="single"/>
        </w:rPr>
        <w:t xml:space="preserve"> – see </w:t>
      </w:r>
      <w:hyperlink r:id="rId19" w:history="1">
        <w:r w:rsidR="002A4FC4" w:rsidRPr="00A35D90">
          <w:rPr>
            <w:rStyle w:val="Hyperlink"/>
            <w:rFonts w:cs="Tahoma"/>
            <w:b/>
            <w:i/>
            <w:sz w:val="24"/>
            <w:szCs w:val="24"/>
          </w:rPr>
          <w:t>https://www.scin.scot.nhs.uk/special-interest-groups/</w:t>
        </w:r>
      </w:hyperlink>
      <w:r w:rsidR="002A4FC4">
        <w:rPr>
          <w:rFonts w:cs="Tahoma"/>
          <w:b/>
          <w:i/>
          <w:sz w:val="24"/>
          <w:szCs w:val="24"/>
          <w:u w:val="single"/>
        </w:rPr>
        <w:t xml:space="preserve"> </w:t>
      </w:r>
    </w:p>
    <w:p w:rsidR="00480E6C" w:rsidRPr="002A4FC4" w:rsidRDefault="00480E6C" w:rsidP="002A4FC4">
      <w:pPr>
        <w:pStyle w:val="ListParagraph"/>
        <w:numPr>
          <w:ilvl w:val="0"/>
          <w:numId w:val="24"/>
        </w:numPr>
        <w:shd w:val="clear" w:color="auto" w:fill="FFFFFF"/>
        <w:rPr>
          <w:rFonts w:cs="Arial"/>
        </w:rPr>
      </w:pPr>
      <w:r w:rsidRPr="002A4FC4">
        <w:rPr>
          <w:rFonts w:cs="Tahoma"/>
        </w:rPr>
        <w:t xml:space="preserve">The </w:t>
      </w:r>
      <w:r w:rsidR="00215C4A" w:rsidRPr="002A4FC4">
        <w:rPr>
          <w:rFonts w:cs="Tahoma"/>
        </w:rPr>
        <w:t>Scottish CT Radiographers Spec</w:t>
      </w:r>
      <w:r w:rsidR="009872D8" w:rsidRPr="002A4FC4">
        <w:rPr>
          <w:rFonts w:cs="Tahoma"/>
        </w:rPr>
        <w:t xml:space="preserve">ial Interest Group (SIG) </w:t>
      </w:r>
      <w:r w:rsidRPr="002A4FC4">
        <w:rPr>
          <w:rFonts w:cs="Tahoma"/>
        </w:rPr>
        <w:t xml:space="preserve">– contact is </w:t>
      </w:r>
      <w:r w:rsidR="005061EB" w:rsidRPr="002A4FC4">
        <w:rPr>
          <w:rFonts w:cs="Tahoma"/>
        </w:rPr>
        <w:t xml:space="preserve">John Airlie (NHS Borders) at </w:t>
      </w:r>
      <w:hyperlink r:id="rId20" w:history="1">
        <w:r w:rsidR="005061EB" w:rsidRPr="002A4FC4">
          <w:rPr>
            <w:rStyle w:val="Hyperlink"/>
            <w:rFonts w:cs="Tahoma"/>
          </w:rPr>
          <w:t>John.Airlie@borders.scot.nhs.uk</w:t>
        </w:r>
      </w:hyperlink>
      <w:r w:rsidR="005061EB" w:rsidRPr="002A4FC4">
        <w:rPr>
          <w:rFonts w:cs="Tahoma"/>
        </w:rPr>
        <w:t xml:space="preserve"> </w:t>
      </w:r>
    </w:p>
    <w:p w:rsidR="00215C4A" w:rsidRPr="00480E6C" w:rsidRDefault="00215C4A" w:rsidP="005061EB">
      <w:pPr>
        <w:pStyle w:val="ListParagraph"/>
        <w:numPr>
          <w:ilvl w:val="0"/>
          <w:numId w:val="19"/>
        </w:numPr>
        <w:shd w:val="clear" w:color="auto" w:fill="FFFFFF"/>
        <w:rPr>
          <w:rFonts w:cs="Arial"/>
        </w:rPr>
      </w:pPr>
      <w:r w:rsidRPr="00480E6C">
        <w:rPr>
          <w:rFonts w:cs="Arial"/>
        </w:rPr>
        <w:t>Scottish Ultra</w:t>
      </w:r>
      <w:r w:rsidR="009872D8" w:rsidRPr="00480E6C">
        <w:rPr>
          <w:rFonts w:cs="Arial"/>
        </w:rPr>
        <w:t xml:space="preserve">sound SIG </w:t>
      </w:r>
      <w:r w:rsidR="005061EB">
        <w:rPr>
          <w:rFonts w:cs="Arial"/>
        </w:rPr>
        <w:t xml:space="preserve">- </w:t>
      </w:r>
      <w:r w:rsidR="00480E6C">
        <w:rPr>
          <w:rFonts w:cs="Arial"/>
        </w:rPr>
        <w:t xml:space="preserve">Morag Stout </w:t>
      </w:r>
      <w:r w:rsidR="005061EB">
        <w:rPr>
          <w:rFonts w:cs="Arial"/>
        </w:rPr>
        <w:t xml:space="preserve">at </w:t>
      </w:r>
      <w:hyperlink r:id="rId21" w:history="1">
        <w:r w:rsidR="005061EB" w:rsidRPr="00A66FB5">
          <w:rPr>
            <w:rStyle w:val="Hyperlink"/>
            <w:rFonts w:cs="Arial"/>
          </w:rPr>
          <w:t>Morag.Stout@ggc.scot.nhs.uk</w:t>
        </w:r>
      </w:hyperlink>
      <w:r w:rsidR="005061EB">
        <w:rPr>
          <w:rFonts w:cs="Arial"/>
        </w:rPr>
        <w:t xml:space="preserve"> </w:t>
      </w:r>
    </w:p>
    <w:p w:rsidR="00B82104" w:rsidRDefault="00215C4A" w:rsidP="00F868CD">
      <w:pPr>
        <w:pStyle w:val="ListParagraph"/>
        <w:numPr>
          <w:ilvl w:val="0"/>
          <w:numId w:val="19"/>
        </w:numPr>
        <w:rPr>
          <w:rFonts w:cs="Arial"/>
        </w:rPr>
      </w:pPr>
      <w:r w:rsidRPr="009E563E">
        <w:rPr>
          <w:rFonts w:cs="Arial"/>
        </w:rPr>
        <w:t>Reporting Radiograp</w:t>
      </w:r>
      <w:r w:rsidR="005061EB">
        <w:rPr>
          <w:rFonts w:cs="Arial"/>
        </w:rPr>
        <w:t xml:space="preserve">hers SIG Scotland (RRIGS) - </w:t>
      </w:r>
      <w:r w:rsidR="009869D7">
        <w:rPr>
          <w:rFonts w:cs="Arial"/>
        </w:rPr>
        <w:t>Kirsteen Graham</w:t>
      </w:r>
      <w:r w:rsidR="005061EB">
        <w:rPr>
          <w:rFonts w:cs="Arial"/>
        </w:rPr>
        <w:t xml:space="preserve"> at </w:t>
      </w:r>
      <w:hyperlink r:id="rId22" w:history="1">
        <w:r w:rsidR="00F868CD" w:rsidRPr="00A66FB5">
          <w:rPr>
            <w:rStyle w:val="Hyperlink"/>
            <w:rFonts w:cs="Arial"/>
          </w:rPr>
          <w:t>kirsteen_b@hotmail.com</w:t>
        </w:r>
      </w:hyperlink>
      <w:r w:rsidR="00F868CD">
        <w:rPr>
          <w:rFonts w:cs="Arial"/>
        </w:rPr>
        <w:t xml:space="preserve"> </w:t>
      </w:r>
    </w:p>
    <w:p w:rsidR="008A04D0" w:rsidRPr="005F0D45" w:rsidRDefault="008A04D0" w:rsidP="005F0D45">
      <w:pPr>
        <w:pStyle w:val="ListParagraph"/>
        <w:numPr>
          <w:ilvl w:val="0"/>
          <w:numId w:val="19"/>
        </w:numPr>
        <w:rPr>
          <w:rFonts w:ascii="Calibri" w:eastAsia="Times New Roman" w:hAnsi="Calibri"/>
          <w:color w:val="000000"/>
        </w:rPr>
      </w:pPr>
      <w:r w:rsidRPr="005F0D45">
        <w:rPr>
          <w:rFonts w:cs="Arial"/>
        </w:rPr>
        <w:t xml:space="preserve">The new </w:t>
      </w:r>
      <w:r w:rsidR="00EC3E50">
        <w:t xml:space="preserve">Paediatric SIG </w:t>
      </w:r>
      <w:r w:rsidR="002A4FC4">
        <w:t xml:space="preserve">held its </w:t>
      </w:r>
      <w:r>
        <w:t xml:space="preserve">inaugural meeting </w:t>
      </w:r>
      <w:r w:rsidR="005F0D45">
        <w:t xml:space="preserve">– </w:t>
      </w:r>
      <w:r w:rsidR="005F0D45">
        <w:rPr>
          <w:rFonts w:ascii="Calibri" w:hAnsi="Calibri"/>
          <w:color w:val="000000"/>
        </w:rPr>
        <w:t xml:space="preserve">Jemma </w:t>
      </w:r>
      <w:r w:rsidR="005F0D45" w:rsidRPr="005F0D45">
        <w:rPr>
          <w:rFonts w:ascii="Calibri" w:hAnsi="Calibri"/>
          <w:color w:val="000000"/>
        </w:rPr>
        <w:t>Hammond - </w:t>
      </w:r>
      <w:hyperlink r:id="rId23" w:history="1">
        <w:r w:rsidR="005F0D45" w:rsidRPr="005F0D45">
          <w:rPr>
            <w:rStyle w:val="Hyperlink"/>
            <w:rFonts w:ascii="Calibri" w:hAnsi="Calibri"/>
          </w:rPr>
          <w:t>j.hammond2@nhs.net</w:t>
        </w:r>
      </w:hyperlink>
    </w:p>
    <w:p w:rsidR="005E5C69" w:rsidRPr="007A55DD" w:rsidRDefault="005E5C69" w:rsidP="00344A3B">
      <w:pPr>
        <w:pStyle w:val="ListParagraph"/>
        <w:numPr>
          <w:ilvl w:val="0"/>
          <w:numId w:val="19"/>
        </w:numPr>
        <w:rPr>
          <w:rFonts w:cs="Arial"/>
        </w:rPr>
      </w:pPr>
      <w:r>
        <w:rPr>
          <w:rFonts w:cs="Arial"/>
        </w:rPr>
        <w:t>We are hoping that there may be a new SIG for Mammography</w:t>
      </w:r>
      <w:r w:rsidR="00EC3E50">
        <w:rPr>
          <w:rFonts w:cs="Arial"/>
        </w:rPr>
        <w:t xml:space="preserve"> in January 2020</w:t>
      </w:r>
      <w:r>
        <w:rPr>
          <w:rFonts w:cs="Arial"/>
        </w:rPr>
        <w:t xml:space="preserve"> – watch this space.</w:t>
      </w:r>
    </w:p>
    <w:p w:rsidR="00FC4FA9" w:rsidRDefault="00FC4FA9" w:rsidP="00344A3B">
      <w:pPr>
        <w:tabs>
          <w:tab w:val="left" w:pos="2130"/>
        </w:tabs>
        <w:spacing w:before="120" w:after="120"/>
        <w:rPr>
          <w:rFonts w:cstheme="minorHAnsi"/>
          <w:b/>
          <w:i/>
          <w:color w:val="0D0D0D"/>
          <w:sz w:val="24"/>
          <w:szCs w:val="24"/>
          <w:u w:val="single"/>
        </w:rPr>
      </w:pPr>
      <w:r>
        <w:rPr>
          <w:rFonts w:cstheme="minorHAnsi"/>
          <w:b/>
          <w:i/>
          <w:color w:val="0D0D0D"/>
          <w:sz w:val="24"/>
          <w:szCs w:val="24"/>
          <w:u w:val="single"/>
        </w:rPr>
        <w:t>NES</w:t>
      </w:r>
    </w:p>
    <w:p w:rsidR="00B77C63" w:rsidRPr="00D6520E" w:rsidRDefault="0090295F" w:rsidP="0090295F">
      <w:pPr>
        <w:pStyle w:val="ListParagraph"/>
        <w:numPr>
          <w:ilvl w:val="0"/>
          <w:numId w:val="34"/>
        </w:numPr>
        <w:rPr>
          <w:rFonts w:cstheme="minorHAnsi"/>
          <w:color w:val="0D0D0D"/>
        </w:rPr>
      </w:pPr>
      <w:r w:rsidRPr="00D6520E">
        <w:rPr>
          <w:rFonts w:cstheme="minorHAnsi"/>
          <w:color w:val="0D0D0D"/>
        </w:rPr>
        <w:t xml:space="preserve">An inaugural </w:t>
      </w:r>
      <w:r w:rsidR="00EA51A3">
        <w:rPr>
          <w:rFonts w:cstheme="minorHAnsi"/>
          <w:color w:val="0D0D0D"/>
        </w:rPr>
        <w:t xml:space="preserve">networking </w:t>
      </w:r>
      <w:r w:rsidRPr="00D6520E">
        <w:rPr>
          <w:rFonts w:cstheme="minorHAnsi"/>
          <w:color w:val="0D0D0D"/>
        </w:rPr>
        <w:t xml:space="preserve">meeting of the new Radiography </w:t>
      </w:r>
      <w:r w:rsidR="00045ED8" w:rsidRPr="00D6520E">
        <w:rPr>
          <w:rFonts w:cstheme="minorHAnsi"/>
          <w:color w:val="0D0D0D"/>
        </w:rPr>
        <w:t>Assistant Practitioner (</w:t>
      </w:r>
      <w:r w:rsidRPr="00D6520E">
        <w:rPr>
          <w:rFonts w:cstheme="minorHAnsi"/>
          <w:color w:val="0D0D0D"/>
        </w:rPr>
        <w:t>AP</w:t>
      </w:r>
      <w:r w:rsidR="00045ED8" w:rsidRPr="00D6520E">
        <w:rPr>
          <w:rFonts w:cstheme="minorHAnsi"/>
          <w:color w:val="0D0D0D"/>
        </w:rPr>
        <w:t>)</w:t>
      </w:r>
      <w:r w:rsidRPr="00D6520E">
        <w:rPr>
          <w:rFonts w:cstheme="minorHAnsi"/>
          <w:color w:val="0D0D0D"/>
        </w:rPr>
        <w:t xml:space="preserve"> group is taking place on October </w:t>
      </w:r>
      <w:r w:rsidR="00EA51A3">
        <w:rPr>
          <w:rFonts w:cstheme="minorHAnsi"/>
          <w:color w:val="0D0D0D"/>
        </w:rPr>
        <w:t>24</w:t>
      </w:r>
      <w:r w:rsidR="00EA51A3" w:rsidRPr="00EA51A3">
        <w:rPr>
          <w:rFonts w:cstheme="minorHAnsi"/>
          <w:color w:val="0D0D0D"/>
          <w:vertAlign w:val="superscript"/>
        </w:rPr>
        <w:t>th</w:t>
      </w:r>
      <w:r w:rsidR="00EA51A3">
        <w:rPr>
          <w:rFonts w:cstheme="minorHAnsi"/>
          <w:color w:val="0D0D0D"/>
        </w:rPr>
        <w:t xml:space="preserve"> </w:t>
      </w:r>
    </w:p>
    <w:p w:rsidR="00480E6C" w:rsidRDefault="00272DAF" w:rsidP="00036060">
      <w:pPr>
        <w:rPr>
          <w:rFonts w:cstheme="minorHAnsi"/>
          <w:b/>
          <w:i/>
          <w:color w:val="0D0D0D"/>
          <w:sz w:val="24"/>
          <w:szCs w:val="24"/>
          <w:u w:val="single"/>
        </w:rPr>
      </w:pPr>
      <w:r w:rsidRPr="004F1D30">
        <w:rPr>
          <w:rFonts w:cstheme="minorHAnsi"/>
          <w:b/>
          <w:i/>
          <w:color w:val="0D0D0D"/>
          <w:sz w:val="24"/>
          <w:szCs w:val="24"/>
          <w:u w:val="single"/>
        </w:rPr>
        <w:t>AHPfS</w:t>
      </w:r>
    </w:p>
    <w:p w:rsidR="00B77C63" w:rsidRDefault="00B77C63" w:rsidP="00EA51A3">
      <w:pPr>
        <w:pStyle w:val="ListParagraph"/>
        <w:numPr>
          <w:ilvl w:val="0"/>
          <w:numId w:val="34"/>
        </w:numPr>
      </w:pPr>
      <w:r w:rsidRPr="00EA51A3">
        <w:rPr>
          <w:rFonts w:cstheme="minorHAnsi"/>
          <w:color w:val="0D0D0D"/>
          <w:sz w:val="24"/>
          <w:szCs w:val="24"/>
        </w:rPr>
        <w:t xml:space="preserve">A letter was sent to the Cabinet Secretary regarding the CHPO post – see </w:t>
      </w:r>
      <w:r>
        <w:object w:dxaOrig="1551" w:dyaOrig="991">
          <v:shape id="_x0000_i1038" type="#_x0000_t75" style="width:77.25pt;height:49.5pt" o:ole="">
            <v:imagedata r:id="rId24" o:title=""/>
          </v:shape>
          <o:OLEObject Type="Embed" ProgID="Word.Document.8" ShapeID="_x0000_i1038" DrawAspect="Icon" ObjectID="_1627223327" r:id="rId25">
            <o:FieldCodes>\s</o:FieldCodes>
          </o:OLEObject>
        </w:object>
      </w:r>
    </w:p>
    <w:p w:rsidR="00B77C63" w:rsidRPr="00EA51A3" w:rsidRDefault="00B77C63" w:rsidP="00EA51A3">
      <w:pPr>
        <w:pStyle w:val="ListParagraph"/>
        <w:numPr>
          <w:ilvl w:val="0"/>
          <w:numId w:val="34"/>
        </w:numPr>
        <w:rPr>
          <w:rFonts w:cstheme="minorHAnsi"/>
          <w:color w:val="0D0D0D"/>
          <w:sz w:val="24"/>
          <w:szCs w:val="24"/>
        </w:rPr>
      </w:pPr>
      <w:r w:rsidRPr="00EA51A3">
        <w:rPr>
          <w:rFonts w:cs="Arial"/>
        </w:rPr>
        <w:t xml:space="preserve">The </w:t>
      </w:r>
      <w:r w:rsidRPr="00EA51A3">
        <w:rPr>
          <w:rFonts w:cs="Arial"/>
        </w:rPr>
        <w:t xml:space="preserve">consultation </w:t>
      </w:r>
      <w:r w:rsidRPr="00EA51A3">
        <w:rPr>
          <w:rFonts w:cs="Arial"/>
        </w:rPr>
        <w:t xml:space="preserve">response I wrote </w:t>
      </w:r>
      <w:r w:rsidRPr="00EA51A3">
        <w:rPr>
          <w:rFonts w:cs="Arial"/>
        </w:rPr>
        <w:t xml:space="preserve">on the National Whistleblowing Standards </w:t>
      </w:r>
      <w:r w:rsidRPr="00EA51A3">
        <w:rPr>
          <w:rFonts w:cs="Arial"/>
        </w:rPr>
        <w:t xml:space="preserve">at the </w:t>
      </w:r>
      <w:r w:rsidRPr="00EA51A3">
        <w:rPr>
          <w:rFonts w:cs="Arial"/>
          <w:b/>
          <w:bCs/>
        </w:rPr>
        <w:t>Scottish Public Services Ombudsman</w:t>
      </w:r>
      <w:r w:rsidRPr="00EA51A3">
        <w:rPr>
          <w:rFonts w:cs="Arial"/>
          <w:b/>
          <w:bCs/>
        </w:rPr>
        <w:t xml:space="preserve"> </w:t>
      </w:r>
      <w:r w:rsidRPr="00EA51A3">
        <w:rPr>
          <w:rFonts w:cs="Arial"/>
          <w:bCs/>
        </w:rPr>
        <w:t>for AHPfS is here</w:t>
      </w:r>
      <w:r w:rsidR="009A4385">
        <w:rPr>
          <w:rFonts w:cs="Arial"/>
          <w:bCs/>
        </w:rPr>
        <w:t xml:space="preserve"> </w:t>
      </w:r>
      <w:r w:rsidR="009A4385">
        <w:object w:dxaOrig="1551" w:dyaOrig="991">
          <v:shape id="_x0000_i1045" type="#_x0000_t75" style="width:77.25pt;height:49.5pt" o:ole="">
            <v:imagedata r:id="rId26" o:title=""/>
          </v:shape>
          <o:OLEObject Type="Embed" ProgID="Word.Document.8" ShapeID="_x0000_i1045" DrawAspect="Icon" ObjectID="_1627223328" r:id="rId27">
            <o:FieldCodes>\s</o:FieldCodes>
          </o:OLEObject>
        </w:object>
      </w:r>
    </w:p>
    <w:p w:rsidR="00666A14" w:rsidRPr="00666A14" w:rsidRDefault="00666A14" w:rsidP="00666A14">
      <w:pPr>
        <w:rPr>
          <w:rFonts w:cstheme="minorHAnsi"/>
          <w:b/>
          <w:i/>
          <w:sz w:val="24"/>
          <w:szCs w:val="24"/>
          <w:u w:val="single"/>
        </w:rPr>
      </w:pPr>
      <w:r w:rsidRPr="00666A14">
        <w:rPr>
          <w:rFonts w:cstheme="minorHAnsi"/>
          <w:b/>
          <w:i/>
          <w:sz w:val="24"/>
          <w:szCs w:val="24"/>
          <w:u w:val="single"/>
        </w:rPr>
        <w:t>Other</w:t>
      </w:r>
    </w:p>
    <w:p w:rsidR="00B77C63" w:rsidRPr="00B77C63" w:rsidRDefault="00822858" w:rsidP="00274B5D">
      <w:pPr>
        <w:pStyle w:val="ListParagraph"/>
        <w:numPr>
          <w:ilvl w:val="0"/>
          <w:numId w:val="16"/>
        </w:numPr>
      </w:pPr>
      <w:r w:rsidRPr="00E66148">
        <w:rPr>
          <w:rFonts w:ascii="Calibri" w:hAnsi="Calibri"/>
        </w:rPr>
        <w:lastRenderedPageBreak/>
        <w:t>You may know that I have previously received a few e-mails raising the issue of Band 5s working OOH in Ba</w:t>
      </w:r>
      <w:r>
        <w:rPr>
          <w:rFonts w:ascii="Calibri" w:hAnsi="Calibri"/>
        </w:rPr>
        <w:t xml:space="preserve">nd 6. </w:t>
      </w:r>
      <w:r w:rsidR="00B77C63">
        <w:rPr>
          <w:rFonts w:ascii="Calibri" w:hAnsi="Calibri"/>
        </w:rPr>
        <w:t xml:space="preserve"> My last report gave lots of details on this. Now SoR have developed a campaign to </w:t>
      </w:r>
      <w:r w:rsidR="00274B5D">
        <w:rPr>
          <w:rFonts w:ascii="Calibri" w:hAnsi="Calibri"/>
        </w:rPr>
        <w:t xml:space="preserve">raise further awareness about job evaluation etc – see </w:t>
      </w:r>
      <w:hyperlink r:id="rId28" w:history="1">
        <w:r w:rsidR="00274B5D" w:rsidRPr="00A11D15">
          <w:rPr>
            <w:rStyle w:val="Hyperlink"/>
            <w:rFonts w:ascii="Calibri" w:hAnsi="Calibri"/>
          </w:rPr>
          <w:t>https://www.sor.org/news/society-launches-job-evaluationmatching-awareness-campaign</w:t>
        </w:r>
      </w:hyperlink>
      <w:r w:rsidR="00274B5D">
        <w:rPr>
          <w:rFonts w:ascii="Calibri" w:hAnsi="Calibri"/>
        </w:rPr>
        <w:t xml:space="preserve"> </w:t>
      </w:r>
    </w:p>
    <w:p w:rsidR="00480E6C" w:rsidRDefault="00480E6C" w:rsidP="00480E6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</w:p>
    <w:p w:rsidR="00D510C9" w:rsidRPr="00480E6C" w:rsidRDefault="009605D6" w:rsidP="00480E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 w:rsidRPr="004F1D30">
        <w:rPr>
          <w:rFonts w:cstheme="minorHAnsi"/>
          <w:b/>
          <w:i/>
          <w:sz w:val="24"/>
          <w:szCs w:val="24"/>
          <w:u w:val="single"/>
        </w:rPr>
        <w:t>SCoR</w:t>
      </w:r>
    </w:p>
    <w:p w:rsidR="00045ED8" w:rsidRPr="00274B5D" w:rsidRDefault="00045ED8" w:rsidP="00045ED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 xml:space="preserve">Are you thinking about CoR accreditation and need help? See </w:t>
      </w:r>
      <w:hyperlink r:id="rId29" w:history="1">
        <w:r w:rsidRPr="00A11D15">
          <w:rPr>
            <w:rStyle w:val="Hyperlink"/>
            <w:sz w:val="23"/>
            <w:szCs w:val="23"/>
          </w:rPr>
          <w:t>https://www.sor.org/news/expressions-interest-required-cor-accreditation-retreat</w:t>
        </w:r>
      </w:hyperlink>
      <w:r>
        <w:rPr>
          <w:color w:val="000000"/>
          <w:sz w:val="23"/>
          <w:szCs w:val="23"/>
        </w:rPr>
        <w:t xml:space="preserve"> </w:t>
      </w:r>
    </w:p>
    <w:p w:rsidR="00C764C4" w:rsidRPr="00EA51A3" w:rsidRDefault="00274B5D" w:rsidP="00C764C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 xml:space="preserve">Please note the new Quality Standard for Imaging (formerly known as ISAS) – see </w:t>
      </w:r>
      <w:hyperlink r:id="rId30" w:history="1">
        <w:r w:rsidRPr="00A11D15">
          <w:rPr>
            <w:rStyle w:val="Hyperlink"/>
            <w:sz w:val="23"/>
            <w:szCs w:val="23"/>
          </w:rPr>
          <w:t>https://www.sor.org/about-radiography/quality-standard-imaging-formerly-isas</w:t>
        </w:r>
      </w:hyperlink>
      <w:r>
        <w:rPr>
          <w:color w:val="000000"/>
          <w:sz w:val="23"/>
          <w:szCs w:val="23"/>
        </w:rPr>
        <w:t xml:space="preserve"> </w:t>
      </w:r>
    </w:p>
    <w:p w:rsidR="00EA51A3" w:rsidRPr="00C764C4" w:rsidRDefault="00EA51A3" w:rsidP="00EA51A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 xml:space="preserve">Also a new(ish) Quality Forum – see </w:t>
      </w:r>
      <w:hyperlink r:id="rId31" w:history="1">
        <w:r w:rsidRPr="00A11D15">
          <w:rPr>
            <w:rStyle w:val="Hyperlink"/>
            <w:sz w:val="23"/>
            <w:szCs w:val="23"/>
          </w:rPr>
          <w:t>https://www.sor.org/career-progression/managers/conversations</w:t>
        </w:r>
      </w:hyperlink>
      <w:r>
        <w:rPr>
          <w:color w:val="000000"/>
          <w:sz w:val="23"/>
          <w:szCs w:val="23"/>
        </w:rPr>
        <w:t xml:space="preserve"> </w:t>
      </w:r>
    </w:p>
    <w:p w:rsidR="00C764C4" w:rsidRPr="003D2AE0" w:rsidRDefault="00C764C4" w:rsidP="00C764C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 xml:space="preserve">You will no doubt have heard the news about “regulation of sonography” – see </w:t>
      </w:r>
      <w:hyperlink r:id="rId32" w:history="1">
        <w:r>
          <w:rPr>
            <w:rStyle w:val="Hyperlink"/>
          </w:rPr>
          <w:t>https://www.sor.org/news/no-statutory-regulation-sonographers-society-expresses-disappointment-and-dismay</w:t>
        </w:r>
      </w:hyperlink>
      <w:r>
        <w:t xml:space="preserve"> Charlotte Beardmore has also written to Healt</w:t>
      </w:r>
      <w:r>
        <w:t xml:space="preserve">h Education England about this </w:t>
      </w:r>
      <w:r>
        <w:t>s</w:t>
      </w:r>
      <w:r>
        <w:t xml:space="preserve">ee </w:t>
      </w:r>
      <w:r>
        <w:object w:dxaOrig="1551" w:dyaOrig="991">
          <v:shape id="_x0000_i1040" type="#_x0000_t75" style="width:77.25pt;height:49.5pt" o:ole="">
            <v:imagedata r:id="rId33" o:title=""/>
          </v:shape>
          <o:OLEObject Type="Embed" ProgID="AcroExch.Document.DC" ShapeID="_x0000_i1040" DrawAspect="Icon" ObjectID="_1627223329" r:id="rId34"/>
        </w:object>
      </w:r>
    </w:p>
    <w:p w:rsidR="00D6520E" w:rsidRDefault="00D6520E" w:rsidP="003D2AE0">
      <w:pPr>
        <w:pStyle w:val="ListParagraph"/>
        <w:numPr>
          <w:ilvl w:val="0"/>
          <w:numId w:val="15"/>
        </w:numPr>
      </w:pPr>
      <w:r>
        <w:t>From 2020, SCoR will be offering webinars free of charge to members – watch this space</w:t>
      </w:r>
    </w:p>
    <w:p w:rsidR="003D2AE0" w:rsidRDefault="003D2AE0" w:rsidP="003D2AE0">
      <w:pPr>
        <w:pStyle w:val="ListParagraph"/>
        <w:numPr>
          <w:ilvl w:val="0"/>
          <w:numId w:val="15"/>
        </w:numPr>
      </w:pPr>
      <w:r>
        <w:t>RT services</w:t>
      </w:r>
      <w:r>
        <w:t xml:space="preserve"> news </w:t>
      </w:r>
      <w:r>
        <w:t xml:space="preserve"> (although given at Westminster, it is still relevant to the Scottish Parliament):</w:t>
      </w:r>
    </w:p>
    <w:p w:rsidR="003D2AE0" w:rsidRDefault="003D2AE0" w:rsidP="003D2AE0">
      <w:pPr>
        <w:pStyle w:val="ListParagraph"/>
      </w:pPr>
      <w:hyperlink r:id="rId35" w:history="1">
        <w:r>
          <w:rPr>
            <w:rStyle w:val="Hyperlink"/>
          </w:rPr>
          <w:t>https://www.sor.org/news/society-gives-evidence-radiotherapy-parliamentary-group</w:t>
        </w:r>
      </w:hyperlink>
      <w:r>
        <w:t xml:space="preserve"> - more information at the bottom of this page.</w:t>
      </w:r>
    </w:p>
    <w:p w:rsidR="003D2AE0" w:rsidRDefault="003D2AE0" w:rsidP="003D2AE0">
      <w:pPr>
        <w:pStyle w:val="ListParagraph"/>
      </w:pPr>
      <w:hyperlink r:id="rId36" w:history="1">
        <w:r>
          <w:rPr>
            <w:rStyle w:val="Hyperlink"/>
          </w:rPr>
          <w:t>https://www.sor.org/news/cancer-treatment-being-seriously-affected-lack-diagnostic-and-radiotherapy-staff</w:t>
        </w:r>
      </w:hyperlink>
    </w:p>
    <w:p w:rsidR="00C764C4" w:rsidRPr="003D2AE0" w:rsidRDefault="003D2AE0" w:rsidP="003D2AE0">
      <w:pPr>
        <w:pStyle w:val="ListParagraph"/>
      </w:pPr>
      <w:hyperlink r:id="rId37" w:history="1">
        <w:r>
          <w:rPr>
            <w:rStyle w:val="Hyperlink"/>
          </w:rPr>
          <w:t>https://www.actionradiotherapy.org/our-manifesto</w:t>
        </w:r>
      </w:hyperlink>
    </w:p>
    <w:p w:rsidR="00744BC9" w:rsidRPr="001679FF" w:rsidRDefault="00744BC9" w:rsidP="00744BC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>Please note that there are now several “Glasscubes”</w:t>
      </w:r>
      <w:r w:rsidR="00D510C9">
        <w:rPr>
          <w:color w:val="000000"/>
          <w:sz w:val="23"/>
          <w:szCs w:val="23"/>
        </w:rPr>
        <w:t xml:space="preserve"> virtual groups in the </w:t>
      </w:r>
      <w:r>
        <w:rPr>
          <w:color w:val="000000"/>
          <w:sz w:val="23"/>
          <w:szCs w:val="23"/>
        </w:rPr>
        <w:t>CoR (free for members to register) – Groups are:</w:t>
      </w:r>
      <w:r>
        <w:rPr>
          <w:color w:val="1F497D"/>
        </w:rPr>
        <w:t xml:space="preserve"> </w:t>
      </w:r>
      <w:r w:rsidRPr="00886ACB">
        <w:t>advanced practitioner; reporting radiography; radiation protection; CT head, research radiographer</w:t>
      </w:r>
      <w:r w:rsidR="00886ACB" w:rsidRPr="00886ACB">
        <w:t xml:space="preserve">s, and </w:t>
      </w:r>
      <w:r w:rsidRPr="00886ACB">
        <w:t>consultant practitioner</w:t>
      </w:r>
      <w:r w:rsidR="00886ACB" w:rsidRPr="00886ACB">
        <w:t>s. If anyone is interested in joining these, please let MM know.</w:t>
      </w:r>
    </w:p>
    <w:p w:rsidR="000C0670" w:rsidRDefault="000C0670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605D6" w:rsidRDefault="00975A1F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The P&amp;E Team at CoR are really busy writing more and more guidance / policy documents – please ensure these are read and used. S</w:t>
      </w:r>
      <w:r w:rsidR="00480E6C">
        <w:rPr>
          <w:rFonts w:cstheme="minorHAnsi"/>
        </w:rPr>
        <w:t>ome recen</w:t>
      </w:r>
      <w:r w:rsidR="00F6641B">
        <w:rPr>
          <w:rFonts w:cstheme="minorHAnsi"/>
        </w:rPr>
        <w:t xml:space="preserve">t </w:t>
      </w:r>
      <w:r w:rsidR="009605D6" w:rsidRPr="000E190B">
        <w:rPr>
          <w:rFonts w:cstheme="minorHAnsi"/>
          <w:u w:val="single"/>
        </w:rPr>
        <w:t>SCoR publications</w:t>
      </w:r>
      <w:r w:rsidR="009605D6" w:rsidRPr="000E190B">
        <w:rPr>
          <w:rFonts w:cstheme="minorHAnsi"/>
        </w:rPr>
        <w:t xml:space="preserve"> on the document library are</w:t>
      </w:r>
      <w:r w:rsidR="009605D6" w:rsidRPr="000E190B">
        <w:t xml:space="preserve"> </w:t>
      </w:r>
      <w:hyperlink r:id="rId38" w:history="1">
        <w:r w:rsidR="009605D6" w:rsidRPr="000E190B">
          <w:rPr>
            <w:rStyle w:val="Hyperlink"/>
            <w:rFonts w:cstheme="minorHAnsi"/>
          </w:rPr>
          <w:t>https://www.sor.org/learning/document-library</w:t>
        </w:r>
      </w:hyperlink>
      <w:r w:rsidR="00F6641B">
        <w:rPr>
          <w:rFonts w:cstheme="minorHAnsi"/>
        </w:rPr>
        <w:t xml:space="preserve"> </w:t>
      </w:r>
      <w:r w:rsidR="009605D6" w:rsidRPr="000E190B">
        <w:rPr>
          <w:rFonts w:cstheme="minorHAnsi"/>
        </w:rPr>
        <w:t>:</w:t>
      </w:r>
    </w:p>
    <w:p w:rsidR="00274B5D" w:rsidRDefault="00274B5D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61716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Work Related Musculoskeletal Disorders (Sonographers)</w:t>
      </w:r>
    </w:p>
    <w:p w:rsidR="00274B5D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Patient safety leaflet: Having an MRI scan?</w:t>
      </w:r>
    </w:p>
    <w:p w:rsidR="00274B5D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Referring a patient for an MRI scan</w:t>
      </w:r>
    </w:p>
    <w:p w:rsidR="00274B5D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'What you can expect from us’ patient guidance poster</w:t>
      </w:r>
    </w:p>
    <w:p w:rsidR="00274B5D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'What do patients want?' guidance poster</w:t>
      </w:r>
    </w:p>
    <w:p w:rsidR="00274B5D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Join the Patient Advisory Group (PAG) poster</w:t>
      </w:r>
    </w:p>
    <w:p w:rsidR="00274B5D" w:rsidRPr="00274B5D" w:rsidRDefault="00274B5D" w:rsidP="00274B5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Ionising Radiation (Medical Exposure) Regulations 2017; briefing for radiographers who undertake commenting or reporting</w:t>
      </w:r>
    </w:p>
    <w:p w:rsidR="008C70CF" w:rsidRPr="008C70CF" w:rsidRDefault="00274B5D" w:rsidP="008C70C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Helvetica"/>
          <w:bCs/>
          <w:i/>
          <w:color w:val="202020"/>
          <w:spacing w:val="-7"/>
        </w:rPr>
      </w:pPr>
      <w:r w:rsidRPr="00274B5D">
        <w:rPr>
          <w:rFonts w:cs="Helvetica"/>
          <w:bCs/>
          <w:i/>
          <w:color w:val="202020"/>
          <w:spacing w:val="-7"/>
        </w:rPr>
        <w:t>Ultrasound Workforce UK Census 2019</w:t>
      </w:r>
      <w:bookmarkStart w:id="0" w:name="_GoBack"/>
      <w:bookmarkEnd w:id="0"/>
    </w:p>
    <w:p w:rsidR="009605D6" w:rsidRPr="000E190B" w:rsidRDefault="009605D6" w:rsidP="009605D6">
      <w:pPr>
        <w:spacing w:after="0" w:line="240" w:lineRule="auto"/>
        <w:rPr>
          <w:rFonts w:cstheme="minorHAnsi"/>
        </w:rPr>
      </w:pPr>
      <w:r w:rsidRPr="000E190B">
        <w:rPr>
          <w:rFonts w:cstheme="minorHAnsi"/>
        </w:rPr>
        <w:t>Maria Murray</w:t>
      </w:r>
    </w:p>
    <w:p w:rsidR="009605D6" w:rsidRPr="000E190B" w:rsidRDefault="001A18F2" w:rsidP="009605D6">
      <w:pPr>
        <w:spacing w:after="0" w:line="240" w:lineRule="auto"/>
        <w:rPr>
          <w:rFonts w:cstheme="minorHAnsi"/>
        </w:rPr>
      </w:pPr>
      <w:hyperlink r:id="rId39" w:history="1">
        <w:r w:rsidR="009605D6" w:rsidRPr="000E190B">
          <w:rPr>
            <w:rStyle w:val="Hyperlink"/>
            <w:rFonts w:cstheme="minorHAnsi"/>
          </w:rPr>
          <w:t>MariaM@sor.org</w:t>
        </w:r>
      </w:hyperlink>
      <w:r w:rsidR="009605D6" w:rsidRPr="000E190B">
        <w:rPr>
          <w:rFonts w:cstheme="minorHAnsi"/>
        </w:rPr>
        <w:t xml:space="preserve"> </w:t>
      </w:r>
    </w:p>
    <w:p w:rsidR="00FF2BDB" w:rsidRDefault="00B77C63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August</w:t>
      </w:r>
      <w:r w:rsidR="00E3373F">
        <w:rPr>
          <w:rFonts w:cstheme="minorHAnsi"/>
        </w:rPr>
        <w:t xml:space="preserve"> </w:t>
      </w:r>
      <w:r w:rsidR="009605D6" w:rsidRPr="000E190B">
        <w:rPr>
          <w:rFonts w:cstheme="minorHAnsi"/>
        </w:rPr>
        <w:t>201</w:t>
      </w:r>
      <w:r w:rsidR="00975A1F">
        <w:rPr>
          <w:rFonts w:cstheme="minorHAnsi"/>
        </w:rPr>
        <w:t>9</w:t>
      </w:r>
    </w:p>
    <w:p w:rsidR="00141F31" w:rsidRPr="000E190B" w:rsidRDefault="00141F31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141F31" w:rsidRPr="000E190B" w:rsidSect="006D5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8F2" w:rsidRDefault="001A18F2" w:rsidP="001C449E">
      <w:pPr>
        <w:spacing w:after="0" w:line="240" w:lineRule="auto"/>
      </w:pPr>
      <w:r>
        <w:separator/>
      </w:r>
    </w:p>
  </w:endnote>
  <w:endnote w:type="continuationSeparator" w:id="0">
    <w:p w:rsidR="001A18F2" w:rsidRDefault="001A18F2" w:rsidP="001C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8F2" w:rsidRDefault="001A18F2" w:rsidP="001C449E">
      <w:pPr>
        <w:spacing w:after="0" w:line="240" w:lineRule="auto"/>
      </w:pPr>
      <w:r>
        <w:separator/>
      </w:r>
    </w:p>
  </w:footnote>
  <w:footnote w:type="continuationSeparator" w:id="0">
    <w:p w:rsidR="001A18F2" w:rsidRDefault="001A18F2" w:rsidP="001C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8EC6625"/>
    <w:multiLevelType w:val="hybridMultilevel"/>
    <w:tmpl w:val="25C41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7CB4"/>
    <w:multiLevelType w:val="hybridMultilevel"/>
    <w:tmpl w:val="BAFCE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069B"/>
    <w:multiLevelType w:val="multilevel"/>
    <w:tmpl w:val="0EA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C23F7"/>
    <w:multiLevelType w:val="hybridMultilevel"/>
    <w:tmpl w:val="F6E41D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12090"/>
    <w:multiLevelType w:val="hybridMultilevel"/>
    <w:tmpl w:val="B442F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7706"/>
    <w:multiLevelType w:val="hybridMultilevel"/>
    <w:tmpl w:val="4A4E0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F76F7"/>
    <w:multiLevelType w:val="hybridMultilevel"/>
    <w:tmpl w:val="6DF25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516D"/>
    <w:multiLevelType w:val="hybridMultilevel"/>
    <w:tmpl w:val="0D329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65595"/>
    <w:multiLevelType w:val="hybridMultilevel"/>
    <w:tmpl w:val="8A3EE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145C"/>
    <w:multiLevelType w:val="hybridMultilevel"/>
    <w:tmpl w:val="44CCD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84C24"/>
    <w:multiLevelType w:val="hybridMultilevel"/>
    <w:tmpl w:val="C08C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024BE"/>
    <w:multiLevelType w:val="hybridMultilevel"/>
    <w:tmpl w:val="9410C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312C1"/>
    <w:multiLevelType w:val="hybridMultilevel"/>
    <w:tmpl w:val="1750A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36BD3"/>
    <w:multiLevelType w:val="hybridMultilevel"/>
    <w:tmpl w:val="3C1C7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07EA4"/>
    <w:multiLevelType w:val="hybridMultilevel"/>
    <w:tmpl w:val="3B4A00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A44D2"/>
    <w:multiLevelType w:val="hybridMultilevel"/>
    <w:tmpl w:val="9A04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F4ECB"/>
    <w:multiLevelType w:val="hybridMultilevel"/>
    <w:tmpl w:val="1F4278BE"/>
    <w:lvl w:ilvl="0" w:tplc="44C0E2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A5FDB"/>
    <w:multiLevelType w:val="hybridMultilevel"/>
    <w:tmpl w:val="1AE425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B3665"/>
    <w:multiLevelType w:val="hybridMultilevel"/>
    <w:tmpl w:val="20EEC698"/>
    <w:lvl w:ilvl="0" w:tplc="44C0E2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518DE"/>
    <w:multiLevelType w:val="hybridMultilevel"/>
    <w:tmpl w:val="662ADA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541E"/>
    <w:multiLevelType w:val="hybridMultilevel"/>
    <w:tmpl w:val="89840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F44FD"/>
    <w:multiLevelType w:val="hybridMultilevel"/>
    <w:tmpl w:val="EA9ABF28"/>
    <w:lvl w:ilvl="0" w:tplc="31E80E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B71DE"/>
    <w:multiLevelType w:val="hybridMultilevel"/>
    <w:tmpl w:val="E114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3244"/>
    <w:multiLevelType w:val="hybridMultilevel"/>
    <w:tmpl w:val="13C0FB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C4563"/>
    <w:multiLevelType w:val="multilevel"/>
    <w:tmpl w:val="633C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4437BA"/>
    <w:multiLevelType w:val="multilevel"/>
    <w:tmpl w:val="4FF2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5F31A4"/>
    <w:multiLevelType w:val="hybridMultilevel"/>
    <w:tmpl w:val="7F94E2A6"/>
    <w:lvl w:ilvl="0" w:tplc="370ADB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535353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A410E"/>
    <w:multiLevelType w:val="hybridMultilevel"/>
    <w:tmpl w:val="CDFA9506"/>
    <w:lvl w:ilvl="0" w:tplc="1B96C09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46E3C"/>
    <w:multiLevelType w:val="hybridMultilevel"/>
    <w:tmpl w:val="82B4A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845DC"/>
    <w:multiLevelType w:val="hybridMultilevel"/>
    <w:tmpl w:val="829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47949"/>
    <w:multiLevelType w:val="multilevel"/>
    <w:tmpl w:val="881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FE70FD"/>
    <w:multiLevelType w:val="hybridMultilevel"/>
    <w:tmpl w:val="1CCC0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5041B"/>
    <w:multiLevelType w:val="hybridMultilevel"/>
    <w:tmpl w:val="C686B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A0C36"/>
    <w:multiLevelType w:val="hybridMultilevel"/>
    <w:tmpl w:val="C7383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85863"/>
    <w:multiLevelType w:val="hybridMultilevel"/>
    <w:tmpl w:val="4A761E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B119E"/>
    <w:multiLevelType w:val="hybridMultilevel"/>
    <w:tmpl w:val="07D83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8C7B05"/>
    <w:multiLevelType w:val="hybridMultilevel"/>
    <w:tmpl w:val="0CE02A5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D1648D"/>
    <w:multiLevelType w:val="hybridMultilevel"/>
    <w:tmpl w:val="90B055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27C10"/>
    <w:multiLevelType w:val="hybridMultilevel"/>
    <w:tmpl w:val="F448F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23"/>
  </w:num>
  <w:num w:numId="4">
    <w:abstractNumId w:val="15"/>
  </w:num>
  <w:num w:numId="5">
    <w:abstractNumId w:val="18"/>
  </w:num>
  <w:num w:numId="6">
    <w:abstractNumId w:val="28"/>
  </w:num>
  <w:num w:numId="7">
    <w:abstractNumId w:val="38"/>
  </w:num>
  <w:num w:numId="8">
    <w:abstractNumId w:val="29"/>
  </w:num>
  <w:num w:numId="9">
    <w:abstractNumId w:val="3"/>
  </w:num>
  <w:num w:numId="10">
    <w:abstractNumId w:val="11"/>
  </w:num>
  <w:num w:numId="11">
    <w:abstractNumId w:val="27"/>
  </w:num>
  <w:num w:numId="12">
    <w:abstractNumId w:val="20"/>
  </w:num>
  <w:num w:numId="13">
    <w:abstractNumId w:val="31"/>
  </w:num>
  <w:num w:numId="14">
    <w:abstractNumId w:val="2"/>
  </w:num>
  <w:num w:numId="15">
    <w:abstractNumId w:val="39"/>
  </w:num>
  <w:num w:numId="16">
    <w:abstractNumId w:val="1"/>
  </w:num>
  <w:num w:numId="17">
    <w:abstractNumId w:val="14"/>
  </w:num>
  <w:num w:numId="18">
    <w:abstractNumId w:val="8"/>
  </w:num>
  <w:num w:numId="19">
    <w:abstractNumId w:val="32"/>
  </w:num>
  <w:num w:numId="20">
    <w:abstractNumId w:val="12"/>
  </w:num>
  <w:num w:numId="21">
    <w:abstractNumId w:val="35"/>
  </w:num>
  <w:num w:numId="22">
    <w:abstractNumId w:val="26"/>
  </w:num>
  <w:num w:numId="23">
    <w:abstractNumId w:val="4"/>
  </w:num>
  <w:num w:numId="24">
    <w:abstractNumId w:val="10"/>
  </w:num>
  <w:num w:numId="25">
    <w:abstractNumId w:val="36"/>
  </w:num>
  <w:num w:numId="26">
    <w:abstractNumId w:val="7"/>
  </w:num>
  <w:num w:numId="27">
    <w:abstractNumId w:val="9"/>
  </w:num>
  <w:num w:numId="28">
    <w:abstractNumId w:val="13"/>
  </w:num>
  <w:num w:numId="29">
    <w:abstractNumId w:val="25"/>
  </w:num>
  <w:num w:numId="30">
    <w:abstractNumId w:val="16"/>
  </w:num>
  <w:num w:numId="31">
    <w:abstractNumId w:val="37"/>
  </w:num>
  <w:num w:numId="32">
    <w:abstractNumId w:val="24"/>
  </w:num>
  <w:num w:numId="33">
    <w:abstractNumId w:val="6"/>
  </w:num>
  <w:num w:numId="34">
    <w:abstractNumId w:val="34"/>
  </w:num>
  <w:num w:numId="35">
    <w:abstractNumId w:val="5"/>
  </w:num>
  <w:num w:numId="3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0"/>
  </w:num>
  <w:num w:numId="39">
    <w:abstractNumId w:val="19"/>
  </w:num>
  <w:num w:numId="40">
    <w:abstractNumId w:val="17"/>
  </w:num>
  <w:num w:numId="4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0B"/>
    <w:rsid w:val="00004F8C"/>
    <w:rsid w:val="0000569D"/>
    <w:rsid w:val="0000689F"/>
    <w:rsid w:val="00010589"/>
    <w:rsid w:val="0001134B"/>
    <w:rsid w:val="000113A2"/>
    <w:rsid w:val="00036060"/>
    <w:rsid w:val="00036B19"/>
    <w:rsid w:val="00045ED8"/>
    <w:rsid w:val="000463FB"/>
    <w:rsid w:val="000512A7"/>
    <w:rsid w:val="00052E73"/>
    <w:rsid w:val="00053BA8"/>
    <w:rsid w:val="00053FF9"/>
    <w:rsid w:val="00071B95"/>
    <w:rsid w:val="00074BAE"/>
    <w:rsid w:val="000752C5"/>
    <w:rsid w:val="00075DAD"/>
    <w:rsid w:val="00083855"/>
    <w:rsid w:val="00090887"/>
    <w:rsid w:val="000A0859"/>
    <w:rsid w:val="000A4BF6"/>
    <w:rsid w:val="000B4788"/>
    <w:rsid w:val="000C0670"/>
    <w:rsid w:val="000D04C3"/>
    <w:rsid w:val="000D5020"/>
    <w:rsid w:val="000D5B14"/>
    <w:rsid w:val="000D5BD4"/>
    <w:rsid w:val="000E190B"/>
    <w:rsid w:val="000E65BE"/>
    <w:rsid w:val="000F2C62"/>
    <w:rsid w:val="000F5550"/>
    <w:rsid w:val="00102F97"/>
    <w:rsid w:val="0010427C"/>
    <w:rsid w:val="00104E38"/>
    <w:rsid w:val="001079C3"/>
    <w:rsid w:val="0012042F"/>
    <w:rsid w:val="00125A51"/>
    <w:rsid w:val="00131088"/>
    <w:rsid w:val="00131294"/>
    <w:rsid w:val="00141C7D"/>
    <w:rsid w:val="00141F31"/>
    <w:rsid w:val="00147D56"/>
    <w:rsid w:val="00151E8E"/>
    <w:rsid w:val="00166739"/>
    <w:rsid w:val="001679FF"/>
    <w:rsid w:val="00171D8D"/>
    <w:rsid w:val="00174BE9"/>
    <w:rsid w:val="00180594"/>
    <w:rsid w:val="001838AA"/>
    <w:rsid w:val="00191BF2"/>
    <w:rsid w:val="00193036"/>
    <w:rsid w:val="00193872"/>
    <w:rsid w:val="001948A6"/>
    <w:rsid w:val="001A18F2"/>
    <w:rsid w:val="001A4053"/>
    <w:rsid w:val="001A4627"/>
    <w:rsid w:val="001A697C"/>
    <w:rsid w:val="001A7933"/>
    <w:rsid w:val="001B20EA"/>
    <w:rsid w:val="001B354C"/>
    <w:rsid w:val="001B4792"/>
    <w:rsid w:val="001B5B0C"/>
    <w:rsid w:val="001B6A19"/>
    <w:rsid w:val="001B6ACC"/>
    <w:rsid w:val="001C449E"/>
    <w:rsid w:val="001D2836"/>
    <w:rsid w:val="001D6FCA"/>
    <w:rsid w:val="001E49DA"/>
    <w:rsid w:val="001F23E8"/>
    <w:rsid w:val="001F3F5D"/>
    <w:rsid w:val="001F420A"/>
    <w:rsid w:val="00203FB6"/>
    <w:rsid w:val="00214796"/>
    <w:rsid w:val="00215C4A"/>
    <w:rsid w:val="00217674"/>
    <w:rsid w:val="00223C18"/>
    <w:rsid w:val="002302E3"/>
    <w:rsid w:val="0023530B"/>
    <w:rsid w:val="00236F11"/>
    <w:rsid w:val="00237B94"/>
    <w:rsid w:val="00242832"/>
    <w:rsid w:val="00243ADC"/>
    <w:rsid w:val="002446A1"/>
    <w:rsid w:val="00244D2F"/>
    <w:rsid w:val="00255540"/>
    <w:rsid w:val="00255A2F"/>
    <w:rsid w:val="00260D3D"/>
    <w:rsid w:val="00261716"/>
    <w:rsid w:val="00264177"/>
    <w:rsid w:val="00264ABF"/>
    <w:rsid w:val="00265D7B"/>
    <w:rsid w:val="0026622D"/>
    <w:rsid w:val="00272DAF"/>
    <w:rsid w:val="00274B5D"/>
    <w:rsid w:val="00274D26"/>
    <w:rsid w:val="00274F21"/>
    <w:rsid w:val="00283373"/>
    <w:rsid w:val="002847A7"/>
    <w:rsid w:val="002858AE"/>
    <w:rsid w:val="00287EB6"/>
    <w:rsid w:val="00292F2B"/>
    <w:rsid w:val="002957EE"/>
    <w:rsid w:val="0029794C"/>
    <w:rsid w:val="002A1C31"/>
    <w:rsid w:val="002A3AB6"/>
    <w:rsid w:val="002A4FC4"/>
    <w:rsid w:val="002B0E7B"/>
    <w:rsid w:val="002B2E4D"/>
    <w:rsid w:val="002B3235"/>
    <w:rsid w:val="002B414E"/>
    <w:rsid w:val="002C15CC"/>
    <w:rsid w:val="002C298A"/>
    <w:rsid w:val="002C437D"/>
    <w:rsid w:val="002D1D91"/>
    <w:rsid w:val="002E5E96"/>
    <w:rsid w:val="002E70B4"/>
    <w:rsid w:val="002F0B48"/>
    <w:rsid w:val="002F1989"/>
    <w:rsid w:val="002F4CB5"/>
    <w:rsid w:val="002F5C48"/>
    <w:rsid w:val="002F6D30"/>
    <w:rsid w:val="002F6E44"/>
    <w:rsid w:val="003050B7"/>
    <w:rsid w:val="003165D2"/>
    <w:rsid w:val="0031789F"/>
    <w:rsid w:val="00322F22"/>
    <w:rsid w:val="003237A0"/>
    <w:rsid w:val="00325558"/>
    <w:rsid w:val="00326690"/>
    <w:rsid w:val="00330B4C"/>
    <w:rsid w:val="00334D75"/>
    <w:rsid w:val="0033769A"/>
    <w:rsid w:val="0033799D"/>
    <w:rsid w:val="00342C18"/>
    <w:rsid w:val="00344A3B"/>
    <w:rsid w:val="003624A0"/>
    <w:rsid w:val="00363200"/>
    <w:rsid w:val="003769F9"/>
    <w:rsid w:val="00376C38"/>
    <w:rsid w:val="00377B53"/>
    <w:rsid w:val="00382569"/>
    <w:rsid w:val="00382F5D"/>
    <w:rsid w:val="00391133"/>
    <w:rsid w:val="00395120"/>
    <w:rsid w:val="003977AF"/>
    <w:rsid w:val="003A366D"/>
    <w:rsid w:val="003B0F40"/>
    <w:rsid w:val="003C45DD"/>
    <w:rsid w:val="003D2AE0"/>
    <w:rsid w:val="003E4AE9"/>
    <w:rsid w:val="003E5B0B"/>
    <w:rsid w:val="003F09D1"/>
    <w:rsid w:val="003F278F"/>
    <w:rsid w:val="003F4211"/>
    <w:rsid w:val="003F52EB"/>
    <w:rsid w:val="00403155"/>
    <w:rsid w:val="004165E0"/>
    <w:rsid w:val="00420A1D"/>
    <w:rsid w:val="00421F82"/>
    <w:rsid w:val="00423BFE"/>
    <w:rsid w:val="004275A1"/>
    <w:rsid w:val="00427E4C"/>
    <w:rsid w:val="00430B62"/>
    <w:rsid w:val="004312F6"/>
    <w:rsid w:val="00431439"/>
    <w:rsid w:val="004317CF"/>
    <w:rsid w:val="004355D5"/>
    <w:rsid w:val="00442028"/>
    <w:rsid w:val="0044221E"/>
    <w:rsid w:val="004435F9"/>
    <w:rsid w:val="00450836"/>
    <w:rsid w:val="00453EDB"/>
    <w:rsid w:val="00456BC7"/>
    <w:rsid w:val="004618CB"/>
    <w:rsid w:val="00480686"/>
    <w:rsid w:val="00480E6C"/>
    <w:rsid w:val="00482B00"/>
    <w:rsid w:val="004835CA"/>
    <w:rsid w:val="0048441C"/>
    <w:rsid w:val="0048531F"/>
    <w:rsid w:val="00492BAD"/>
    <w:rsid w:val="004A117F"/>
    <w:rsid w:val="004A5ADA"/>
    <w:rsid w:val="004B0E45"/>
    <w:rsid w:val="004B61CF"/>
    <w:rsid w:val="004C0AF9"/>
    <w:rsid w:val="004C50FD"/>
    <w:rsid w:val="004C758B"/>
    <w:rsid w:val="004D4ABC"/>
    <w:rsid w:val="004D5E33"/>
    <w:rsid w:val="004E1096"/>
    <w:rsid w:val="004E12A4"/>
    <w:rsid w:val="004E2324"/>
    <w:rsid w:val="004E5514"/>
    <w:rsid w:val="004F1D30"/>
    <w:rsid w:val="00501F3F"/>
    <w:rsid w:val="00502BDE"/>
    <w:rsid w:val="005061EB"/>
    <w:rsid w:val="00506451"/>
    <w:rsid w:val="0051206A"/>
    <w:rsid w:val="0051223E"/>
    <w:rsid w:val="00515C55"/>
    <w:rsid w:val="00517816"/>
    <w:rsid w:val="005279D2"/>
    <w:rsid w:val="00535435"/>
    <w:rsid w:val="0053675D"/>
    <w:rsid w:val="00540843"/>
    <w:rsid w:val="00543623"/>
    <w:rsid w:val="00554178"/>
    <w:rsid w:val="00565218"/>
    <w:rsid w:val="00566EEB"/>
    <w:rsid w:val="00567016"/>
    <w:rsid w:val="0057342B"/>
    <w:rsid w:val="00573F87"/>
    <w:rsid w:val="005757AF"/>
    <w:rsid w:val="005839B5"/>
    <w:rsid w:val="00587913"/>
    <w:rsid w:val="00597A6A"/>
    <w:rsid w:val="005A5542"/>
    <w:rsid w:val="005B516A"/>
    <w:rsid w:val="005B5D2E"/>
    <w:rsid w:val="005C15D0"/>
    <w:rsid w:val="005C2A6F"/>
    <w:rsid w:val="005C4302"/>
    <w:rsid w:val="005D068F"/>
    <w:rsid w:val="005E5C69"/>
    <w:rsid w:val="005F0D45"/>
    <w:rsid w:val="005F53A7"/>
    <w:rsid w:val="005F6CE2"/>
    <w:rsid w:val="005F766A"/>
    <w:rsid w:val="0061422A"/>
    <w:rsid w:val="0061780D"/>
    <w:rsid w:val="00617C84"/>
    <w:rsid w:val="00620106"/>
    <w:rsid w:val="00624BBA"/>
    <w:rsid w:val="0062563D"/>
    <w:rsid w:val="006269ED"/>
    <w:rsid w:val="00627804"/>
    <w:rsid w:val="006343C5"/>
    <w:rsid w:val="006373F8"/>
    <w:rsid w:val="006416E2"/>
    <w:rsid w:val="00641995"/>
    <w:rsid w:val="00652234"/>
    <w:rsid w:val="00657C2B"/>
    <w:rsid w:val="00662725"/>
    <w:rsid w:val="0066444A"/>
    <w:rsid w:val="00664B4C"/>
    <w:rsid w:val="00666888"/>
    <w:rsid w:val="00666A14"/>
    <w:rsid w:val="00667A99"/>
    <w:rsid w:val="00680EF9"/>
    <w:rsid w:val="00682798"/>
    <w:rsid w:val="00693AFF"/>
    <w:rsid w:val="006A0600"/>
    <w:rsid w:val="006A64B2"/>
    <w:rsid w:val="006B1B12"/>
    <w:rsid w:val="006C1065"/>
    <w:rsid w:val="006C5056"/>
    <w:rsid w:val="006C5BAB"/>
    <w:rsid w:val="006D4781"/>
    <w:rsid w:val="006D4EA3"/>
    <w:rsid w:val="006D51B2"/>
    <w:rsid w:val="006E1D31"/>
    <w:rsid w:val="006E616C"/>
    <w:rsid w:val="006E6A09"/>
    <w:rsid w:val="006F7C6F"/>
    <w:rsid w:val="00700A69"/>
    <w:rsid w:val="007217BF"/>
    <w:rsid w:val="00727A6D"/>
    <w:rsid w:val="00734A94"/>
    <w:rsid w:val="00740B7F"/>
    <w:rsid w:val="00743908"/>
    <w:rsid w:val="00744BC9"/>
    <w:rsid w:val="00745BB7"/>
    <w:rsid w:val="007602A5"/>
    <w:rsid w:val="00760433"/>
    <w:rsid w:val="007642E2"/>
    <w:rsid w:val="00772719"/>
    <w:rsid w:val="00773E38"/>
    <w:rsid w:val="00785C49"/>
    <w:rsid w:val="00793263"/>
    <w:rsid w:val="007A55DD"/>
    <w:rsid w:val="007B10AF"/>
    <w:rsid w:val="007C73AA"/>
    <w:rsid w:val="007C77D9"/>
    <w:rsid w:val="007D21CE"/>
    <w:rsid w:val="007D5B29"/>
    <w:rsid w:val="007D5E03"/>
    <w:rsid w:val="007E2A3A"/>
    <w:rsid w:val="007E4431"/>
    <w:rsid w:val="007F1210"/>
    <w:rsid w:val="007F1365"/>
    <w:rsid w:val="007F3D3D"/>
    <w:rsid w:val="007F5007"/>
    <w:rsid w:val="008012E9"/>
    <w:rsid w:val="00810A45"/>
    <w:rsid w:val="00814B3E"/>
    <w:rsid w:val="008164B9"/>
    <w:rsid w:val="00821E05"/>
    <w:rsid w:val="00822858"/>
    <w:rsid w:val="00823CB8"/>
    <w:rsid w:val="008302CE"/>
    <w:rsid w:val="00832B5C"/>
    <w:rsid w:val="0083481E"/>
    <w:rsid w:val="00835E8F"/>
    <w:rsid w:val="008376B4"/>
    <w:rsid w:val="00841A07"/>
    <w:rsid w:val="00841F6F"/>
    <w:rsid w:val="00846FB2"/>
    <w:rsid w:val="00850FDE"/>
    <w:rsid w:val="00853303"/>
    <w:rsid w:val="00865EEB"/>
    <w:rsid w:val="008663E7"/>
    <w:rsid w:val="008709CC"/>
    <w:rsid w:val="00872394"/>
    <w:rsid w:val="00874638"/>
    <w:rsid w:val="008758E6"/>
    <w:rsid w:val="00877DEE"/>
    <w:rsid w:val="00886ACB"/>
    <w:rsid w:val="00891518"/>
    <w:rsid w:val="00893FD2"/>
    <w:rsid w:val="00896BAC"/>
    <w:rsid w:val="008A04D0"/>
    <w:rsid w:val="008A1E2B"/>
    <w:rsid w:val="008A5806"/>
    <w:rsid w:val="008B0823"/>
    <w:rsid w:val="008B36A8"/>
    <w:rsid w:val="008C70CF"/>
    <w:rsid w:val="008D2D32"/>
    <w:rsid w:val="008D324D"/>
    <w:rsid w:val="008E3EAD"/>
    <w:rsid w:val="008E52FD"/>
    <w:rsid w:val="008F1089"/>
    <w:rsid w:val="00900D1A"/>
    <w:rsid w:val="0090295F"/>
    <w:rsid w:val="00904162"/>
    <w:rsid w:val="009139BF"/>
    <w:rsid w:val="00920C25"/>
    <w:rsid w:val="0092639D"/>
    <w:rsid w:val="00930E5D"/>
    <w:rsid w:val="009321FB"/>
    <w:rsid w:val="00933AA5"/>
    <w:rsid w:val="009367D6"/>
    <w:rsid w:val="00946E72"/>
    <w:rsid w:val="009605D6"/>
    <w:rsid w:val="009607CB"/>
    <w:rsid w:val="00960E51"/>
    <w:rsid w:val="00964532"/>
    <w:rsid w:val="00975A1F"/>
    <w:rsid w:val="009849EB"/>
    <w:rsid w:val="009869D7"/>
    <w:rsid w:val="009872D8"/>
    <w:rsid w:val="0099089C"/>
    <w:rsid w:val="0099275D"/>
    <w:rsid w:val="0099537E"/>
    <w:rsid w:val="009A2AB1"/>
    <w:rsid w:val="009A3DBD"/>
    <w:rsid w:val="009A4385"/>
    <w:rsid w:val="009B01FB"/>
    <w:rsid w:val="009B47C6"/>
    <w:rsid w:val="009C07CB"/>
    <w:rsid w:val="009C246F"/>
    <w:rsid w:val="009C5223"/>
    <w:rsid w:val="009D5857"/>
    <w:rsid w:val="009D6969"/>
    <w:rsid w:val="009D6AF3"/>
    <w:rsid w:val="009E3985"/>
    <w:rsid w:val="009E563E"/>
    <w:rsid w:val="00A00D85"/>
    <w:rsid w:val="00A144E5"/>
    <w:rsid w:val="00A164F6"/>
    <w:rsid w:val="00A205C7"/>
    <w:rsid w:val="00A27E38"/>
    <w:rsid w:val="00A35B87"/>
    <w:rsid w:val="00A43B4F"/>
    <w:rsid w:val="00A43EA8"/>
    <w:rsid w:val="00A50ACE"/>
    <w:rsid w:val="00A55C1D"/>
    <w:rsid w:val="00A55D4F"/>
    <w:rsid w:val="00A56DD3"/>
    <w:rsid w:val="00A6056B"/>
    <w:rsid w:val="00A6687B"/>
    <w:rsid w:val="00A713DF"/>
    <w:rsid w:val="00A8716F"/>
    <w:rsid w:val="00A90C56"/>
    <w:rsid w:val="00A92040"/>
    <w:rsid w:val="00A960AE"/>
    <w:rsid w:val="00AA17E4"/>
    <w:rsid w:val="00AB0AB1"/>
    <w:rsid w:val="00AB338F"/>
    <w:rsid w:val="00AE21EB"/>
    <w:rsid w:val="00AE2AE7"/>
    <w:rsid w:val="00AE7715"/>
    <w:rsid w:val="00AF1ABE"/>
    <w:rsid w:val="00AF68AC"/>
    <w:rsid w:val="00AF69F1"/>
    <w:rsid w:val="00B00EA0"/>
    <w:rsid w:val="00B01FA1"/>
    <w:rsid w:val="00B06249"/>
    <w:rsid w:val="00B07B2E"/>
    <w:rsid w:val="00B17B09"/>
    <w:rsid w:val="00B209B5"/>
    <w:rsid w:val="00B30907"/>
    <w:rsid w:val="00B37479"/>
    <w:rsid w:val="00B403ED"/>
    <w:rsid w:val="00B474F7"/>
    <w:rsid w:val="00B52C1C"/>
    <w:rsid w:val="00B623DD"/>
    <w:rsid w:val="00B71436"/>
    <w:rsid w:val="00B716E6"/>
    <w:rsid w:val="00B73D82"/>
    <w:rsid w:val="00B75DE9"/>
    <w:rsid w:val="00B77C63"/>
    <w:rsid w:val="00B82104"/>
    <w:rsid w:val="00B94D67"/>
    <w:rsid w:val="00B9520D"/>
    <w:rsid w:val="00BA1206"/>
    <w:rsid w:val="00BA4083"/>
    <w:rsid w:val="00BA7FE4"/>
    <w:rsid w:val="00BB0C57"/>
    <w:rsid w:val="00BB2ABA"/>
    <w:rsid w:val="00BB79B4"/>
    <w:rsid w:val="00BC4098"/>
    <w:rsid w:val="00BC64B3"/>
    <w:rsid w:val="00BD6516"/>
    <w:rsid w:val="00BE3550"/>
    <w:rsid w:val="00BF193F"/>
    <w:rsid w:val="00C109A3"/>
    <w:rsid w:val="00C11A84"/>
    <w:rsid w:val="00C11AA5"/>
    <w:rsid w:val="00C206C1"/>
    <w:rsid w:val="00C31ACB"/>
    <w:rsid w:val="00C31DC9"/>
    <w:rsid w:val="00C33233"/>
    <w:rsid w:val="00C342B9"/>
    <w:rsid w:val="00C37062"/>
    <w:rsid w:val="00C373C6"/>
    <w:rsid w:val="00C40E3E"/>
    <w:rsid w:val="00C4315E"/>
    <w:rsid w:val="00C43B4D"/>
    <w:rsid w:val="00C443EC"/>
    <w:rsid w:val="00C561DE"/>
    <w:rsid w:val="00C61763"/>
    <w:rsid w:val="00C61DF4"/>
    <w:rsid w:val="00C6346B"/>
    <w:rsid w:val="00C64234"/>
    <w:rsid w:val="00C70EBF"/>
    <w:rsid w:val="00C73382"/>
    <w:rsid w:val="00C764C4"/>
    <w:rsid w:val="00C80ACA"/>
    <w:rsid w:val="00C93980"/>
    <w:rsid w:val="00CB065D"/>
    <w:rsid w:val="00CB631B"/>
    <w:rsid w:val="00CC3494"/>
    <w:rsid w:val="00CC6C5B"/>
    <w:rsid w:val="00CD15DF"/>
    <w:rsid w:val="00CD19CD"/>
    <w:rsid w:val="00CD1CFD"/>
    <w:rsid w:val="00CD3653"/>
    <w:rsid w:val="00CD6964"/>
    <w:rsid w:val="00CD76E2"/>
    <w:rsid w:val="00CF0B72"/>
    <w:rsid w:val="00CF7E68"/>
    <w:rsid w:val="00D0461E"/>
    <w:rsid w:val="00D15189"/>
    <w:rsid w:val="00D15CCE"/>
    <w:rsid w:val="00D2442D"/>
    <w:rsid w:val="00D24625"/>
    <w:rsid w:val="00D248FB"/>
    <w:rsid w:val="00D510C9"/>
    <w:rsid w:val="00D514AB"/>
    <w:rsid w:val="00D545AB"/>
    <w:rsid w:val="00D5634A"/>
    <w:rsid w:val="00D576C5"/>
    <w:rsid w:val="00D64D74"/>
    <w:rsid w:val="00D6520E"/>
    <w:rsid w:val="00D71B5E"/>
    <w:rsid w:val="00D7338E"/>
    <w:rsid w:val="00D7622A"/>
    <w:rsid w:val="00D77C47"/>
    <w:rsid w:val="00D8037D"/>
    <w:rsid w:val="00DA4106"/>
    <w:rsid w:val="00DA5D72"/>
    <w:rsid w:val="00DB31EB"/>
    <w:rsid w:val="00DC18A1"/>
    <w:rsid w:val="00DC2452"/>
    <w:rsid w:val="00DC6FDF"/>
    <w:rsid w:val="00DD1A5A"/>
    <w:rsid w:val="00DD687E"/>
    <w:rsid w:val="00DD6D54"/>
    <w:rsid w:val="00DE7EB6"/>
    <w:rsid w:val="00DF14D3"/>
    <w:rsid w:val="00DF5C13"/>
    <w:rsid w:val="00DF6125"/>
    <w:rsid w:val="00DF7910"/>
    <w:rsid w:val="00E045E3"/>
    <w:rsid w:val="00E05560"/>
    <w:rsid w:val="00E202A2"/>
    <w:rsid w:val="00E20DAA"/>
    <w:rsid w:val="00E20E09"/>
    <w:rsid w:val="00E218A5"/>
    <w:rsid w:val="00E3373F"/>
    <w:rsid w:val="00E438CD"/>
    <w:rsid w:val="00E4560F"/>
    <w:rsid w:val="00E45A66"/>
    <w:rsid w:val="00E47CE6"/>
    <w:rsid w:val="00E53928"/>
    <w:rsid w:val="00E549AF"/>
    <w:rsid w:val="00E56D5A"/>
    <w:rsid w:val="00E60B09"/>
    <w:rsid w:val="00E64099"/>
    <w:rsid w:val="00E66148"/>
    <w:rsid w:val="00E66F36"/>
    <w:rsid w:val="00E71999"/>
    <w:rsid w:val="00E73733"/>
    <w:rsid w:val="00E74C7E"/>
    <w:rsid w:val="00E800CE"/>
    <w:rsid w:val="00E84004"/>
    <w:rsid w:val="00E84798"/>
    <w:rsid w:val="00E84F60"/>
    <w:rsid w:val="00E85147"/>
    <w:rsid w:val="00E85D2B"/>
    <w:rsid w:val="00EA02FE"/>
    <w:rsid w:val="00EA51A3"/>
    <w:rsid w:val="00EA60E7"/>
    <w:rsid w:val="00EA6DAF"/>
    <w:rsid w:val="00EB097C"/>
    <w:rsid w:val="00EB3F5B"/>
    <w:rsid w:val="00EB5042"/>
    <w:rsid w:val="00EC3E50"/>
    <w:rsid w:val="00ED1347"/>
    <w:rsid w:val="00ED2388"/>
    <w:rsid w:val="00ED53E3"/>
    <w:rsid w:val="00EE1931"/>
    <w:rsid w:val="00EE2AB4"/>
    <w:rsid w:val="00EE6355"/>
    <w:rsid w:val="00F01AF8"/>
    <w:rsid w:val="00F024C6"/>
    <w:rsid w:val="00F02AE1"/>
    <w:rsid w:val="00F1534D"/>
    <w:rsid w:val="00F168DA"/>
    <w:rsid w:val="00F21934"/>
    <w:rsid w:val="00F21ED2"/>
    <w:rsid w:val="00F22FF5"/>
    <w:rsid w:val="00F24DB5"/>
    <w:rsid w:val="00F24FF4"/>
    <w:rsid w:val="00F31AD8"/>
    <w:rsid w:val="00F31EE8"/>
    <w:rsid w:val="00F330C9"/>
    <w:rsid w:val="00F42611"/>
    <w:rsid w:val="00F44779"/>
    <w:rsid w:val="00F44BAF"/>
    <w:rsid w:val="00F4796B"/>
    <w:rsid w:val="00F50EC6"/>
    <w:rsid w:val="00F6641B"/>
    <w:rsid w:val="00F665C1"/>
    <w:rsid w:val="00F671D0"/>
    <w:rsid w:val="00F71D99"/>
    <w:rsid w:val="00F765C3"/>
    <w:rsid w:val="00F81CA3"/>
    <w:rsid w:val="00F868CD"/>
    <w:rsid w:val="00F87C9C"/>
    <w:rsid w:val="00F9031D"/>
    <w:rsid w:val="00F95F44"/>
    <w:rsid w:val="00FA51EC"/>
    <w:rsid w:val="00FB1040"/>
    <w:rsid w:val="00FB3A86"/>
    <w:rsid w:val="00FB6A14"/>
    <w:rsid w:val="00FB727A"/>
    <w:rsid w:val="00FC10B3"/>
    <w:rsid w:val="00FC1986"/>
    <w:rsid w:val="00FC1D74"/>
    <w:rsid w:val="00FC2950"/>
    <w:rsid w:val="00FC4FA9"/>
    <w:rsid w:val="00FC60B4"/>
    <w:rsid w:val="00FC6F15"/>
    <w:rsid w:val="00FE02BD"/>
    <w:rsid w:val="00FF258C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53DD2"/>
  <w15:docId w15:val="{CB88B3AD-D9C1-4754-97D8-11E859A0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1B2"/>
  </w:style>
  <w:style w:type="paragraph" w:styleId="Heading1">
    <w:name w:val="heading 1"/>
    <w:aliases w:val="Outline1"/>
    <w:basedOn w:val="Normal"/>
    <w:next w:val="Normal"/>
    <w:link w:val="Heading1Char"/>
    <w:qFormat/>
    <w:rsid w:val="0099275D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outlineLvl w:val="0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9275D"/>
    <w:pPr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ind w:left="720"/>
      <w:outlineLvl w:val="1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9275D"/>
    <w:pPr>
      <w:numPr>
        <w:ilvl w:val="2"/>
        <w:numId w:val="1"/>
      </w:numPr>
      <w:tabs>
        <w:tab w:val="left" w:pos="1440"/>
        <w:tab w:val="left" w:pos="2160"/>
        <w:tab w:val="left" w:pos="2880"/>
        <w:tab w:val="right" w:pos="9907"/>
      </w:tabs>
      <w:spacing w:after="0" w:line="240" w:lineRule="auto"/>
      <w:ind w:left="1440"/>
      <w:outlineLvl w:val="2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ED2"/>
    <w:pPr>
      <w:ind w:left="720"/>
      <w:contextualSpacing/>
    </w:pPr>
  </w:style>
  <w:style w:type="character" w:customStyle="1" w:styleId="Heading1Char">
    <w:name w:val="Heading 1 Char"/>
    <w:aliases w:val="Outline1 Char"/>
    <w:basedOn w:val="DefaultParagraphFont"/>
    <w:link w:val="Heading1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C6FD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0C5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7804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7804"/>
    <w:rPr>
      <w:rFonts w:ascii="Cambria" w:eastAsia="Cambria" w:hAnsi="Cambria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38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2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F0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0D1A"/>
    <w:rPr>
      <w:i/>
      <w:iCs/>
    </w:rPr>
  </w:style>
  <w:style w:type="character" w:customStyle="1" w:styleId="spelle">
    <w:name w:val="spelle"/>
    <w:basedOn w:val="DefaultParagraphFont"/>
    <w:rsid w:val="00850FDE"/>
  </w:style>
  <w:style w:type="paragraph" w:styleId="Footer">
    <w:name w:val="footer"/>
    <w:basedOn w:val="Normal"/>
    <w:link w:val="FooterChar"/>
    <w:uiPriority w:val="99"/>
    <w:unhideWhenUsed/>
    <w:rsid w:val="001C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49E"/>
  </w:style>
  <w:style w:type="character" w:customStyle="1" w:styleId="apple-converted-space">
    <w:name w:val="apple-converted-space"/>
    <w:basedOn w:val="DefaultParagraphFont"/>
    <w:rsid w:val="00166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7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7355">
                  <w:marLeft w:val="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9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2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79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471350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29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3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46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002D72"/>
                        <w:left w:val="none" w:sz="0" w:space="0" w:color="auto"/>
                        <w:bottom w:val="single" w:sz="24" w:space="8" w:color="002D7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1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965036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1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8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872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3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65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0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8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476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2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0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9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72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.gov.scot/health-and-social-care/falls-and-fracture-prevention-strategy/" TargetMode="External"/><Relationship Id="rId13" Type="http://schemas.openxmlformats.org/officeDocument/2006/relationships/image" Target="media/image3.emf"/><Relationship Id="rId18" Type="http://schemas.openxmlformats.org/officeDocument/2006/relationships/hyperlink" Target="https://www.scin.scot.nhs.uk/radiography-event-november-2019/" TargetMode="External"/><Relationship Id="rId26" Type="http://schemas.openxmlformats.org/officeDocument/2006/relationships/image" Target="media/image6.emf"/><Relationship Id="rId39" Type="http://schemas.openxmlformats.org/officeDocument/2006/relationships/hyperlink" Target="mailto:MariaM@sor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Morag.Stout@ggc.scot.nhs.uk" TargetMode="External"/><Relationship Id="rId34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oleObject" Target="embeddings/Microsoft_Word_97_-_2003_Document.doc"/><Relationship Id="rId17" Type="http://schemas.openxmlformats.org/officeDocument/2006/relationships/hyperlink" Target="https://www.scin.scot.nhs.uk/" TargetMode="External"/><Relationship Id="rId25" Type="http://schemas.openxmlformats.org/officeDocument/2006/relationships/oleObject" Target="embeddings/Microsoft_Word_97_-_2003_Document1.doc"/><Relationship Id="rId33" Type="http://schemas.openxmlformats.org/officeDocument/2006/relationships/image" Target="media/image7.emf"/><Relationship Id="rId38" Type="http://schemas.openxmlformats.org/officeDocument/2006/relationships/hyperlink" Target="https://www.sor.org/learning/document-library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mailto:John.Airlie@borders.scot.nhs.uk" TargetMode="External"/><Relationship Id="rId29" Type="http://schemas.openxmlformats.org/officeDocument/2006/relationships/hyperlink" Target="https://www.sor.org/news/expressions-interest-required-cor-accreditation-retrea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5.emf"/><Relationship Id="rId32" Type="http://schemas.openxmlformats.org/officeDocument/2006/relationships/hyperlink" Target="https://www.sor.org/news/no-statutory-regulation-sonographers-society-expresses-disappointment-and-dismay" TargetMode="External"/><Relationship Id="rId37" Type="http://schemas.openxmlformats.org/officeDocument/2006/relationships/hyperlink" Target="https://www.actionradiotherapy.org/our-manifesto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yperlink" Target="mailto:j.hammond2@nhs.net" TargetMode="External"/><Relationship Id="rId28" Type="http://schemas.openxmlformats.org/officeDocument/2006/relationships/hyperlink" Target="https://www.sor.org/news/society-launches-job-evaluationmatching-awareness-campaign" TargetMode="External"/><Relationship Id="rId36" Type="http://schemas.openxmlformats.org/officeDocument/2006/relationships/hyperlink" Target="https://www.sor.org/news/cancer-treatment-being-seriously-affected-lack-diagnostic-and-radiotherapy-staff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scin.scot.nhs.uk/special-interest-groups/" TargetMode="External"/><Relationship Id="rId31" Type="http://schemas.openxmlformats.org/officeDocument/2006/relationships/hyperlink" Target="https://www.sor.org/career-progression/managers/conversa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2.bin"/><Relationship Id="rId22" Type="http://schemas.openxmlformats.org/officeDocument/2006/relationships/hyperlink" Target="mailto:kirsteen_b@hotmail.com" TargetMode="External"/><Relationship Id="rId27" Type="http://schemas.openxmlformats.org/officeDocument/2006/relationships/oleObject" Target="embeddings/Microsoft_Word_97_-_2003_Document2.doc"/><Relationship Id="rId30" Type="http://schemas.openxmlformats.org/officeDocument/2006/relationships/hyperlink" Target="https://www.sor.org/about-radiography/quality-standard-imaging-formerly-isas" TargetMode="External"/><Relationship Id="rId35" Type="http://schemas.openxmlformats.org/officeDocument/2006/relationships/hyperlink" Target="https://www.sor.org/news/society-gives-evidence-radiotherapy-parliamentary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4EA7F-406B-48D7-AAB4-ACAFD41A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MariaMurray</dc:creator>
  <cp:lastModifiedBy>Maria Murray</cp:lastModifiedBy>
  <cp:revision>18</cp:revision>
  <dcterms:created xsi:type="dcterms:W3CDTF">2019-08-13T14:09:00Z</dcterms:created>
  <dcterms:modified xsi:type="dcterms:W3CDTF">2019-08-13T16:41:00Z</dcterms:modified>
</cp:coreProperties>
</file>