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555"/>
        <w:gridCol w:w="3969"/>
        <w:gridCol w:w="8221"/>
      </w:tblGrid>
      <w:tr w:rsidR="00DF707A" w14:paraId="3D9E343B" w14:textId="77777777" w:rsidTr="005714B7">
        <w:tc>
          <w:tcPr>
            <w:tcW w:w="13745" w:type="dxa"/>
            <w:gridSpan w:val="3"/>
          </w:tcPr>
          <w:tbl>
            <w:tblPr>
              <w:tblW w:w="0" w:type="auto"/>
              <w:tblBorders>
                <w:top w:val="nil"/>
                <w:left w:val="nil"/>
                <w:bottom w:val="nil"/>
                <w:right w:val="nil"/>
              </w:tblBorders>
              <w:tblLook w:val="0000" w:firstRow="0" w:lastRow="0" w:firstColumn="0" w:lastColumn="0" w:noHBand="0" w:noVBand="0"/>
            </w:tblPr>
            <w:tblGrid>
              <w:gridCol w:w="13529"/>
            </w:tblGrid>
            <w:tr w:rsidR="00DF707A" w:rsidRPr="00DF707A" w14:paraId="771D254D" w14:textId="77777777">
              <w:trPr>
                <w:trHeight w:val="607"/>
              </w:trPr>
              <w:tc>
                <w:tcPr>
                  <w:tcW w:w="0" w:type="auto"/>
                </w:tcPr>
                <w:p w14:paraId="17F3980F" w14:textId="77777777" w:rsidR="00DF707A" w:rsidRPr="00DF707A" w:rsidRDefault="00DF707A" w:rsidP="00DF707A">
                  <w:pPr>
                    <w:autoSpaceDE w:val="0"/>
                    <w:autoSpaceDN w:val="0"/>
                    <w:adjustRightInd w:val="0"/>
                    <w:spacing w:after="0" w:line="240" w:lineRule="auto"/>
                    <w:rPr>
                      <w:rFonts w:cs="Arial"/>
                      <w:color w:val="000000"/>
                      <w:sz w:val="28"/>
                      <w:szCs w:val="28"/>
                    </w:rPr>
                  </w:pPr>
                  <w:r w:rsidRPr="00DF707A">
                    <w:rPr>
                      <w:rFonts w:cs="Arial"/>
                      <w:b/>
                      <w:bCs/>
                      <w:color w:val="000000"/>
                      <w:sz w:val="28"/>
                      <w:szCs w:val="28"/>
                    </w:rPr>
                    <w:t xml:space="preserve">By well-led, we mean that the leadership, management and governance of the organisation assures the delivery of high-quality and person-centred care, supports learning and innovation, and promotes an open and fair culture. </w:t>
                  </w:r>
                </w:p>
              </w:tc>
            </w:tr>
          </w:tbl>
          <w:p w14:paraId="342D0178" w14:textId="77777777" w:rsidR="00DF707A" w:rsidRPr="00296A5A" w:rsidRDefault="00DF707A" w:rsidP="00F53A9A">
            <w:pPr>
              <w:jc w:val="center"/>
              <w:rPr>
                <w:b/>
                <w:color w:val="0070C0"/>
                <w:sz w:val="28"/>
                <w:szCs w:val="28"/>
              </w:rPr>
            </w:pPr>
          </w:p>
        </w:tc>
      </w:tr>
      <w:tr w:rsidR="00CA46DD" w14:paraId="48139F09" w14:textId="77777777" w:rsidTr="00CA46DD">
        <w:tc>
          <w:tcPr>
            <w:tcW w:w="1555" w:type="dxa"/>
          </w:tcPr>
          <w:p w14:paraId="79469AE4" w14:textId="77777777" w:rsidR="00CA46DD" w:rsidRPr="00296A5A" w:rsidRDefault="00CA46DD" w:rsidP="00F53A9A">
            <w:pPr>
              <w:rPr>
                <w:b/>
                <w:color w:val="0070C0"/>
                <w:sz w:val="28"/>
                <w:szCs w:val="28"/>
              </w:rPr>
            </w:pPr>
          </w:p>
          <w:p w14:paraId="24B10667" w14:textId="77777777" w:rsidR="00CA46DD" w:rsidRPr="00296A5A" w:rsidRDefault="00CA46DD" w:rsidP="00F53A9A">
            <w:pPr>
              <w:rPr>
                <w:b/>
                <w:color w:val="0070C0"/>
                <w:sz w:val="28"/>
                <w:szCs w:val="28"/>
              </w:rPr>
            </w:pPr>
            <w:r w:rsidRPr="00296A5A">
              <w:rPr>
                <w:b/>
                <w:color w:val="0070C0"/>
                <w:sz w:val="28"/>
                <w:szCs w:val="28"/>
              </w:rPr>
              <w:t>KLOE W1</w:t>
            </w:r>
          </w:p>
        </w:tc>
        <w:tc>
          <w:tcPr>
            <w:tcW w:w="3969" w:type="dxa"/>
          </w:tcPr>
          <w:p w14:paraId="364F74B6" w14:textId="77777777" w:rsidR="00DF707A" w:rsidRDefault="00CA46DD" w:rsidP="00F53A9A">
            <w:pPr>
              <w:rPr>
                <w:b/>
                <w:color w:val="0070C0"/>
                <w:sz w:val="24"/>
                <w:szCs w:val="24"/>
              </w:rPr>
            </w:pPr>
            <w:r w:rsidRPr="00296A5A">
              <w:rPr>
                <w:b/>
                <w:color w:val="0070C0"/>
                <w:sz w:val="24"/>
                <w:szCs w:val="24"/>
              </w:rPr>
              <w:t xml:space="preserve"> </w:t>
            </w:r>
          </w:p>
          <w:p w14:paraId="213D350C" w14:textId="77777777" w:rsidR="00CA46DD" w:rsidRPr="00296A5A" w:rsidRDefault="00CA46DD" w:rsidP="00DF707A">
            <w:pPr>
              <w:rPr>
                <w:b/>
                <w:color w:val="0070C0"/>
                <w:sz w:val="24"/>
                <w:szCs w:val="24"/>
              </w:rPr>
            </w:pPr>
            <w:r w:rsidRPr="00296A5A">
              <w:rPr>
                <w:b/>
                <w:color w:val="0070C0"/>
                <w:sz w:val="24"/>
                <w:szCs w:val="24"/>
              </w:rPr>
              <w:t xml:space="preserve">Is there </w:t>
            </w:r>
            <w:r w:rsidR="00DF707A">
              <w:rPr>
                <w:b/>
                <w:color w:val="0070C0"/>
                <w:sz w:val="24"/>
                <w:szCs w:val="24"/>
              </w:rPr>
              <w:t xml:space="preserve">the leadership capacity and capability to deliver high-quality, sustainable care? </w:t>
            </w:r>
          </w:p>
        </w:tc>
        <w:tc>
          <w:tcPr>
            <w:tcW w:w="8221" w:type="dxa"/>
          </w:tcPr>
          <w:p w14:paraId="4428D969" w14:textId="77777777" w:rsidR="00CA46DD" w:rsidRPr="00296A5A" w:rsidRDefault="00CA46DD" w:rsidP="00F53A9A">
            <w:pPr>
              <w:jc w:val="center"/>
              <w:rPr>
                <w:b/>
                <w:color w:val="0070C0"/>
                <w:sz w:val="28"/>
                <w:szCs w:val="28"/>
              </w:rPr>
            </w:pPr>
          </w:p>
          <w:p w14:paraId="6E2978FE" w14:textId="77777777" w:rsidR="00CA46DD" w:rsidRPr="00296A5A" w:rsidRDefault="003062C2" w:rsidP="00F53A9A">
            <w:pPr>
              <w:jc w:val="center"/>
              <w:rPr>
                <w:b/>
                <w:color w:val="0070C0"/>
                <w:sz w:val="28"/>
                <w:szCs w:val="28"/>
              </w:rPr>
            </w:pPr>
            <w:r>
              <w:rPr>
                <w:b/>
                <w:color w:val="0070C0"/>
                <w:sz w:val="36"/>
                <w:szCs w:val="36"/>
              </w:rPr>
              <w:t>QSI</w:t>
            </w:r>
          </w:p>
        </w:tc>
      </w:tr>
      <w:tr w:rsidR="00CA46DD" w14:paraId="335A115E" w14:textId="77777777" w:rsidTr="00CA46DD">
        <w:trPr>
          <w:trHeight w:val="1819"/>
        </w:trPr>
        <w:tc>
          <w:tcPr>
            <w:tcW w:w="1555" w:type="dxa"/>
          </w:tcPr>
          <w:p w14:paraId="33C8F25D" w14:textId="77777777" w:rsidR="00CA46DD" w:rsidRPr="0046030A" w:rsidRDefault="00CA46DD" w:rsidP="00F53A9A">
            <w:pPr>
              <w:rPr>
                <w:b/>
                <w:sz w:val="28"/>
                <w:szCs w:val="28"/>
              </w:rPr>
            </w:pPr>
            <w:r w:rsidRPr="0046030A">
              <w:rPr>
                <w:b/>
                <w:sz w:val="28"/>
                <w:szCs w:val="28"/>
              </w:rPr>
              <w:t>1.</w:t>
            </w:r>
          </w:p>
        </w:tc>
        <w:tc>
          <w:tcPr>
            <w:tcW w:w="3969" w:type="dxa"/>
          </w:tcPr>
          <w:p w14:paraId="3F06A84F" w14:textId="77777777" w:rsidR="00CA46DD" w:rsidRPr="00D80956" w:rsidRDefault="00DF707A" w:rsidP="00F53A9A">
            <w:pPr>
              <w:spacing w:before="120" w:after="120"/>
              <w:rPr>
                <w:rFonts w:cs="Arial"/>
                <w:sz w:val="20"/>
                <w:szCs w:val="20"/>
              </w:rPr>
            </w:pPr>
            <w:r>
              <w:rPr>
                <w:rFonts w:cs="Arial"/>
                <w:sz w:val="20"/>
                <w:szCs w:val="20"/>
              </w:rPr>
              <w:t>Do leaders have the skills, knowledge, experience and integrity they need – both when they are appointed and on an ongoing basis?</w:t>
            </w:r>
          </w:p>
          <w:p w14:paraId="7D73C652" w14:textId="77777777" w:rsidR="00CA46DD" w:rsidRDefault="00CA46DD" w:rsidP="00F53A9A"/>
        </w:tc>
        <w:tc>
          <w:tcPr>
            <w:tcW w:w="8221" w:type="dxa"/>
          </w:tcPr>
          <w:p w14:paraId="5D8C4002" w14:textId="77777777" w:rsidR="00CA46DD" w:rsidRPr="00D971F7" w:rsidRDefault="00CA46DD" w:rsidP="00DF707A">
            <w:pPr>
              <w:spacing w:after="0" w:line="240" w:lineRule="auto"/>
              <w:rPr>
                <w:sz w:val="20"/>
                <w:szCs w:val="20"/>
              </w:rPr>
            </w:pPr>
          </w:p>
          <w:p w14:paraId="68806F41" w14:textId="77777777" w:rsidR="00CA46DD" w:rsidRDefault="00AD13E7" w:rsidP="00DF707A">
            <w:pPr>
              <w:spacing w:after="0" w:line="240" w:lineRule="auto"/>
              <w:rPr>
                <w:sz w:val="20"/>
                <w:szCs w:val="20"/>
              </w:rPr>
            </w:pPr>
            <w:r w:rsidRPr="00AD13E7">
              <w:rPr>
                <w:sz w:val="20"/>
                <w:szCs w:val="20"/>
              </w:rPr>
              <w:t>LM1 – Roles, responsibilities, authorities and interrelationships</w:t>
            </w:r>
          </w:p>
          <w:p w14:paraId="22390B59" w14:textId="77777777" w:rsidR="00AD13E7" w:rsidRPr="00AD13E7" w:rsidRDefault="00AD13E7" w:rsidP="00AD13E7">
            <w:pPr>
              <w:pStyle w:val="Default"/>
              <w:rPr>
                <w:rFonts w:asciiTheme="minorHAnsi" w:hAnsiTheme="minorHAnsi"/>
                <w:sz w:val="20"/>
                <w:szCs w:val="20"/>
              </w:rPr>
            </w:pPr>
            <w:r w:rsidRPr="00AD13E7">
              <w:rPr>
                <w:rFonts w:asciiTheme="minorHAnsi" w:hAnsiTheme="minorHAnsi"/>
                <w:i/>
                <w:iCs/>
                <w:sz w:val="20"/>
                <w:szCs w:val="20"/>
              </w:rPr>
              <w:t xml:space="preserve">The organisation must have an appropriate senior, service and clinical managerial structure with defined roles, responsibilities, authorities and interrelationships to deliver its imaging service operations, hereafter called ‘the Service’, whether at permanent facilities or when using mobile units or outsourced services. The organisation should ensure that the management of staff is effective, fair, consistent and supportive and complies with current legislation and best practice. </w:t>
            </w:r>
          </w:p>
          <w:p w14:paraId="01751D0B" w14:textId="77777777" w:rsidR="00CA46DD" w:rsidRPr="00D971F7" w:rsidRDefault="00CA46DD" w:rsidP="00DF707A">
            <w:pPr>
              <w:spacing w:after="0" w:line="240" w:lineRule="auto"/>
              <w:rPr>
                <w:sz w:val="20"/>
                <w:szCs w:val="20"/>
              </w:rPr>
            </w:pPr>
          </w:p>
          <w:p w14:paraId="04E7DBF5" w14:textId="77777777" w:rsidR="00CA46DD" w:rsidRPr="00D971F7" w:rsidRDefault="00CA46DD" w:rsidP="00DF707A">
            <w:pPr>
              <w:spacing w:after="0" w:line="240" w:lineRule="auto"/>
              <w:rPr>
                <w:sz w:val="20"/>
                <w:szCs w:val="20"/>
              </w:rPr>
            </w:pPr>
            <w:r w:rsidRPr="00D971F7">
              <w:rPr>
                <w:b/>
                <w:sz w:val="20"/>
                <w:szCs w:val="20"/>
              </w:rPr>
              <w:t xml:space="preserve">FR4 - </w:t>
            </w:r>
            <w:r w:rsidRPr="00D971F7">
              <w:rPr>
                <w:sz w:val="20"/>
                <w:szCs w:val="20"/>
              </w:rPr>
              <w:t>The service has a duty to ensure that all staff, whether substantive appointments or locum / agency are competent, skilled and supported to maintain, improve and widen the scope of their competencies.</w:t>
            </w:r>
          </w:p>
          <w:p w14:paraId="4DEDF8E2" w14:textId="77777777" w:rsidR="00CA46DD" w:rsidRPr="00D971F7" w:rsidRDefault="00CA46DD" w:rsidP="00DF707A">
            <w:pPr>
              <w:spacing w:after="0" w:line="240" w:lineRule="auto"/>
              <w:rPr>
                <w:sz w:val="20"/>
                <w:szCs w:val="20"/>
              </w:rPr>
            </w:pPr>
          </w:p>
          <w:p w14:paraId="3D71C1E3" w14:textId="77777777" w:rsidR="00CA46DD" w:rsidRPr="00D971F7" w:rsidRDefault="00CA46DD" w:rsidP="00DF707A">
            <w:pPr>
              <w:spacing w:after="0" w:line="240" w:lineRule="auto"/>
              <w:rPr>
                <w:sz w:val="20"/>
                <w:szCs w:val="20"/>
              </w:rPr>
            </w:pPr>
            <w:r w:rsidRPr="00D971F7">
              <w:rPr>
                <w:b/>
                <w:sz w:val="20"/>
                <w:szCs w:val="20"/>
              </w:rPr>
              <w:t xml:space="preserve">FR5 - </w:t>
            </w:r>
            <w:r w:rsidRPr="00D971F7">
              <w:rPr>
                <w:sz w:val="20"/>
                <w:szCs w:val="20"/>
              </w:rPr>
              <w:t>The service should review clinical and non-clinical practice and workforce deployment. All service improvement activities and workforce development should facilitate an effective diagnostic imaging and interventional radiology service in response to changing healthcare needs.</w:t>
            </w:r>
          </w:p>
          <w:p w14:paraId="5027FC81" w14:textId="77777777" w:rsidR="00CA46DD" w:rsidRPr="00D971F7" w:rsidRDefault="00CA46DD" w:rsidP="00DF707A">
            <w:pPr>
              <w:spacing w:after="0" w:line="240" w:lineRule="auto"/>
              <w:rPr>
                <w:sz w:val="20"/>
                <w:szCs w:val="20"/>
              </w:rPr>
            </w:pPr>
          </w:p>
          <w:p w14:paraId="290EAEF1" w14:textId="77777777" w:rsidR="00CA46DD" w:rsidRPr="00D971F7" w:rsidRDefault="00CA46DD" w:rsidP="00DF707A">
            <w:pPr>
              <w:spacing w:after="0" w:line="240" w:lineRule="auto"/>
              <w:rPr>
                <w:sz w:val="20"/>
                <w:szCs w:val="20"/>
              </w:rPr>
            </w:pPr>
          </w:p>
        </w:tc>
      </w:tr>
      <w:tr w:rsidR="00CA46DD" w14:paraId="505EEEE8" w14:textId="77777777" w:rsidTr="00CA46DD">
        <w:tc>
          <w:tcPr>
            <w:tcW w:w="1555" w:type="dxa"/>
          </w:tcPr>
          <w:p w14:paraId="2159175F" w14:textId="77777777" w:rsidR="00CA46DD" w:rsidRPr="0046030A" w:rsidRDefault="00CA46DD" w:rsidP="00F53A9A">
            <w:pPr>
              <w:rPr>
                <w:b/>
                <w:sz w:val="28"/>
                <w:szCs w:val="28"/>
              </w:rPr>
            </w:pPr>
            <w:r w:rsidRPr="0046030A">
              <w:rPr>
                <w:b/>
                <w:sz w:val="28"/>
                <w:szCs w:val="28"/>
              </w:rPr>
              <w:t>2.</w:t>
            </w:r>
          </w:p>
        </w:tc>
        <w:tc>
          <w:tcPr>
            <w:tcW w:w="3969" w:type="dxa"/>
          </w:tcPr>
          <w:p w14:paraId="71E25147" w14:textId="77777777" w:rsidR="00B4592B" w:rsidRPr="00B4592B" w:rsidRDefault="00B4592B" w:rsidP="00B4592B">
            <w:pPr>
              <w:pStyle w:val="Default"/>
              <w:rPr>
                <w:rFonts w:asciiTheme="minorHAnsi" w:hAnsiTheme="minorHAnsi"/>
                <w:sz w:val="20"/>
                <w:szCs w:val="20"/>
              </w:rPr>
            </w:pPr>
            <w:r w:rsidRPr="00B4592B">
              <w:rPr>
                <w:rFonts w:asciiTheme="minorHAnsi" w:hAnsiTheme="minorHAnsi"/>
                <w:sz w:val="20"/>
                <w:szCs w:val="20"/>
              </w:rPr>
              <w:t xml:space="preserve">Do leaders understand the challenges to quality and sustainability, and can they identify the actions needed to address them? </w:t>
            </w:r>
          </w:p>
          <w:p w14:paraId="125512B9" w14:textId="77777777" w:rsidR="00CA46DD" w:rsidRDefault="00CA46DD" w:rsidP="00F53A9A"/>
        </w:tc>
        <w:tc>
          <w:tcPr>
            <w:tcW w:w="8221" w:type="dxa"/>
          </w:tcPr>
          <w:p w14:paraId="64BBF57B" w14:textId="77777777" w:rsidR="00B4592B" w:rsidRDefault="00B4592B" w:rsidP="00B4592B">
            <w:pPr>
              <w:spacing w:after="0" w:line="240" w:lineRule="auto"/>
              <w:rPr>
                <w:sz w:val="20"/>
                <w:szCs w:val="20"/>
              </w:rPr>
            </w:pPr>
            <w:r>
              <w:rPr>
                <w:sz w:val="20"/>
                <w:szCs w:val="20"/>
              </w:rPr>
              <w:t>LM2 C2 – Systems in place for a clearly defined audit programme for all processes</w:t>
            </w:r>
          </w:p>
          <w:p w14:paraId="19C56B51" w14:textId="77777777" w:rsidR="00B4592B" w:rsidRDefault="00B4592B" w:rsidP="00B4592B">
            <w:pPr>
              <w:spacing w:after="0" w:line="240" w:lineRule="auto"/>
              <w:rPr>
                <w:sz w:val="20"/>
                <w:szCs w:val="20"/>
              </w:rPr>
            </w:pPr>
          </w:p>
          <w:p w14:paraId="45B2D107" w14:textId="77777777" w:rsidR="00B4592B" w:rsidRDefault="00B4592B" w:rsidP="00B4592B">
            <w:pPr>
              <w:spacing w:after="0" w:line="240" w:lineRule="auto"/>
              <w:rPr>
                <w:sz w:val="20"/>
                <w:szCs w:val="20"/>
              </w:rPr>
            </w:pPr>
            <w:r>
              <w:rPr>
                <w:sz w:val="20"/>
                <w:szCs w:val="20"/>
              </w:rPr>
              <w:t>LM2 C3 – Systems in place to identify and manage discrepancies when untoward events occur throughout the patient journey, including near misses, and take preventative and/or corrective action(s)</w:t>
            </w:r>
          </w:p>
          <w:p w14:paraId="7809C1C5" w14:textId="77777777" w:rsidR="00B4592B" w:rsidRDefault="00B4592B" w:rsidP="00B4592B">
            <w:pPr>
              <w:spacing w:after="0" w:line="240" w:lineRule="auto"/>
              <w:rPr>
                <w:sz w:val="20"/>
                <w:szCs w:val="20"/>
              </w:rPr>
            </w:pPr>
          </w:p>
          <w:p w14:paraId="295BA6AB" w14:textId="77777777" w:rsidR="00B4592B" w:rsidRDefault="00B4592B" w:rsidP="00B4592B">
            <w:pPr>
              <w:spacing w:after="0" w:line="240" w:lineRule="auto"/>
              <w:rPr>
                <w:sz w:val="20"/>
                <w:szCs w:val="20"/>
              </w:rPr>
            </w:pPr>
            <w:r>
              <w:rPr>
                <w:sz w:val="20"/>
                <w:szCs w:val="20"/>
              </w:rPr>
              <w:lastRenderedPageBreak/>
              <w:t>LM2 C4 – Systems in place to maintain and continually review a register of all service risks to include financial risks</w:t>
            </w:r>
          </w:p>
          <w:p w14:paraId="3C15AA97" w14:textId="77777777" w:rsidR="00B4592B" w:rsidRDefault="00B4592B" w:rsidP="00B4592B">
            <w:pPr>
              <w:spacing w:after="0" w:line="240" w:lineRule="auto"/>
              <w:rPr>
                <w:sz w:val="20"/>
                <w:szCs w:val="20"/>
              </w:rPr>
            </w:pPr>
          </w:p>
          <w:p w14:paraId="263E2CBD" w14:textId="77777777" w:rsidR="00B4592B" w:rsidRDefault="00B4592B" w:rsidP="00B4592B">
            <w:pPr>
              <w:spacing w:after="0" w:line="240" w:lineRule="auto"/>
            </w:pPr>
            <w:r w:rsidRPr="00B4592B">
              <w:rPr>
                <w:sz w:val="20"/>
                <w:szCs w:val="20"/>
              </w:rPr>
              <w:t>LM2 C5 - Systems in place to implement actions necessary to achieve agreed quality objectives and continual improvement of all Service activities and processes</w:t>
            </w:r>
            <w:r>
              <w:t xml:space="preserve"> </w:t>
            </w:r>
          </w:p>
          <w:p w14:paraId="3A4705E2" w14:textId="77777777" w:rsidR="00B4592B" w:rsidRDefault="00B4592B" w:rsidP="00B4592B">
            <w:pPr>
              <w:spacing w:after="0" w:line="240" w:lineRule="auto"/>
            </w:pPr>
          </w:p>
          <w:p w14:paraId="51B983EB" w14:textId="77777777" w:rsidR="00B4592B" w:rsidRDefault="00B4592B" w:rsidP="00B4592B">
            <w:pPr>
              <w:spacing w:after="0" w:line="240" w:lineRule="auto"/>
              <w:rPr>
                <w:sz w:val="20"/>
                <w:szCs w:val="20"/>
              </w:rPr>
            </w:pPr>
            <w:r w:rsidRPr="00B4592B">
              <w:rPr>
                <w:sz w:val="20"/>
                <w:szCs w:val="20"/>
              </w:rPr>
              <w:t xml:space="preserve">CL8 – The service implements </w:t>
            </w:r>
            <w:r>
              <w:rPr>
                <w:sz w:val="20"/>
                <w:szCs w:val="20"/>
              </w:rPr>
              <w:t>and monitors systems to review current and emerging clinical practice, implementing as appropriate.</w:t>
            </w:r>
          </w:p>
          <w:p w14:paraId="5506BFE3" w14:textId="77777777" w:rsidR="00B4592B" w:rsidRDefault="00B4592B" w:rsidP="00B4592B">
            <w:pPr>
              <w:spacing w:after="0" w:line="240" w:lineRule="auto"/>
              <w:rPr>
                <w:sz w:val="20"/>
                <w:szCs w:val="20"/>
              </w:rPr>
            </w:pPr>
          </w:p>
          <w:p w14:paraId="7EFC486B" w14:textId="77777777" w:rsidR="00B4592B" w:rsidRDefault="00B4592B" w:rsidP="00B4592B">
            <w:pPr>
              <w:spacing w:after="0" w:line="240" w:lineRule="auto"/>
              <w:rPr>
                <w:sz w:val="20"/>
                <w:szCs w:val="20"/>
              </w:rPr>
            </w:pPr>
            <w:r>
              <w:rPr>
                <w:sz w:val="20"/>
                <w:szCs w:val="20"/>
              </w:rPr>
              <w:t>FR5 – The service implements and monitors systems to engage in service and workforce review, planning and development</w:t>
            </w:r>
          </w:p>
          <w:p w14:paraId="2F7332B9" w14:textId="77777777" w:rsidR="00B4592B" w:rsidRDefault="00B4592B" w:rsidP="00B4592B">
            <w:pPr>
              <w:spacing w:after="0" w:line="240" w:lineRule="auto"/>
              <w:rPr>
                <w:sz w:val="20"/>
                <w:szCs w:val="20"/>
              </w:rPr>
            </w:pPr>
          </w:p>
          <w:p w14:paraId="716DB4CD" w14:textId="77777777" w:rsidR="00702F6F" w:rsidRDefault="00702F6F" w:rsidP="00702F6F">
            <w:pPr>
              <w:spacing w:after="0" w:line="240" w:lineRule="auto"/>
              <w:rPr>
                <w:sz w:val="20"/>
                <w:szCs w:val="20"/>
              </w:rPr>
            </w:pPr>
            <w:r>
              <w:rPr>
                <w:sz w:val="20"/>
                <w:szCs w:val="20"/>
              </w:rPr>
              <w:t xml:space="preserve">FR5 C4 - </w:t>
            </w:r>
            <w:r w:rsidRPr="00CC249D">
              <w:rPr>
                <w:sz w:val="20"/>
                <w:szCs w:val="20"/>
              </w:rPr>
              <w:t xml:space="preserve">Systems in place to procure, </w:t>
            </w:r>
            <w:r w:rsidRPr="00904BAD">
              <w:rPr>
                <w:sz w:val="20"/>
                <w:szCs w:val="20"/>
              </w:rPr>
              <w:t>manage and monitor delivery of contracted services</w:t>
            </w:r>
          </w:p>
          <w:p w14:paraId="18BE1543" w14:textId="77777777" w:rsidR="00702F6F" w:rsidRDefault="00702F6F" w:rsidP="00B4592B">
            <w:pPr>
              <w:spacing w:after="0" w:line="240" w:lineRule="auto"/>
              <w:rPr>
                <w:sz w:val="20"/>
                <w:szCs w:val="20"/>
              </w:rPr>
            </w:pPr>
          </w:p>
          <w:p w14:paraId="4F425752" w14:textId="77777777" w:rsidR="00B4592B" w:rsidRPr="00B4592B" w:rsidRDefault="00AD05AD" w:rsidP="00B4592B">
            <w:pPr>
              <w:spacing w:after="0" w:line="240" w:lineRule="auto"/>
              <w:rPr>
                <w:sz w:val="20"/>
                <w:szCs w:val="20"/>
              </w:rPr>
            </w:pPr>
            <w:r>
              <w:rPr>
                <w:sz w:val="20"/>
                <w:szCs w:val="20"/>
              </w:rPr>
              <w:t>FR6 – The service implements and monitors systems to manage its budgets and service contracts</w:t>
            </w:r>
          </w:p>
          <w:p w14:paraId="3F1CD688" w14:textId="77777777" w:rsidR="00CA46DD" w:rsidRPr="00B4592B" w:rsidRDefault="00CA46DD" w:rsidP="00702F6F">
            <w:pPr>
              <w:spacing w:after="0" w:line="240" w:lineRule="auto"/>
              <w:rPr>
                <w:b/>
                <w:sz w:val="20"/>
                <w:szCs w:val="20"/>
              </w:rPr>
            </w:pPr>
          </w:p>
        </w:tc>
      </w:tr>
      <w:tr w:rsidR="00CA46DD" w14:paraId="175E27D0" w14:textId="77777777" w:rsidTr="00CA46DD">
        <w:tc>
          <w:tcPr>
            <w:tcW w:w="1555" w:type="dxa"/>
          </w:tcPr>
          <w:p w14:paraId="65000967" w14:textId="77777777" w:rsidR="00CA46DD" w:rsidRPr="0046030A" w:rsidRDefault="00CA46DD" w:rsidP="00F53A9A">
            <w:pPr>
              <w:rPr>
                <w:b/>
                <w:sz w:val="28"/>
                <w:szCs w:val="28"/>
              </w:rPr>
            </w:pPr>
            <w:r w:rsidRPr="0046030A">
              <w:rPr>
                <w:b/>
                <w:sz w:val="28"/>
                <w:szCs w:val="28"/>
              </w:rPr>
              <w:lastRenderedPageBreak/>
              <w:t>3</w:t>
            </w:r>
          </w:p>
        </w:tc>
        <w:tc>
          <w:tcPr>
            <w:tcW w:w="3969" w:type="dxa"/>
          </w:tcPr>
          <w:p w14:paraId="4D75AD6D" w14:textId="77777777" w:rsidR="00CA46DD" w:rsidRPr="007D2BFC" w:rsidRDefault="00934BC6" w:rsidP="00F53A9A">
            <w:pPr>
              <w:spacing w:before="120" w:after="120"/>
              <w:rPr>
                <w:rFonts w:ascii="Arial" w:hAnsi="Arial" w:cs="Arial"/>
                <w:sz w:val="24"/>
                <w:szCs w:val="24"/>
              </w:rPr>
            </w:pPr>
            <w:r>
              <w:rPr>
                <w:rFonts w:cs="Arial"/>
                <w:sz w:val="20"/>
                <w:szCs w:val="20"/>
              </w:rPr>
              <w:t>Are leaders visible and approachable?</w:t>
            </w:r>
          </w:p>
          <w:p w14:paraId="368B15DA" w14:textId="77777777" w:rsidR="00CA46DD" w:rsidRDefault="00CA46DD" w:rsidP="00F53A9A"/>
        </w:tc>
        <w:tc>
          <w:tcPr>
            <w:tcW w:w="8221" w:type="dxa"/>
          </w:tcPr>
          <w:p w14:paraId="10D20B37" w14:textId="77777777" w:rsidR="00CA46DD" w:rsidRDefault="00934BC6" w:rsidP="00934BC6">
            <w:pPr>
              <w:spacing w:after="0" w:line="240" w:lineRule="auto"/>
              <w:rPr>
                <w:sz w:val="20"/>
                <w:szCs w:val="20"/>
              </w:rPr>
            </w:pPr>
            <w:r>
              <w:rPr>
                <w:sz w:val="20"/>
                <w:szCs w:val="20"/>
              </w:rPr>
              <w:t>LM1 C2 – Defined roles responsibilities and interrelationships for senior clinical, professional and service management and leadership</w:t>
            </w:r>
          </w:p>
          <w:p w14:paraId="6504E73D" w14:textId="77777777" w:rsidR="00702F6F" w:rsidRDefault="00702F6F" w:rsidP="00934BC6">
            <w:pPr>
              <w:spacing w:after="0" w:line="240" w:lineRule="auto"/>
              <w:rPr>
                <w:sz w:val="20"/>
                <w:szCs w:val="20"/>
              </w:rPr>
            </w:pPr>
          </w:p>
          <w:p w14:paraId="0827FA16" w14:textId="77777777" w:rsidR="00702F6F" w:rsidRDefault="00702F6F" w:rsidP="00702F6F">
            <w:pPr>
              <w:pStyle w:val="NormalWeb"/>
              <w:spacing w:before="0" w:beforeAutospacing="0" w:after="0" w:afterAutospacing="0"/>
              <w:rPr>
                <w:rFonts w:asciiTheme="minorHAnsi" w:hAnsiTheme="minorHAnsi"/>
                <w:sz w:val="20"/>
                <w:szCs w:val="20"/>
              </w:rPr>
            </w:pPr>
            <w:r>
              <w:rPr>
                <w:rFonts w:asciiTheme="minorHAnsi" w:hAnsiTheme="minorHAnsi"/>
                <w:sz w:val="20"/>
                <w:szCs w:val="20"/>
              </w:rPr>
              <w:t xml:space="preserve">CL1 - </w:t>
            </w:r>
            <w:r w:rsidRPr="007C0E68">
              <w:rPr>
                <w:rFonts w:asciiTheme="minorHAnsi" w:hAnsiTheme="minorHAnsi"/>
                <w:sz w:val="20"/>
                <w:szCs w:val="20"/>
              </w:rPr>
              <w:t>The service should work collaboratively with colleagues to agree and deliver appropriate imaging pathways to ensure diagnosis and/or treatment within specified timescales with minimal delays for all relevant patient groups</w:t>
            </w:r>
          </w:p>
          <w:p w14:paraId="00B1D931" w14:textId="77777777" w:rsidR="00934BC6" w:rsidRDefault="00934BC6" w:rsidP="00934BC6">
            <w:pPr>
              <w:spacing w:after="0" w:line="240" w:lineRule="auto"/>
              <w:rPr>
                <w:sz w:val="20"/>
                <w:szCs w:val="20"/>
              </w:rPr>
            </w:pPr>
          </w:p>
          <w:p w14:paraId="41E5CCF2" w14:textId="77777777" w:rsidR="00934BC6" w:rsidRDefault="00934BC6" w:rsidP="00934BC6">
            <w:pPr>
              <w:spacing w:after="0" w:line="240" w:lineRule="auto"/>
              <w:rPr>
                <w:sz w:val="20"/>
                <w:szCs w:val="20"/>
              </w:rPr>
            </w:pPr>
            <w:r>
              <w:rPr>
                <w:sz w:val="20"/>
                <w:szCs w:val="20"/>
              </w:rPr>
              <w:t>CL1 C2 – Systems in place to ensure a collaborative approach to define and deliver imaging pathways and to maintain communication both within and without the service</w:t>
            </w:r>
          </w:p>
          <w:p w14:paraId="27F436D5" w14:textId="77777777" w:rsidR="00702F6F" w:rsidRDefault="00702F6F" w:rsidP="00934BC6">
            <w:pPr>
              <w:spacing w:after="0" w:line="240" w:lineRule="auto"/>
              <w:rPr>
                <w:sz w:val="20"/>
                <w:szCs w:val="20"/>
              </w:rPr>
            </w:pPr>
          </w:p>
          <w:p w14:paraId="5EE8634B" w14:textId="77777777" w:rsidR="00210BE5" w:rsidRDefault="00210BE5" w:rsidP="00210BE5">
            <w:pPr>
              <w:pStyle w:val="NormalWeb"/>
              <w:spacing w:before="0" w:beforeAutospacing="0" w:after="0" w:afterAutospacing="0"/>
              <w:rPr>
                <w:rFonts w:asciiTheme="minorHAnsi" w:hAnsiTheme="minorHAnsi"/>
                <w:sz w:val="20"/>
                <w:szCs w:val="20"/>
              </w:rPr>
            </w:pPr>
            <w:r w:rsidRPr="006F6338">
              <w:rPr>
                <w:rFonts w:asciiTheme="minorHAnsi" w:hAnsiTheme="minorHAnsi"/>
                <w:sz w:val="20"/>
                <w:szCs w:val="20"/>
              </w:rPr>
              <w:t>CL7 The service should encourage those who have contact with the service in a formal or professional capacity to give feedback, and use the feedback to improve and develop services and foster relationships with colleagues.</w:t>
            </w:r>
          </w:p>
          <w:p w14:paraId="14360CE4" w14:textId="77777777" w:rsidR="00702F6F" w:rsidRPr="00132261" w:rsidRDefault="00702F6F" w:rsidP="00702F6F">
            <w:pPr>
              <w:pStyle w:val="Default"/>
              <w:rPr>
                <w:rFonts w:asciiTheme="minorHAnsi" w:hAnsiTheme="minorHAnsi"/>
                <w:sz w:val="20"/>
                <w:szCs w:val="20"/>
              </w:rPr>
            </w:pPr>
            <w:r w:rsidRPr="00132261">
              <w:rPr>
                <w:rFonts w:asciiTheme="minorHAnsi" w:hAnsiTheme="minorHAnsi"/>
                <w:sz w:val="20"/>
                <w:szCs w:val="20"/>
              </w:rPr>
              <w:t xml:space="preserve">CL7 C3 – Systems in place to ensure results of user feedback are collated, analysed and findings disseminated, communicated to relevant parties and acted upon. </w:t>
            </w:r>
          </w:p>
          <w:p w14:paraId="789935BB" w14:textId="77777777" w:rsidR="00702F6F" w:rsidRPr="006F6338" w:rsidRDefault="00702F6F" w:rsidP="00210BE5">
            <w:pPr>
              <w:pStyle w:val="NormalWeb"/>
              <w:spacing w:before="0" w:beforeAutospacing="0" w:after="0" w:afterAutospacing="0"/>
              <w:rPr>
                <w:rFonts w:asciiTheme="minorHAnsi" w:hAnsiTheme="minorHAnsi"/>
                <w:sz w:val="20"/>
                <w:szCs w:val="20"/>
              </w:rPr>
            </w:pPr>
          </w:p>
          <w:p w14:paraId="28AF3BE6" w14:textId="77777777" w:rsidR="00BC045C" w:rsidRDefault="00BC045C" w:rsidP="00BC045C">
            <w:pPr>
              <w:pStyle w:val="Default"/>
              <w:rPr>
                <w:rFonts w:ascii="Calibri" w:hAnsi="Calibri"/>
                <w:sz w:val="20"/>
                <w:szCs w:val="20"/>
              </w:rPr>
            </w:pPr>
            <w:r>
              <w:rPr>
                <w:rFonts w:ascii="Calibri" w:hAnsi="Calibri"/>
                <w:sz w:val="20"/>
                <w:szCs w:val="20"/>
              </w:rPr>
              <w:lastRenderedPageBreak/>
              <w:t>PE5 – The service implements and monitors systems to ensure that patients and others are able to give feedback on their experience of the service</w:t>
            </w:r>
          </w:p>
          <w:p w14:paraId="6599AEDC" w14:textId="77777777" w:rsidR="00934BC6" w:rsidRDefault="00934BC6" w:rsidP="00934BC6">
            <w:pPr>
              <w:spacing w:after="0" w:line="240" w:lineRule="auto"/>
              <w:rPr>
                <w:sz w:val="20"/>
                <w:szCs w:val="20"/>
              </w:rPr>
            </w:pPr>
          </w:p>
          <w:p w14:paraId="53D612A0" w14:textId="77777777" w:rsidR="00934BC6" w:rsidRDefault="00934BC6" w:rsidP="00934BC6">
            <w:pPr>
              <w:spacing w:after="0" w:line="240" w:lineRule="auto"/>
              <w:rPr>
                <w:sz w:val="20"/>
                <w:szCs w:val="20"/>
              </w:rPr>
            </w:pPr>
            <w:r>
              <w:rPr>
                <w:sz w:val="20"/>
                <w:szCs w:val="20"/>
              </w:rPr>
              <w:t xml:space="preserve">CL7 – The service implements and monitors systems to ensure that those who have contact with the service are able to give feedback on their experience.  </w:t>
            </w:r>
          </w:p>
          <w:p w14:paraId="569562C2" w14:textId="77777777" w:rsidR="00934BC6" w:rsidRPr="00934BC6" w:rsidRDefault="00934BC6" w:rsidP="00934BC6">
            <w:pPr>
              <w:pStyle w:val="Default"/>
              <w:rPr>
                <w:rFonts w:asciiTheme="minorHAnsi" w:hAnsiTheme="minorHAnsi"/>
                <w:sz w:val="20"/>
                <w:szCs w:val="20"/>
              </w:rPr>
            </w:pPr>
            <w:r w:rsidRPr="00934BC6">
              <w:rPr>
                <w:rFonts w:asciiTheme="minorHAnsi" w:hAnsiTheme="minorHAnsi"/>
                <w:i/>
                <w:iCs/>
                <w:sz w:val="20"/>
                <w:szCs w:val="20"/>
              </w:rPr>
              <w:t xml:space="preserve">The service should encourage those who have contact with the service in a formal or professional capacity to give feedback, and use the feedback to improve and develop services and foster relationships with colleagues. </w:t>
            </w:r>
          </w:p>
          <w:p w14:paraId="3BFA9620" w14:textId="77777777" w:rsidR="00934BC6" w:rsidRPr="00934BC6" w:rsidRDefault="00934BC6" w:rsidP="00934BC6">
            <w:pPr>
              <w:spacing w:after="0" w:line="240" w:lineRule="auto"/>
              <w:rPr>
                <w:sz w:val="20"/>
                <w:szCs w:val="20"/>
              </w:rPr>
            </w:pPr>
            <w:r>
              <w:rPr>
                <w:sz w:val="20"/>
                <w:szCs w:val="20"/>
              </w:rPr>
              <w:t xml:space="preserve"> </w:t>
            </w:r>
          </w:p>
        </w:tc>
      </w:tr>
      <w:tr w:rsidR="00CA46DD" w14:paraId="2028D9BE" w14:textId="77777777" w:rsidTr="00CA46DD">
        <w:tc>
          <w:tcPr>
            <w:tcW w:w="1555" w:type="dxa"/>
          </w:tcPr>
          <w:p w14:paraId="122A1668" w14:textId="77777777" w:rsidR="00CA46DD" w:rsidRPr="0046030A" w:rsidRDefault="00CA46DD" w:rsidP="00F53A9A">
            <w:pPr>
              <w:rPr>
                <w:b/>
                <w:sz w:val="28"/>
                <w:szCs w:val="28"/>
              </w:rPr>
            </w:pPr>
            <w:r w:rsidRPr="0046030A">
              <w:rPr>
                <w:b/>
                <w:sz w:val="28"/>
                <w:szCs w:val="28"/>
              </w:rPr>
              <w:lastRenderedPageBreak/>
              <w:t>4</w:t>
            </w:r>
          </w:p>
        </w:tc>
        <w:tc>
          <w:tcPr>
            <w:tcW w:w="3969" w:type="dxa"/>
          </w:tcPr>
          <w:p w14:paraId="73AA3DF7" w14:textId="77777777" w:rsidR="00CA46DD" w:rsidRPr="007D2BFC" w:rsidRDefault="00934BC6" w:rsidP="00F53A9A">
            <w:pPr>
              <w:spacing w:before="120" w:after="120"/>
              <w:rPr>
                <w:rFonts w:cs="Arial"/>
                <w:sz w:val="20"/>
                <w:szCs w:val="20"/>
              </w:rPr>
            </w:pPr>
            <w:r>
              <w:rPr>
                <w:rFonts w:cs="Arial"/>
                <w:sz w:val="20"/>
                <w:szCs w:val="20"/>
              </w:rPr>
              <w:t>Are there clear priorities for ensuring sustainable, compassionate, inclusive and effective leadership, and is there a leadership strategy or development programme which includes succession planning</w:t>
            </w:r>
          </w:p>
          <w:p w14:paraId="651810AF" w14:textId="77777777" w:rsidR="00CA46DD" w:rsidRPr="007D2BFC" w:rsidRDefault="00CA46DD" w:rsidP="00F53A9A">
            <w:pPr>
              <w:rPr>
                <w:sz w:val="20"/>
                <w:szCs w:val="20"/>
              </w:rPr>
            </w:pPr>
          </w:p>
        </w:tc>
        <w:tc>
          <w:tcPr>
            <w:tcW w:w="8221" w:type="dxa"/>
          </w:tcPr>
          <w:p w14:paraId="6744EF66" w14:textId="77777777" w:rsidR="00EB6315" w:rsidRDefault="00EB6315" w:rsidP="00EB6315">
            <w:pPr>
              <w:spacing w:after="0" w:line="240" w:lineRule="auto"/>
              <w:rPr>
                <w:sz w:val="20"/>
                <w:szCs w:val="20"/>
              </w:rPr>
            </w:pPr>
            <w:r>
              <w:rPr>
                <w:sz w:val="20"/>
                <w:szCs w:val="20"/>
              </w:rPr>
              <w:t xml:space="preserve">FR4 C4 - </w:t>
            </w:r>
            <w:r w:rsidRPr="00EB6315">
              <w:rPr>
                <w:sz w:val="20"/>
                <w:szCs w:val="20"/>
              </w:rPr>
              <w:t xml:space="preserve">Systems in place to ensure that all staff are properly inducted into their roles, together with any additional education and training provided as necessary </w:t>
            </w:r>
          </w:p>
          <w:p w14:paraId="5AA1167C" w14:textId="77777777" w:rsidR="00EB6315" w:rsidRDefault="00EB6315" w:rsidP="00EB6315">
            <w:pPr>
              <w:spacing w:after="0" w:line="240" w:lineRule="auto"/>
              <w:rPr>
                <w:sz w:val="20"/>
                <w:szCs w:val="20"/>
              </w:rPr>
            </w:pPr>
          </w:p>
          <w:p w14:paraId="70E88B9B" w14:textId="77777777" w:rsidR="00EB6315" w:rsidRPr="00EB6315" w:rsidRDefault="00EB6315" w:rsidP="00EB6315">
            <w:pPr>
              <w:spacing w:after="0" w:line="240" w:lineRule="auto"/>
              <w:rPr>
                <w:sz w:val="20"/>
                <w:szCs w:val="20"/>
              </w:rPr>
            </w:pPr>
            <w:r>
              <w:rPr>
                <w:sz w:val="20"/>
                <w:szCs w:val="20"/>
              </w:rPr>
              <w:t xml:space="preserve">FR4 C7 - </w:t>
            </w:r>
            <w:r w:rsidRPr="00EB6315">
              <w:rPr>
                <w:sz w:val="20"/>
                <w:szCs w:val="20"/>
              </w:rPr>
              <w:t xml:space="preserve">Systems in place to ensure that all staff are supported to maintain necessary skills, knowledge and levels of competence, and to develop new competencies </w:t>
            </w:r>
          </w:p>
          <w:p w14:paraId="24409D1D" w14:textId="77777777" w:rsidR="00EB6315" w:rsidRPr="00EB6315" w:rsidRDefault="00EB6315" w:rsidP="00EB6315">
            <w:pPr>
              <w:spacing w:after="0" w:line="240" w:lineRule="auto"/>
              <w:rPr>
                <w:sz w:val="20"/>
                <w:szCs w:val="20"/>
              </w:rPr>
            </w:pPr>
          </w:p>
          <w:p w14:paraId="5DD83946" w14:textId="77777777" w:rsidR="00EB6315" w:rsidRDefault="00EB6315" w:rsidP="00EB6315">
            <w:pPr>
              <w:spacing w:after="0" w:line="240" w:lineRule="auto"/>
              <w:rPr>
                <w:sz w:val="20"/>
                <w:szCs w:val="20"/>
              </w:rPr>
            </w:pPr>
            <w:r>
              <w:rPr>
                <w:sz w:val="20"/>
                <w:szCs w:val="20"/>
              </w:rPr>
              <w:t>FR5 C2 – Systems in place to ensure strategic service planning and workforce planning are integrated</w:t>
            </w:r>
          </w:p>
          <w:p w14:paraId="4B1A272B" w14:textId="77777777" w:rsidR="00EB6315" w:rsidRDefault="00EB6315" w:rsidP="00EB6315">
            <w:pPr>
              <w:spacing w:after="0" w:line="240" w:lineRule="auto"/>
              <w:rPr>
                <w:sz w:val="20"/>
                <w:szCs w:val="20"/>
              </w:rPr>
            </w:pPr>
          </w:p>
          <w:p w14:paraId="455D764F" w14:textId="77777777" w:rsidR="00EB6315" w:rsidRDefault="00EB6315" w:rsidP="00EB6315">
            <w:pPr>
              <w:spacing w:after="0" w:line="240" w:lineRule="auto"/>
              <w:rPr>
                <w:sz w:val="20"/>
                <w:szCs w:val="20"/>
              </w:rPr>
            </w:pPr>
            <w:r>
              <w:rPr>
                <w:sz w:val="20"/>
                <w:szCs w:val="20"/>
              </w:rPr>
              <w:t>FR5 –C6 – Systems in place to support and monitor staff retention and ensure succession planning arrangements</w:t>
            </w:r>
          </w:p>
          <w:p w14:paraId="2D909ECD" w14:textId="77777777" w:rsidR="00CA46DD" w:rsidRPr="00EB6315" w:rsidRDefault="00EB6315" w:rsidP="00EB6315">
            <w:pPr>
              <w:spacing w:after="0" w:line="240" w:lineRule="auto"/>
              <w:rPr>
                <w:sz w:val="20"/>
                <w:szCs w:val="20"/>
              </w:rPr>
            </w:pPr>
            <w:r>
              <w:rPr>
                <w:sz w:val="20"/>
                <w:szCs w:val="20"/>
              </w:rPr>
              <w:t xml:space="preserve"> </w:t>
            </w:r>
          </w:p>
        </w:tc>
      </w:tr>
      <w:tr w:rsidR="00CA46DD" w14:paraId="32120931" w14:textId="77777777" w:rsidTr="00CA46DD">
        <w:tc>
          <w:tcPr>
            <w:tcW w:w="1555" w:type="dxa"/>
          </w:tcPr>
          <w:p w14:paraId="5A361B7F" w14:textId="77777777" w:rsidR="00CA46DD" w:rsidRPr="00296A5A" w:rsidRDefault="00CA46DD" w:rsidP="00F53A9A">
            <w:pPr>
              <w:rPr>
                <w:b/>
                <w:color w:val="0070C0"/>
                <w:sz w:val="28"/>
                <w:szCs w:val="28"/>
              </w:rPr>
            </w:pPr>
          </w:p>
          <w:p w14:paraId="68C9D04B" w14:textId="77777777" w:rsidR="00CA46DD" w:rsidRPr="00296A5A" w:rsidRDefault="00CA46DD" w:rsidP="00F53A9A">
            <w:pPr>
              <w:rPr>
                <w:b/>
                <w:color w:val="0070C0"/>
                <w:sz w:val="28"/>
                <w:szCs w:val="28"/>
              </w:rPr>
            </w:pPr>
            <w:r w:rsidRPr="00296A5A">
              <w:rPr>
                <w:b/>
                <w:color w:val="0070C0"/>
                <w:sz w:val="28"/>
                <w:szCs w:val="28"/>
              </w:rPr>
              <w:t>KLOE W2</w:t>
            </w:r>
          </w:p>
        </w:tc>
        <w:tc>
          <w:tcPr>
            <w:tcW w:w="3969" w:type="dxa"/>
          </w:tcPr>
          <w:p w14:paraId="2148C270" w14:textId="77777777" w:rsidR="00CA46DD" w:rsidRPr="00296A5A" w:rsidRDefault="00154375" w:rsidP="00F53A9A">
            <w:pPr>
              <w:rPr>
                <w:b/>
                <w:color w:val="0070C0"/>
                <w:sz w:val="24"/>
                <w:szCs w:val="24"/>
              </w:rPr>
            </w:pPr>
            <w:r>
              <w:rPr>
                <w:b/>
                <w:color w:val="0070C0"/>
                <w:sz w:val="24"/>
                <w:szCs w:val="24"/>
              </w:rPr>
              <w:t>Is there a clear vision and credible strategy to deliver high-quality sustainable care to people, and robust plans to deliver?</w:t>
            </w:r>
          </w:p>
        </w:tc>
        <w:tc>
          <w:tcPr>
            <w:tcW w:w="8221" w:type="dxa"/>
          </w:tcPr>
          <w:p w14:paraId="7F57F975" w14:textId="77777777" w:rsidR="00CA46DD" w:rsidRPr="00296A5A" w:rsidRDefault="00CA46DD" w:rsidP="00F53A9A">
            <w:pPr>
              <w:jc w:val="center"/>
              <w:rPr>
                <w:b/>
                <w:color w:val="0070C0"/>
                <w:sz w:val="36"/>
                <w:szCs w:val="36"/>
              </w:rPr>
            </w:pPr>
          </w:p>
          <w:p w14:paraId="6D09F53D" w14:textId="77777777" w:rsidR="00CA46DD" w:rsidRPr="00296A5A" w:rsidRDefault="003062C2" w:rsidP="00F53A9A">
            <w:pPr>
              <w:jc w:val="center"/>
              <w:rPr>
                <w:b/>
                <w:color w:val="0070C0"/>
                <w:sz w:val="28"/>
                <w:szCs w:val="28"/>
              </w:rPr>
            </w:pPr>
            <w:r>
              <w:rPr>
                <w:b/>
                <w:color w:val="0070C0"/>
                <w:sz w:val="36"/>
                <w:szCs w:val="36"/>
              </w:rPr>
              <w:t>QSI</w:t>
            </w:r>
          </w:p>
        </w:tc>
      </w:tr>
      <w:tr w:rsidR="00CA46DD" w14:paraId="474761CA" w14:textId="77777777" w:rsidTr="00CA46DD">
        <w:tc>
          <w:tcPr>
            <w:tcW w:w="1555" w:type="dxa"/>
          </w:tcPr>
          <w:p w14:paraId="78F76328" w14:textId="77777777" w:rsidR="00CA46DD" w:rsidRPr="00876A77" w:rsidRDefault="00CA46DD" w:rsidP="00F53A9A">
            <w:pPr>
              <w:rPr>
                <w:b/>
                <w:sz w:val="28"/>
                <w:szCs w:val="28"/>
              </w:rPr>
            </w:pPr>
            <w:r w:rsidRPr="00876A77">
              <w:rPr>
                <w:b/>
                <w:sz w:val="28"/>
                <w:szCs w:val="28"/>
              </w:rPr>
              <w:t>1</w:t>
            </w:r>
          </w:p>
        </w:tc>
        <w:tc>
          <w:tcPr>
            <w:tcW w:w="3969" w:type="dxa"/>
          </w:tcPr>
          <w:p w14:paraId="45A3E4E0" w14:textId="77777777" w:rsidR="00CA46DD" w:rsidRPr="00BB4106" w:rsidRDefault="00FA4270" w:rsidP="00FA4270">
            <w:pPr>
              <w:spacing w:before="120" w:after="120"/>
              <w:rPr>
                <w:rFonts w:eastAsia="Calibri" w:cs="Arial"/>
                <w:sz w:val="20"/>
                <w:szCs w:val="20"/>
              </w:rPr>
            </w:pPr>
            <w:r>
              <w:rPr>
                <w:rFonts w:eastAsia="Calibri" w:cs="Arial"/>
                <w:sz w:val="20"/>
                <w:szCs w:val="20"/>
              </w:rPr>
              <w:t>Is there a clear vision and a set of values, with quality and sustainability as top priorities?</w:t>
            </w:r>
          </w:p>
          <w:p w14:paraId="3B903C38" w14:textId="77777777" w:rsidR="00CA46DD" w:rsidRDefault="00CA46DD" w:rsidP="00F53A9A"/>
        </w:tc>
        <w:tc>
          <w:tcPr>
            <w:tcW w:w="8221" w:type="dxa"/>
          </w:tcPr>
          <w:p w14:paraId="2762F7D4" w14:textId="77777777" w:rsidR="00702F6F" w:rsidRPr="00F05623" w:rsidRDefault="00702F6F" w:rsidP="00702F6F">
            <w:pPr>
              <w:pStyle w:val="NormalWeb"/>
              <w:spacing w:before="0" w:beforeAutospacing="0" w:after="0" w:afterAutospacing="0"/>
              <w:rPr>
                <w:rFonts w:asciiTheme="minorHAnsi" w:hAnsiTheme="minorHAnsi"/>
                <w:sz w:val="20"/>
                <w:szCs w:val="20"/>
              </w:rPr>
            </w:pPr>
            <w:r>
              <w:rPr>
                <w:rFonts w:asciiTheme="minorHAnsi" w:hAnsiTheme="minorHAnsi"/>
                <w:sz w:val="20"/>
                <w:szCs w:val="20"/>
              </w:rPr>
              <w:t xml:space="preserve">LM1 C1 – Defined organisational roles and responsibilities for the overall management, leadership and direction of the service. </w:t>
            </w:r>
          </w:p>
          <w:p w14:paraId="1ACA3E6F" w14:textId="77777777" w:rsidR="00702F6F" w:rsidRDefault="00702F6F" w:rsidP="00FA4270">
            <w:pPr>
              <w:spacing w:after="0" w:line="240" w:lineRule="auto"/>
              <w:rPr>
                <w:sz w:val="20"/>
                <w:szCs w:val="20"/>
              </w:rPr>
            </w:pPr>
          </w:p>
          <w:p w14:paraId="5BC9E790" w14:textId="77777777" w:rsidR="00CA46DD" w:rsidRDefault="00FA4270" w:rsidP="00FA4270">
            <w:pPr>
              <w:spacing w:after="0" w:line="240" w:lineRule="auto"/>
              <w:rPr>
                <w:sz w:val="20"/>
                <w:szCs w:val="20"/>
              </w:rPr>
            </w:pPr>
            <w:r>
              <w:rPr>
                <w:sz w:val="20"/>
                <w:szCs w:val="20"/>
              </w:rPr>
              <w:t>LM1 C8 – Systems in place to define, document and communicate to staff the organisation’s core values and objectives</w:t>
            </w:r>
          </w:p>
          <w:p w14:paraId="6BC564D7" w14:textId="77777777" w:rsidR="00FA4270" w:rsidRDefault="00FA4270" w:rsidP="00FA4270">
            <w:pPr>
              <w:spacing w:after="0" w:line="240" w:lineRule="auto"/>
              <w:rPr>
                <w:sz w:val="20"/>
                <w:szCs w:val="20"/>
              </w:rPr>
            </w:pPr>
          </w:p>
          <w:p w14:paraId="0EBA6AAB" w14:textId="77777777" w:rsidR="00FA4270" w:rsidRDefault="00FA4270" w:rsidP="00FA4270">
            <w:pPr>
              <w:spacing w:after="0" w:line="240" w:lineRule="auto"/>
              <w:rPr>
                <w:sz w:val="20"/>
                <w:szCs w:val="20"/>
              </w:rPr>
            </w:pPr>
            <w:r>
              <w:rPr>
                <w:sz w:val="20"/>
                <w:szCs w:val="20"/>
              </w:rPr>
              <w:lastRenderedPageBreak/>
              <w:t>LM1 C9 – Systems in place to communicate to staff the need to meet the needs and requirements of users, as well as regulatory, professional and accreditation bodies</w:t>
            </w:r>
          </w:p>
          <w:p w14:paraId="209ADE97" w14:textId="77777777" w:rsidR="00FA4270" w:rsidRDefault="00FA4270" w:rsidP="00FA4270">
            <w:pPr>
              <w:spacing w:after="0" w:line="240" w:lineRule="auto"/>
              <w:rPr>
                <w:sz w:val="20"/>
                <w:szCs w:val="20"/>
              </w:rPr>
            </w:pPr>
          </w:p>
          <w:p w14:paraId="705A10BB" w14:textId="77777777" w:rsidR="00FA4270" w:rsidRDefault="00FA4270" w:rsidP="00FA4270">
            <w:pPr>
              <w:spacing w:after="0" w:line="240" w:lineRule="auto"/>
              <w:rPr>
                <w:sz w:val="20"/>
                <w:szCs w:val="20"/>
              </w:rPr>
            </w:pPr>
            <w:r>
              <w:rPr>
                <w:sz w:val="20"/>
                <w:szCs w:val="20"/>
              </w:rPr>
              <w:t>LM2 C5 – Systems in place to implement actions necessary to achieve agreed quality objectives and continual improvement of all service activities and processes</w:t>
            </w:r>
          </w:p>
          <w:p w14:paraId="4A40D9E2" w14:textId="77777777" w:rsidR="00FA4270" w:rsidRDefault="00FA4270" w:rsidP="00FA4270">
            <w:pPr>
              <w:spacing w:after="0" w:line="240" w:lineRule="auto"/>
              <w:rPr>
                <w:sz w:val="20"/>
                <w:szCs w:val="20"/>
              </w:rPr>
            </w:pPr>
          </w:p>
          <w:p w14:paraId="34F387FF" w14:textId="77777777" w:rsidR="00FA4270" w:rsidRDefault="00FA4270" w:rsidP="00FA4270">
            <w:pPr>
              <w:spacing w:after="0" w:line="240" w:lineRule="auto"/>
              <w:rPr>
                <w:sz w:val="20"/>
                <w:szCs w:val="20"/>
              </w:rPr>
            </w:pPr>
            <w:r>
              <w:rPr>
                <w:sz w:val="20"/>
                <w:szCs w:val="20"/>
              </w:rPr>
              <w:t>CL8 – The service implements and monitors systems to review current and emerging practice, implementing as appropriate</w:t>
            </w:r>
          </w:p>
          <w:p w14:paraId="7DB513C1" w14:textId="77777777" w:rsidR="00FA4270" w:rsidRDefault="00FA4270" w:rsidP="00FA4270">
            <w:pPr>
              <w:spacing w:after="0" w:line="240" w:lineRule="auto"/>
              <w:rPr>
                <w:sz w:val="20"/>
                <w:szCs w:val="20"/>
              </w:rPr>
            </w:pPr>
          </w:p>
          <w:p w14:paraId="26C3D651" w14:textId="77777777" w:rsidR="00FA4270" w:rsidRDefault="00FA4270" w:rsidP="00FA4270">
            <w:pPr>
              <w:spacing w:after="0" w:line="240" w:lineRule="auto"/>
              <w:rPr>
                <w:sz w:val="20"/>
                <w:szCs w:val="20"/>
              </w:rPr>
            </w:pPr>
            <w:r>
              <w:rPr>
                <w:sz w:val="20"/>
                <w:szCs w:val="20"/>
              </w:rPr>
              <w:t>FR5 – The service implements and monitors systems to engage in service and workforce review, planning and development</w:t>
            </w:r>
          </w:p>
          <w:p w14:paraId="42019700" w14:textId="77777777" w:rsidR="00FA4270" w:rsidRDefault="00FA4270" w:rsidP="00FA4270">
            <w:pPr>
              <w:spacing w:after="0" w:line="240" w:lineRule="auto"/>
              <w:rPr>
                <w:sz w:val="20"/>
                <w:szCs w:val="20"/>
              </w:rPr>
            </w:pPr>
          </w:p>
          <w:p w14:paraId="520AAFF8" w14:textId="77777777" w:rsidR="00FA4270" w:rsidRDefault="00FA4270" w:rsidP="00FA4270">
            <w:pPr>
              <w:spacing w:after="0" w:line="240" w:lineRule="auto"/>
              <w:rPr>
                <w:sz w:val="20"/>
                <w:szCs w:val="20"/>
              </w:rPr>
            </w:pPr>
            <w:r>
              <w:rPr>
                <w:sz w:val="20"/>
                <w:szCs w:val="20"/>
              </w:rPr>
              <w:t xml:space="preserve">FR6 </w:t>
            </w:r>
            <w:r w:rsidR="0007416D">
              <w:rPr>
                <w:sz w:val="20"/>
                <w:szCs w:val="20"/>
              </w:rPr>
              <w:t>–</w:t>
            </w:r>
            <w:r>
              <w:rPr>
                <w:sz w:val="20"/>
                <w:szCs w:val="20"/>
              </w:rPr>
              <w:t xml:space="preserve"> </w:t>
            </w:r>
            <w:r w:rsidR="0007416D">
              <w:rPr>
                <w:sz w:val="20"/>
                <w:szCs w:val="20"/>
              </w:rPr>
              <w:t>The service implements and monitors systems to manage its budget and service contracts</w:t>
            </w:r>
          </w:p>
          <w:p w14:paraId="7F0D962E" w14:textId="77777777" w:rsidR="00E53F87" w:rsidRPr="00FA4270" w:rsidRDefault="00E53F87" w:rsidP="00FA4270">
            <w:pPr>
              <w:spacing w:after="0" w:line="240" w:lineRule="auto"/>
              <w:rPr>
                <w:sz w:val="20"/>
                <w:szCs w:val="20"/>
              </w:rPr>
            </w:pPr>
          </w:p>
        </w:tc>
      </w:tr>
      <w:tr w:rsidR="00CA46DD" w14:paraId="34AD596A" w14:textId="77777777" w:rsidTr="00CA46DD">
        <w:tc>
          <w:tcPr>
            <w:tcW w:w="1555" w:type="dxa"/>
          </w:tcPr>
          <w:p w14:paraId="187F5E9F" w14:textId="77777777" w:rsidR="00CA46DD" w:rsidRPr="00876A77" w:rsidRDefault="00CA46DD" w:rsidP="00F53A9A">
            <w:pPr>
              <w:rPr>
                <w:b/>
                <w:sz w:val="28"/>
                <w:szCs w:val="28"/>
              </w:rPr>
            </w:pPr>
            <w:r w:rsidRPr="00876A77">
              <w:rPr>
                <w:b/>
                <w:sz w:val="28"/>
                <w:szCs w:val="28"/>
              </w:rPr>
              <w:lastRenderedPageBreak/>
              <w:t>2</w:t>
            </w:r>
          </w:p>
        </w:tc>
        <w:tc>
          <w:tcPr>
            <w:tcW w:w="3969" w:type="dxa"/>
          </w:tcPr>
          <w:p w14:paraId="695DC43D" w14:textId="77777777" w:rsidR="00CA46DD" w:rsidRPr="00801A8A" w:rsidRDefault="00E53F87" w:rsidP="00F53A9A">
            <w:pPr>
              <w:rPr>
                <w:sz w:val="20"/>
                <w:szCs w:val="20"/>
              </w:rPr>
            </w:pPr>
            <w:r>
              <w:rPr>
                <w:rFonts w:eastAsia="Calibri" w:cs="Arial"/>
                <w:sz w:val="20"/>
                <w:szCs w:val="20"/>
              </w:rPr>
              <w:t xml:space="preserve">Is there a robust, realistic strategy for achieving the priorities and delivery good quality sustainable care? </w:t>
            </w:r>
          </w:p>
        </w:tc>
        <w:tc>
          <w:tcPr>
            <w:tcW w:w="8221" w:type="dxa"/>
          </w:tcPr>
          <w:p w14:paraId="4D3E4721" w14:textId="77777777" w:rsidR="00E53F87" w:rsidRDefault="00E53F87" w:rsidP="00E53F87">
            <w:pPr>
              <w:spacing w:after="0" w:line="240" w:lineRule="auto"/>
              <w:rPr>
                <w:sz w:val="20"/>
                <w:szCs w:val="20"/>
              </w:rPr>
            </w:pPr>
            <w:r>
              <w:rPr>
                <w:sz w:val="20"/>
                <w:szCs w:val="20"/>
              </w:rPr>
              <w:t>LM2 C5 – Systems in place to implement actions necessary to achieve agreed quality objectives and continual improvement of all service activities and processes</w:t>
            </w:r>
          </w:p>
          <w:p w14:paraId="693B9733" w14:textId="77777777" w:rsidR="00CA46DD" w:rsidRDefault="00CA46DD" w:rsidP="00E53F87">
            <w:pPr>
              <w:spacing w:after="0" w:line="240" w:lineRule="auto"/>
              <w:rPr>
                <w:b/>
                <w:sz w:val="20"/>
                <w:szCs w:val="20"/>
              </w:rPr>
            </w:pPr>
          </w:p>
          <w:p w14:paraId="2E24740B" w14:textId="77777777" w:rsidR="00E53F87" w:rsidRDefault="00E53F87" w:rsidP="00E53F87">
            <w:pPr>
              <w:spacing w:after="0" w:line="240" w:lineRule="auto"/>
              <w:rPr>
                <w:sz w:val="20"/>
                <w:szCs w:val="20"/>
              </w:rPr>
            </w:pPr>
            <w:r>
              <w:rPr>
                <w:sz w:val="20"/>
                <w:szCs w:val="20"/>
              </w:rPr>
              <w:t>CL8 – The service implements and monitors systems to review current and emerging practice, implementing as appropriate</w:t>
            </w:r>
          </w:p>
          <w:p w14:paraId="47848EC8" w14:textId="77777777" w:rsidR="00E53F87" w:rsidRDefault="00E53F87" w:rsidP="00E53F87">
            <w:pPr>
              <w:spacing w:after="0" w:line="240" w:lineRule="auto"/>
              <w:rPr>
                <w:sz w:val="20"/>
                <w:szCs w:val="20"/>
              </w:rPr>
            </w:pPr>
          </w:p>
          <w:p w14:paraId="43665EC1" w14:textId="77777777" w:rsidR="00E53F87" w:rsidRDefault="00E53F87" w:rsidP="00E53F87">
            <w:pPr>
              <w:spacing w:after="0" w:line="240" w:lineRule="auto"/>
              <w:rPr>
                <w:sz w:val="20"/>
                <w:szCs w:val="20"/>
              </w:rPr>
            </w:pPr>
            <w:r>
              <w:rPr>
                <w:sz w:val="20"/>
                <w:szCs w:val="20"/>
              </w:rPr>
              <w:t>FR5 – The service implements and monitors systems to engage in service and workforce review, planning and development</w:t>
            </w:r>
          </w:p>
          <w:p w14:paraId="494DF29F" w14:textId="77777777" w:rsidR="00E53F87" w:rsidRDefault="00E53F87" w:rsidP="00E53F87">
            <w:pPr>
              <w:spacing w:after="0" w:line="240" w:lineRule="auto"/>
              <w:rPr>
                <w:sz w:val="20"/>
                <w:szCs w:val="20"/>
              </w:rPr>
            </w:pPr>
          </w:p>
          <w:p w14:paraId="4E6195CD" w14:textId="77777777" w:rsidR="00E53F87" w:rsidRDefault="00E53F87" w:rsidP="00E53F87">
            <w:pPr>
              <w:spacing w:after="0" w:line="240" w:lineRule="auto"/>
              <w:rPr>
                <w:sz w:val="20"/>
                <w:szCs w:val="20"/>
              </w:rPr>
            </w:pPr>
            <w:r>
              <w:rPr>
                <w:sz w:val="20"/>
                <w:szCs w:val="20"/>
              </w:rPr>
              <w:t>FR6 – The service implements and monitors systems to manage its budget and service contracts</w:t>
            </w:r>
          </w:p>
          <w:p w14:paraId="10BCC3B9" w14:textId="77777777" w:rsidR="00E53F87" w:rsidRPr="00801A8A" w:rsidRDefault="00E53F87" w:rsidP="00E53F87">
            <w:pPr>
              <w:spacing w:after="0" w:line="240" w:lineRule="auto"/>
              <w:rPr>
                <w:b/>
                <w:sz w:val="20"/>
                <w:szCs w:val="20"/>
              </w:rPr>
            </w:pPr>
          </w:p>
        </w:tc>
      </w:tr>
      <w:tr w:rsidR="00CA46DD" w14:paraId="0B552B2D" w14:textId="77777777" w:rsidTr="00CA46DD">
        <w:tc>
          <w:tcPr>
            <w:tcW w:w="1555" w:type="dxa"/>
          </w:tcPr>
          <w:p w14:paraId="794BFCBD" w14:textId="77777777" w:rsidR="00CA46DD" w:rsidRPr="00876A77" w:rsidRDefault="00CA46DD" w:rsidP="00F53A9A">
            <w:pPr>
              <w:rPr>
                <w:b/>
                <w:sz w:val="28"/>
                <w:szCs w:val="28"/>
              </w:rPr>
            </w:pPr>
            <w:r w:rsidRPr="00876A77">
              <w:rPr>
                <w:b/>
                <w:sz w:val="28"/>
                <w:szCs w:val="28"/>
              </w:rPr>
              <w:t>3</w:t>
            </w:r>
          </w:p>
        </w:tc>
        <w:tc>
          <w:tcPr>
            <w:tcW w:w="3969" w:type="dxa"/>
          </w:tcPr>
          <w:p w14:paraId="732BD891" w14:textId="77777777" w:rsidR="00CA46DD" w:rsidRPr="00182AED" w:rsidRDefault="00636650" w:rsidP="00E53F87">
            <w:pPr>
              <w:spacing w:before="120" w:after="120"/>
              <w:rPr>
                <w:rFonts w:eastAsia="Calibri" w:cs="Arial"/>
                <w:sz w:val="20"/>
                <w:szCs w:val="20"/>
              </w:rPr>
            </w:pPr>
            <w:r>
              <w:rPr>
                <w:rFonts w:eastAsia="Calibri" w:cs="Arial"/>
                <w:sz w:val="20"/>
                <w:szCs w:val="20"/>
              </w:rPr>
              <w:t xml:space="preserve">Have the vision, value and strategy been </w:t>
            </w:r>
            <w:r w:rsidR="00F84F36">
              <w:rPr>
                <w:rFonts w:eastAsia="Calibri" w:cs="Arial"/>
                <w:sz w:val="20"/>
                <w:szCs w:val="20"/>
              </w:rPr>
              <w:t>developed using a structured planning process in collaboration with staff, people who use services and external partners?</w:t>
            </w:r>
          </w:p>
          <w:p w14:paraId="742020E4" w14:textId="77777777" w:rsidR="00CA46DD" w:rsidRDefault="00CA46DD" w:rsidP="00F53A9A"/>
        </w:tc>
        <w:tc>
          <w:tcPr>
            <w:tcW w:w="8221" w:type="dxa"/>
          </w:tcPr>
          <w:p w14:paraId="0F9AD287" w14:textId="77777777" w:rsidR="00E53F87" w:rsidRDefault="00E53F87" w:rsidP="00E53F87">
            <w:pPr>
              <w:spacing w:after="0" w:line="240" w:lineRule="auto"/>
              <w:rPr>
                <w:sz w:val="20"/>
                <w:szCs w:val="20"/>
              </w:rPr>
            </w:pPr>
            <w:r>
              <w:rPr>
                <w:sz w:val="20"/>
                <w:szCs w:val="20"/>
              </w:rPr>
              <w:t>CL1 C2 – Systems in place to ensure a collaborative approach to define and deliver imaging pathways and to maintain communication both within and without the service</w:t>
            </w:r>
          </w:p>
          <w:p w14:paraId="418B36B8" w14:textId="77777777" w:rsidR="00E53F87" w:rsidRDefault="00E53F87" w:rsidP="00E53F87">
            <w:pPr>
              <w:spacing w:after="0" w:line="240" w:lineRule="auto"/>
              <w:rPr>
                <w:sz w:val="20"/>
                <w:szCs w:val="20"/>
              </w:rPr>
            </w:pPr>
          </w:p>
          <w:p w14:paraId="14BF1B18" w14:textId="77777777" w:rsidR="00E53F87" w:rsidRDefault="00E53F87" w:rsidP="00E53F87">
            <w:pPr>
              <w:spacing w:after="0" w:line="240" w:lineRule="auto"/>
              <w:rPr>
                <w:sz w:val="20"/>
                <w:szCs w:val="20"/>
              </w:rPr>
            </w:pPr>
            <w:r>
              <w:rPr>
                <w:sz w:val="20"/>
                <w:szCs w:val="20"/>
              </w:rPr>
              <w:t xml:space="preserve">CL7 – The service implements and monitors systems to ensure that those who have contact with the service are able to give feedback on their experience.  </w:t>
            </w:r>
          </w:p>
          <w:p w14:paraId="027F30EE" w14:textId="77777777" w:rsidR="00E53F87" w:rsidRDefault="00E53F87" w:rsidP="00E53F87">
            <w:pPr>
              <w:spacing w:after="0" w:line="240" w:lineRule="auto"/>
              <w:rPr>
                <w:sz w:val="20"/>
                <w:szCs w:val="20"/>
              </w:rPr>
            </w:pPr>
          </w:p>
          <w:p w14:paraId="6484B954" w14:textId="77777777" w:rsidR="00CA46DD" w:rsidRDefault="00CA46DD" w:rsidP="00E53F87">
            <w:pPr>
              <w:spacing w:after="0" w:line="240" w:lineRule="auto"/>
              <w:rPr>
                <w:sz w:val="20"/>
                <w:szCs w:val="20"/>
              </w:rPr>
            </w:pPr>
            <w:r w:rsidRPr="00E53F87">
              <w:rPr>
                <w:sz w:val="20"/>
                <w:szCs w:val="20"/>
              </w:rPr>
              <w:t>FR6 C4</w:t>
            </w:r>
            <w:r w:rsidRPr="00D971F7">
              <w:rPr>
                <w:b/>
                <w:sz w:val="20"/>
                <w:szCs w:val="20"/>
              </w:rPr>
              <w:t xml:space="preserve"> -</w:t>
            </w:r>
            <w:r w:rsidRPr="00D971F7">
              <w:rPr>
                <w:sz w:val="20"/>
                <w:szCs w:val="20"/>
              </w:rPr>
              <w:t xml:space="preserve"> Systems in place to procure, manage and monitor delivery of contracted services</w:t>
            </w:r>
          </w:p>
          <w:p w14:paraId="52C6C56D" w14:textId="77777777" w:rsidR="00F84F36" w:rsidRDefault="00F84F36" w:rsidP="00E53F87">
            <w:pPr>
              <w:spacing w:after="0" w:line="240" w:lineRule="auto"/>
              <w:rPr>
                <w:sz w:val="20"/>
                <w:szCs w:val="20"/>
              </w:rPr>
            </w:pPr>
          </w:p>
          <w:p w14:paraId="2E90C562" w14:textId="77777777" w:rsidR="00F84F36" w:rsidRPr="00F84F36" w:rsidRDefault="00F84F36" w:rsidP="00F84F36">
            <w:pPr>
              <w:spacing w:after="0" w:line="240" w:lineRule="auto"/>
              <w:rPr>
                <w:sz w:val="20"/>
                <w:szCs w:val="20"/>
              </w:rPr>
            </w:pPr>
            <w:r>
              <w:rPr>
                <w:sz w:val="20"/>
                <w:szCs w:val="20"/>
              </w:rPr>
              <w:lastRenderedPageBreak/>
              <w:t xml:space="preserve">PE5 - </w:t>
            </w:r>
            <w:r w:rsidRPr="00F84F36">
              <w:rPr>
                <w:bCs/>
                <w:sz w:val="20"/>
                <w:szCs w:val="20"/>
              </w:rPr>
              <w:t xml:space="preserve">The service implements and monitors systems to ensure that patients and others are able to give feedback on their experience of the service. </w:t>
            </w:r>
          </w:p>
          <w:p w14:paraId="02F111D4" w14:textId="77777777" w:rsidR="00F84F36" w:rsidRDefault="00F84F36" w:rsidP="00E53F87">
            <w:pPr>
              <w:spacing w:after="0" w:line="240" w:lineRule="auto"/>
              <w:rPr>
                <w:sz w:val="20"/>
                <w:szCs w:val="20"/>
              </w:rPr>
            </w:pPr>
          </w:p>
          <w:p w14:paraId="7545A198" w14:textId="77777777" w:rsidR="00E53F87" w:rsidRPr="0032480B" w:rsidRDefault="00E53F87" w:rsidP="00E53F87">
            <w:pPr>
              <w:spacing w:after="0" w:line="240" w:lineRule="auto"/>
              <w:rPr>
                <w:color w:val="FF0000"/>
                <w:sz w:val="20"/>
                <w:szCs w:val="20"/>
              </w:rPr>
            </w:pPr>
          </w:p>
        </w:tc>
      </w:tr>
      <w:tr w:rsidR="00CA46DD" w14:paraId="4DB2D9AA" w14:textId="77777777" w:rsidTr="00CA46DD">
        <w:tc>
          <w:tcPr>
            <w:tcW w:w="1555" w:type="dxa"/>
          </w:tcPr>
          <w:p w14:paraId="5D661791" w14:textId="77777777" w:rsidR="00CA46DD" w:rsidRPr="00876A77" w:rsidRDefault="00CA46DD" w:rsidP="00F53A9A">
            <w:pPr>
              <w:rPr>
                <w:b/>
                <w:sz w:val="28"/>
                <w:szCs w:val="28"/>
              </w:rPr>
            </w:pPr>
            <w:r w:rsidRPr="00876A77">
              <w:rPr>
                <w:b/>
                <w:sz w:val="28"/>
                <w:szCs w:val="28"/>
              </w:rPr>
              <w:lastRenderedPageBreak/>
              <w:t>4</w:t>
            </w:r>
          </w:p>
        </w:tc>
        <w:tc>
          <w:tcPr>
            <w:tcW w:w="3969" w:type="dxa"/>
          </w:tcPr>
          <w:p w14:paraId="30A2F4B0" w14:textId="77777777" w:rsidR="00CA46DD" w:rsidRPr="00182AED" w:rsidRDefault="00876A77" w:rsidP="00F53A9A">
            <w:pPr>
              <w:rPr>
                <w:sz w:val="20"/>
                <w:szCs w:val="20"/>
              </w:rPr>
            </w:pPr>
            <w:r>
              <w:rPr>
                <w:rFonts w:eastAsia="Calibri" w:cs="Arial"/>
                <w:sz w:val="20"/>
                <w:szCs w:val="20"/>
              </w:rPr>
              <w:t xml:space="preserve">Do staff know and understand what the vision, values and strategy are, and their role in achieving them? </w:t>
            </w:r>
          </w:p>
        </w:tc>
        <w:tc>
          <w:tcPr>
            <w:tcW w:w="8221" w:type="dxa"/>
          </w:tcPr>
          <w:p w14:paraId="7691C3B3" w14:textId="77777777" w:rsidR="00CA46DD" w:rsidRDefault="00876A77" w:rsidP="00876A77">
            <w:pPr>
              <w:spacing w:after="0" w:line="240" w:lineRule="auto"/>
              <w:rPr>
                <w:sz w:val="20"/>
                <w:szCs w:val="20"/>
              </w:rPr>
            </w:pPr>
            <w:r>
              <w:rPr>
                <w:sz w:val="20"/>
                <w:szCs w:val="20"/>
              </w:rPr>
              <w:t>LM1 C4 Systems in place to ensure clear definition and management of tasks for staff to deliver the service</w:t>
            </w:r>
          </w:p>
          <w:p w14:paraId="510D99F8" w14:textId="77777777" w:rsidR="00876A77" w:rsidRDefault="00876A77" w:rsidP="00876A77">
            <w:pPr>
              <w:spacing w:after="0" w:line="240" w:lineRule="auto"/>
              <w:rPr>
                <w:sz w:val="20"/>
                <w:szCs w:val="20"/>
              </w:rPr>
            </w:pPr>
          </w:p>
          <w:p w14:paraId="11D8A752" w14:textId="77777777" w:rsidR="00876A77" w:rsidRDefault="00876A77" w:rsidP="00876A77">
            <w:pPr>
              <w:spacing w:after="0" w:line="240" w:lineRule="auto"/>
              <w:rPr>
                <w:sz w:val="20"/>
                <w:szCs w:val="20"/>
              </w:rPr>
            </w:pPr>
            <w:r>
              <w:rPr>
                <w:sz w:val="20"/>
                <w:szCs w:val="20"/>
              </w:rPr>
              <w:t>LM1 C6 Systems in place to ensure agreed appraisals and/or personal development reviews are conducted for all staff</w:t>
            </w:r>
          </w:p>
          <w:p w14:paraId="3F97C1AA" w14:textId="77777777" w:rsidR="00876A77" w:rsidRDefault="00876A77" w:rsidP="00876A77">
            <w:pPr>
              <w:spacing w:after="0" w:line="240" w:lineRule="auto"/>
              <w:rPr>
                <w:sz w:val="20"/>
                <w:szCs w:val="20"/>
              </w:rPr>
            </w:pPr>
          </w:p>
          <w:p w14:paraId="3BED7E89" w14:textId="77777777" w:rsidR="00876A77" w:rsidRDefault="00876A77" w:rsidP="00876A77">
            <w:pPr>
              <w:spacing w:after="0" w:line="240" w:lineRule="auto"/>
              <w:rPr>
                <w:sz w:val="20"/>
                <w:szCs w:val="20"/>
              </w:rPr>
            </w:pPr>
            <w:r>
              <w:rPr>
                <w:sz w:val="20"/>
                <w:szCs w:val="20"/>
              </w:rPr>
              <w:t>LM1 C9 Systems in place to define, document and communicate to staff the organisation’s core values and objectives</w:t>
            </w:r>
          </w:p>
          <w:p w14:paraId="211C1734" w14:textId="77777777" w:rsidR="00876A77" w:rsidRPr="00876A77" w:rsidRDefault="00876A77" w:rsidP="00876A77">
            <w:pPr>
              <w:spacing w:after="0" w:line="240" w:lineRule="auto"/>
              <w:rPr>
                <w:sz w:val="20"/>
                <w:szCs w:val="20"/>
              </w:rPr>
            </w:pPr>
          </w:p>
        </w:tc>
      </w:tr>
      <w:tr w:rsidR="00CA46DD" w14:paraId="2A7B797A" w14:textId="77777777" w:rsidTr="00CA46DD">
        <w:trPr>
          <w:trHeight w:val="1252"/>
        </w:trPr>
        <w:tc>
          <w:tcPr>
            <w:tcW w:w="1555" w:type="dxa"/>
          </w:tcPr>
          <w:p w14:paraId="61553C4D" w14:textId="77777777" w:rsidR="00CA46DD" w:rsidRPr="00876A77" w:rsidRDefault="00CA46DD" w:rsidP="00F53A9A">
            <w:pPr>
              <w:rPr>
                <w:b/>
                <w:sz w:val="28"/>
                <w:szCs w:val="28"/>
              </w:rPr>
            </w:pPr>
            <w:r w:rsidRPr="00876A77">
              <w:rPr>
                <w:b/>
                <w:sz w:val="28"/>
                <w:szCs w:val="28"/>
              </w:rPr>
              <w:t>5</w:t>
            </w:r>
          </w:p>
        </w:tc>
        <w:tc>
          <w:tcPr>
            <w:tcW w:w="3969" w:type="dxa"/>
          </w:tcPr>
          <w:p w14:paraId="1DF7453E" w14:textId="77777777" w:rsidR="00CA46DD" w:rsidRPr="00182AED" w:rsidRDefault="007452BA" w:rsidP="007452BA">
            <w:pPr>
              <w:spacing w:before="120" w:after="120"/>
              <w:rPr>
                <w:rFonts w:cs="Arial"/>
                <w:sz w:val="20"/>
                <w:szCs w:val="20"/>
              </w:rPr>
            </w:pPr>
            <w:r>
              <w:rPr>
                <w:rFonts w:cs="Arial"/>
                <w:sz w:val="20"/>
                <w:szCs w:val="20"/>
              </w:rPr>
              <w:t xml:space="preserve">Is the strategy aligned to local plans in the wider health and social care economy, and how have services been planned to meet the needs of the relevant population? </w:t>
            </w:r>
          </w:p>
          <w:p w14:paraId="32282B40" w14:textId="77777777" w:rsidR="00CA46DD" w:rsidRPr="00182AED" w:rsidRDefault="00CA46DD" w:rsidP="00F53A9A">
            <w:pPr>
              <w:rPr>
                <w:sz w:val="20"/>
                <w:szCs w:val="20"/>
              </w:rPr>
            </w:pPr>
          </w:p>
        </w:tc>
        <w:tc>
          <w:tcPr>
            <w:tcW w:w="8221" w:type="dxa"/>
          </w:tcPr>
          <w:p w14:paraId="4A0FF3EA" w14:textId="77777777" w:rsidR="007452BA" w:rsidRDefault="007452BA" w:rsidP="007452BA">
            <w:pPr>
              <w:spacing w:after="0" w:line="240" w:lineRule="auto"/>
              <w:rPr>
                <w:sz w:val="20"/>
                <w:szCs w:val="20"/>
              </w:rPr>
            </w:pPr>
            <w:r>
              <w:rPr>
                <w:sz w:val="20"/>
                <w:szCs w:val="20"/>
              </w:rPr>
              <w:t>CL1 C2 – Systems in place to ensure a collaborative approach to define and deliver imaging pathways and to maintain communication both within and without the service</w:t>
            </w:r>
          </w:p>
          <w:p w14:paraId="610D44A7" w14:textId="77777777" w:rsidR="007452BA" w:rsidRDefault="007452BA" w:rsidP="007452BA">
            <w:pPr>
              <w:spacing w:after="0" w:line="240" w:lineRule="auto"/>
              <w:rPr>
                <w:sz w:val="20"/>
                <w:szCs w:val="20"/>
              </w:rPr>
            </w:pPr>
          </w:p>
          <w:p w14:paraId="550FA30B" w14:textId="77777777" w:rsidR="007452BA" w:rsidRDefault="007452BA" w:rsidP="007452BA">
            <w:pPr>
              <w:spacing w:after="0" w:line="240" w:lineRule="auto"/>
              <w:rPr>
                <w:sz w:val="20"/>
                <w:szCs w:val="20"/>
              </w:rPr>
            </w:pPr>
            <w:r>
              <w:rPr>
                <w:sz w:val="20"/>
                <w:szCs w:val="20"/>
              </w:rPr>
              <w:t xml:space="preserve">CL7 – The service implements and monitors systems to ensure that those who have contact with the service are able to give feedback on their experience.  </w:t>
            </w:r>
          </w:p>
          <w:p w14:paraId="53EEB7CF" w14:textId="77777777" w:rsidR="007452BA" w:rsidRDefault="007452BA" w:rsidP="007452BA">
            <w:pPr>
              <w:spacing w:after="0" w:line="240" w:lineRule="auto"/>
              <w:rPr>
                <w:sz w:val="20"/>
                <w:szCs w:val="20"/>
              </w:rPr>
            </w:pPr>
          </w:p>
          <w:p w14:paraId="080E5FBD" w14:textId="77777777" w:rsidR="00CA46DD" w:rsidRPr="007452BA" w:rsidRDefault="007452BA" w:rsidP="007452BA">
            <w:pPr>
              <w:spacing w:after="0" w:line="240" w:lineRule="auto"/>
              <w:rPr>
                <w:sz w:val="20"/>
                <w:szCs w:val="20"/>
              </w:rPr>
            </w:pPr>
            <w:r w:rsidRPr="00E53F87">
              <w:rPr>
                <w:sz w:val="20"/>
                <w:szCs w:val="20"/>
              </w:rPr>
              <w:t>FR6 C4</w:t>
            </w:r>
            <w:r w:rsidRPr="00D971F7">
              <w:rPr>
                <w:b/>
                <w:sz w:val="20"/>
                <w:szCs w:val="20"/>
              </w:rPr>
              <w:t xml:space="preserve"> -</w:t>
            </w:r>
            <w:r w:rsidRPr="00D971F7">
              <w:rPr>
                <w:sz w:val="20"/>
                <w:szCs w:val="20"/>
              </w:rPr>
              <w:t xml:space="preserve"> Systems in place to procure, manage and monitor delivery of contracted services</w:t>
            </w:r>
          </w:p>
        </w:tc>
      </w:tr>
      <w:tr w:rsidR="00CA46DD" w:rsidRPr="00C90EF3" w14:paraId="48ABF687" w14:textId="77777777" w:rsidTr="00CA46DD">
        <w:trPr>
          <w:trHeight w:val="827"/>
        </w:trPr>
        <w:tc>
          <w:tcPr>
            <w:tcW w:w="1555" w:type="dxa"/>
          </w:tcPr>
          <w:p w14:paraId="5DF0106A" w14:textId="77777777" w:rsidR="00CA46DD" w:rsidRPr="00876A77" w:rsidRDefault="00CA46DD" w:rsidP="00F53A9A">
            <w:pPr>
              <w:rPr>
                <w:b/>
                <w:sz w:val="28"/>
                <w:szCs w:val="28"/>
              </w:rPr>
            </w:pPr>
            <w:r w:rsidRPr="00876A77">
              <w:rPr>
                <w:b/>
                <w:sz w:val="28"/>
                <w:szCs w:val="28"/>
              </w:rPr>
              <w:t>6</w:t>
            </w:r>
          </w:p>
        </w:tc>
        <w:tc>
          <w:tcPr>
            <w:tcW w:w="3969" w:type="dxa"/>
          </w:tcPr>
          <w:p w14:paraId="5DB29D34" w14:textId="77777777" w:rsidR="00CA46DD" w:rsidRPr="00182AED" w:rsidRDefault="007452BA" w:rsidP="007452BA">
            <w:pPr>
              <w:spacing w:before="120" w:after="120"/>
              <w:rPr>
                <w:rFonts w:eastAsia="Calibri" w:cs="Arial"/>
                <w:sz w:val="20"/>
                <w:szCs w:val="20"/>
              </w:rPr>
            </w:pPr>
            <w:r>
              <w:rPr>
                <w:rFonts w:cs="Arial"/>
                <w:sz w:val="20"/>
                <w:szCs w:val="20"/>
              </w:rPr>
              <w:t xml:space="preserve">Is progress against delivery of the strategy and local plans monitored and reviewed, and is there evidence to show this? </w:t>
            </w:r>
          </w:p>
          <w:p w14:paraId="2845C6E8" w14:textId="77777777" w:rsidR="00CA46DD" w:rsidRPr="00182AED" w:rsidRDefault="00CA46DD" w:rsidP="00F53A9A">
            <w:pPr>
              <w:rPr>
                <w:sz w:val="20"/>
                <w:szCs w:val="20"/>
              </w:rPr>
            </w:pPr>
          </w:p>
        </w:tc>
        <w:tc>
          <w:tcPr>
            <w:tcW w:w="8221" w:type="dxa"/>
          </w:tcPr>
          <w:p w14:paraId="17EC8528" w14:textId="77777777" w:rsidR="00CA46DD" w:rsidRPr="007452BA" w:rsidRDefault="00CA46DD" w:rsidP="007452BA">
            <w:pPr>
              <w:spacing w:after="0" w:line="240" w:lineRule="auto"/>
              <w:rPr>
                <w:sz w:val="20"/>
                <w:szCs w:val="20"/>
              </w:rPr>
            </w:pPr>
            <w:r w:rsidRPr="007452BA">
              <w:rPr>
                <w:sz w:val="20"/>
                <w:szCs w:val="20"/>
              </w:rPr>
              <w:t>LM2 C2 -  Systems in place for a clearly defined audit programme for all processes</w:t>
            </w:r>
          </w:p>
          <w:p w14:paraId="67BCFEF5" w14:textId="77777777" w:rsidR="00CA46DD" w:rsidRPr="007452BA" w:rsidRDefault="00CA46DD" w:rsidP="007452BA">
            <w:pPr>
              <w:spacing w:after="0" w:line="240" w:lineRule="auto"/>
              <w:rPr>
                <w:sz w:val="20"/>
                <w:szCs w:val="20"/>
              </w:rPr>
            </w:pPr>
          </w:p>
          <w:p w14:paraId="588DFC61" w14:textId="77777777" w:rsidR="00CA46DD" w:rsidRPr="007452BA" w:rsidRDefault="00CA46DD" w:rsidP="007452BA">
            <w:pPr>
              <w:spacing w:after="0" w:line="240" w:lineRule="auto"/>
              <w:rPr>
                <w:sz w:val="20"/>
                <w:szCs w:val="20"/>
              </w:rPr>
            </w:pPr>
            <w:r w:rsidRPr="007452BA">
              <w:rPr>
                <w:sz w:val="20"/>
                <w:szCs w:val="20"/>
              </w:rPr>
              <w:t>LM2 C5 - Systems in place to implement actions necessary to achieve agreed quality objectives and continual improvement of all Service activities and processes</w:t>
            </w:r>
          </w:p>
          <w:p w14:paraId="5A180D59" w14:textId="77777777" w:rsidR="00CA46DD" w:rsidRPr="007452BA" w:rsidRDefault="00CA46DD" w:rsidP="007452BA">
            <w:pPr>
              <w:spacing w:after="0" w:line="240" w:lineRule="auto"/>
              <w:rPr>
                <w:sz w:val="20"/>
                <w:szCs w:val="20"/>
              </w:rPr>
            </w:pPr>
          </w:p>
          <w:p w14:paraId="67C4EFB0" w14:textId="77777777" w:rsidR="00CA46DD" w:rsidRPr="007452BA" w:rsidRDefault="00CA46DD" w:rsidP="007452BA">
            <w:pPr>
              <w:spacing w:after="0" w:line="240" w:lineRule="auto"/>
              <w:rPr>
                <w:sz w:val="20"/>
                <w:szCs w:val="20"/>
              </w:rPr>
            </w:pPr>
            <w:r w:rsidRPr="007452BA">
              <w:rPr>
                <w:sz w:val="20"/>
                <w:szCs w:val="20"/>
              </w:rPr>
              <w:t>CL1 C1 - Systems in place to manage imaging pathways from referral to discharge from the service, within specified timescales</w:t>
            </w:r>
          </w:p>
          <w:p w14:paraId="092C2369" w14:textId="77777777" w:rsidR="007452BA" w:rsidRPr="007452BA" w:rsidRDefault="007452BA" w:rsidP="007452BA">
            <w:pPr>
              <w:spacing w:after="0" w:line="240" w:lineRule="auto"/>
              <w:rPr>
                <w:sz w:val="20"/>
                <w:szCs w:val="20"/>
              </w:rPr>
            </w:pPr>
          </w:p>
          <w:p w14:paraId="7D5718E8" w14:textId="77777777" w:rsidR="00CA46DD" w:rsidRPr="007452BA" w:rsidRDefault="00CA46DD" w:rsidP="007452BA">
            <w:pPr>
              <w:spacing w:after="0" w:line="240" w:lineRule="auto"/>
              <w:rPr>
                <w:sz w:val="20"/>
                <w:szCs w:val="20"/>
              </w:rPr>
            </w:pPr>
            <w:r w:rsidRPr="007452BA">
              <w:rPr>
                <w:sz w:val="20"/>
                <w:szCs w:val="20"/>
              </w:rPr>
              <w:t>CL2 C4 - Systems in place to ensure analysis and feedback on imaging practice in all service areas is available and communicated to all relevant staff and colleagues to inform development of practice</w:t>
            </w:r>
          </w:p>
          <w:p w14:paraId="11636B1A" w14:textId="77777777" w:rsidR="00CA46DD" w:rsidRPr="007452BA" w:rsidRDefault="00CA46DD" w:rsidP="007452BA">
            <w:pPr>
              <w:spacing w:after="0" w:line="240" w:lineRule="auto"/>
              <w:rPr>
                <w:sz w:val="20"/>
                <w:szCs w:val="20"/>
              </w:rPr>
            </w:pPr>
          </w:p>
          <w:p w14:paraId="2E1090CC" w14:textId="77777777" w:rsidR="00CA46DD" w:rsidRPr="007452BA" w:rsidRDefault="00CA46DD" w:rsidP="007452BA">
            <w:pPr>
              <w:spacing w:after="0" w:line="240" w:lineRule="auto"/>
              <w:rPr>
                <w:sz w:val="20"/>
                <w:szCs w:val="20"/>
              </w:rPr>
            </w:pPr>
            <w:r w:rsidRPr="007452BA">
              <w:rPr>
                <w:sz w:val="20"/>
                <w:szCs w:val="20"/>
              </w:rPr>
              <w:lastRenderedPageBreak/>
              <w:t>CL8 - The service should carry out audits to explore the effect of current clinical practice. Audit information should be used in collaborative review processes to develop practice. The service should review emerging developments in clinical practice and develop new clinical practices in line with current research and guidance.</w:t>
            </w:r>
          </w:p>
          <w:p w14:paraId="4C8FBF78" w14:textId="77777777" w:rsidR="007452BA" w:rsidRPr="007452BA" w:rsidRDefault="007452BA" w:rsidP="007452BA">
            <w:pPr>
              <w:spacing w:after="0" w:line="240" w:lineRule="auto"/>
              <w:rPr>
                <w:sz w:val="20"/>
                <w:szCs w:val="20"/>
              </w:rPr>
            </w:pPr>
          </w:p>
          <w:p w14:paraId="41B144DF" w14:textId="77777777" w:rsidR="00CA46DD" w:rsidRPr="007452BA" w:rsidRDefault="007452BA" w:rsidP="007452BA">
            <w:pPr>
              <w:rPr>
                <w:color w:val="FF0000"/>
                <w:sz w:val="20"/>
                <w:szCs w:val="20"/>
              </w:rPr>
            </w:pPr>
            <w:r w:rsidRPr="007452BA">
              <w:rPr>
                <w:sz w:val="20"/>
                <w:szCs w:val="20"/>
              </w:rPr>
              <w:t>FR6 C4 - Systems in place to procure, manage and monitor delivery of contracted services</w:t>
            </w:r>
          </w:p>
        </w:tc>
      </w:tr>
      <w:tr w:rsidR="00CA46DD" w14:paraId="253D3CE1" w14:textId="77777777" w:rsidTr="00CA46DD">
        <w:tc>
          <w:tcPr>
            <w:tcW w:w="1555" w:type="dxa"/>
          </w:tcPr>
          <w:p w14:paraId="081D78E1" w14:textId="77777777" w:rsidR="00CA46DD" w:rsidRPr="00296A5A" w:rsidRDefault="00CA46DD" w:rsidP="00F53A9A">
            <w:pPr>
              <w:rPr>
                <w:b/>
                <w:color w:val="0070C0"/>
                <w:sz w:val="28"/>
                <w:szCs w:val="28"/>
              </w:rPr>
            </w:pPr>
          </w:p>
          <w:p w14:paraId="6DB30F6D" w14:textId="77777777" w:rsidR="00CA46DD" w:rsidRPr="00296A5A" w:rsidRDefault="00CA46DD" w:rsidP="00F53A9A">
            <w:pPr>
              <w:rPr>
                <w:b/>
                <w:color w:val="0070C0"/>
                <w:sz w:val="28"/>
                <w:szCs w:val="28"/>
              </w:rPr>
            </w:pPr>
            <w:r w:rsidRPr="00296A5A">
              <w:rPr>
                <w:b/>
                <w:color w:val="0070C0"/>
                <w:sz w:val="28"/>
                <w:szCs w:val="28"/>
              </w:rPr>
              <w:t>KLOE W3</w:t>
            </w:r>
          </w:p>
        </w:tc>
        <w:tc>
          <w:tcPr>
            <w:tcW w:w="3969" w:type="dxa"/>
          </w:tcPr>
          <w:p w14:paraId="0963B193" w14:textId="77777777" w:rsidR="007452BA" w:rsidRDefault="007452BA" w:rsidP="00F53A9A">
            <w:pPr>
              <w:rPr>
                <w:b/>
                <w:color w:val="0070C0"/>
                <w:sz w:val="24"/>
                <w:szCs w:val="24"/>
              </w:rPr>
            </w:pPr>
          </w:p>
          <w:p w14:paraId="50A01A4F" w14:textId="77777777" w:rsidR="00CA46DD" w:rsidRPr="00296A5A" w:rsidRDefault="007452BA" w:rsidP="00F53A9A">
            <w:pPr>
              <w:rPr>
                <w:b/>
                <w:color w:val="0070C0"/>
                <w:sz w:val="24"/>
                <w:szCs w:val="24"/>
              </w:rPr>
            </w:pPr>
            <w:r>
              <w:rPr>
                <w:b/>
                <w:color w:val="0070C0"/>
                <w:sz w:val="24"/>
                <w:szCs w:val="24"/>
              </w:rPr>
              <w:t>Is there a culture of high-quality, sustainable care</w:t>
            </w:r>
          </w:p>
        </w:tc>
        <w:tc>
          <w:tcPr>
            <w:tcW w:w="8221" w:type="dxa"/>
          </w:tcPr>
          <w:p w14:paraId="291E3499" w14:textId="77777777" w:rsidR="00CA46DD" w:rsidRPr="00296A5A" w:rsidRDefault="00CA46DD" w:rsidP="00F53A9A">
            <w:pPr>
              <w:jc w:val="center"/>
              <w:rPr>
                <w:b/>
                <w:color w:val="0070C0"/>
                <w:sz w:val="28"/>
                <w:szCs w:val="28"/>
              </w:rPr>
            </w:pPr>
          </w:p>
          <w:p w14:paraId="06D49AA4" w14:textId="77777777" w:rsidR="00CA46DD" w:rsidRPr="00296A5A" w:rsidRDefault="003062C2" w:rsidP="00F53A9A">
            <w:pPr>
              <w:jc w:val="center"/>
              <w:rPr>
                <w:b/>
                <w:color w:val="0070C0"/>
                <w:sz w:val="28"/>
                <w:szCs w:val="28"/>
              </w:rPr>
            </w:pPr>
            <w:r>
              <w:rPr>
                <w:b/>
                <w:color w:val="0070C0"/>
                <w:sz w:val="36"/>
                <w:szCs w:val="36"/>
              </w:rPr>
              <w:t>QSI</w:t>
            </w:r>
          </w:p>
        </w:tc>
      </w:tr>
      <w:tr w:rsidR="00CA46DD" w14:paraId="0044F5B5" w14:textId="77777777" w:rsidTr="00CA46DD">
        <w:tc>
          <w:tcPr>
            <w:tcW w:w="1555" w:type="dxa"/>
          </w:tcPr>
          <w:p w14:paraId="3955392A" w14:textId="77777777" w:rsidR="00CA46DD" w:rsidRPr="00E2371A" w:rsidRDefault="00CA46DD" w:rsidP="00F53A9A">
            <w:pPr>
              <w:rPr>
                <w:b/>
                <w:sz w:val="28"/>
                <w:szCs w:val="28"/>
              </w:rPr>
            </w:pPr>
            <w:r w:rsidRPr="00E2371A">
              <w:rPr>
                <w:b/>
                <w:sz w:val="28"/>
                <w:szCs w:val="28"/>
              </w:rPr>
              <w:t>1</w:t>
            </w:r>
          </w:p>
        </w:tc>
        <w:tc>
          <w:tcPr>
            <w:tcW w:w="3969" w:type="dxa"/>
          </w:tcPr>
          <w:p w14:paraId="157EC74B" w14:textId="77777777" w:rsidR="00CA46DD" w:rsidRPr="00AE0C2A" w:rsidRDefault="00835B93" w:rsidP="00F53A9A">
            <w:pPr>
              <w:spacing w:before="120" w:after="120"/>
              <w:ind w:left="33"/>
              <w:rPr>
                <w:rFonts w:ascii="Calibri" w:eastAsia="Calibri" w:hAnsi="Calibri" w:cs="Arial"/>
                <w:sz w:val="20"/>
                <w:szCs w:val="20"/>
              </w:rPr>
            </w:pPr>
            <w:r>
              <w:rPr>
                <w:rFonts w:ascii="Calibri" w:eastAsia="Calibri" w:hAnsi="Calibri" w:cs="Arial"/>
                <w:sz w:val="20"/>
                <w:szCs w:val="20"/>
              </w:rPr>
              <w:t>Do staff feel supported, respected and valued?</w:t>
            </w:r>
          </w:p>
          <w:p w14:paraId="3BB04337" w14:textId="77777777" w:rsidR="00CA46DD" w:rsidRPr="00AE0C2A" w:rsidRDefault="00CA46DD" w:rsidP="00F53A9A">
            <w:pPr>
              <w:spacing w:before="120" w:after="120"/>
              <w:ind w:left="33"/>
              <w:rPr>
                <w:sz w:val="20"/>
                <w:szCs w:val="20"/>
              </w:rPr>
            </w:pPr>
          </w:p>
        </w:tc>
        <w:tc>
          <w:tcPr>
            <w:tcW w:w="8221" w:type="dxa"/>
          </w:tcPr>
          <w:p w14:paraId="740F6CF2" w14:textId="77777777" w:rsidR="00835B93" w:rsidRDefault="00CA46DD" w:rsidP="00835B93">
            <w:pPr>
              <w:spacing w:after="0" w:line="240" w:lineRule="auto"/>
              <w:rPr>
                <w:sz w:val="20"/>
                <w:szCs w:val="20"/>
              </w:rPr>
            </w:pPr>
            <w:r w:rsidRPr="00F774E5">
              <w:rPr>
                <w:sz w:val="20"/>
                <w:szCs w:val="20"/>
              </w:rPr>
              <w:t>LM1</w:t>
            </w:r>
            <w:r w:rsidR="00835B93">
              <w:rPr>
                <w:sz w:val="20"/>
                <w:szCs w:val="20"/>
              </w:rPr>
              <w:t xml:space="preserve"> C4 </w:t>
            </w:r>
            <w:r w:rsidRPr="00F774E5">
              <w:rPr>
                <w:sz w:val="20"/>
                <w:szCs w:val="20"/>
              </w:rPr>
              <w:t xml:space="preserve"> </w:t>
            </w:r>
            <w:r w:rsidR="00835B93">
              <w:rPr>
                <w:sz w:val="20"/>
                <w:szCs w:val="20"/>
              </w:rPr>
              <w:t xml:space="preserve">– </w:t>
            </w:r>
            <w:r w:rsidRPr="00F774E5">
              <w:rPr>
                <w:sz w:val="20"/>
                <w:szCs w:val="20"/>
              </w:rPr>
              <w:t xml:space="preserve"> </w:t>
            </w:r>
            <w:r w:rsidR="00835B93" w:rsidRPr="00835B93">
              <w:rPr>
                <w:sz w:val="20"/>
                <w:szCs w:val="20"/>
              </w:rPr>
              <w:t>Systems in place to ensure clear definition and management of tasks for staff to deliver the service</w:t>
            </w:r>
          </w:p>
          <w:p w14:paraId="0ED36333" w14:textId="77777777" w:rsidR="00835B93" w:rsidRDefault="00835B93" w:rsidP="00835B93">
            <w:pPr>
              <w:spacing w:after="0" w:line="240" w:lineRule="auto"/>
              <w:rPr>
                <w:sz w:val="20"/>
                <w:szCs w:val="20"/>
              </w:rPr>
            </w:pPr>
          </w:p>
          <w:p w14:paraId="5E914290" w14:textId="77777777" w:rsidR="00835B93" w:rsidRPr="00835B93" w:rsidRDefault="00835B93" w:rsidP="00835B93">
            <w:pPr>
              <w:spacing w:after="0" w:line="240" w:lineRule="auto"/>
              <w:rPr>
                <w:sz w:val="20"/>
                <w:szCs w:val="20"/>
              </w:rPr>
            </w:pPr>
            <w:r>
              <w:rPr>
                <w:sz w:val="20"/>
                <w:szCs w:val="20"/>
              </w:rPr>
              <w:t>LM1 C5</w:t>
            </w:r>
            <w:r w:rsidRPr="00835B93">
              <w:rPr>
                <w:sz w:val="20"/>
                <w:szCs w:val="20"/>
              </w:rPr>
              <w:t xml:space="preserve"> </w:t>
            </w:r>
            <w:r>
              <w:rPr>
                <w:sz w:val="20"/>
                <w:szCs w:val="20"/>
              </w:rPr>
              <w:t>– Systems in place to ensure an appropriate complement of staff to deliver identified tasks</w:t>
            </w:r>
          </w:p>
          <w:p w14:paraId="05B38082" w14:textId="77777777" w:rsidR="00835B93" w:rsidRDefault="00835B93" w:rsidP="00835B93">
            <w:pPr>
              <w:spacing w:after="0" w:line="240" w:lineRule="auto"/>
              <w:rPr>
                <w:sz w:val="20"/>
                <w:szCs w:val="20"/>
              </w:rPr>
            </w:pPr>
          </w:p>
          <w:p w14:paraId="5255A7CF" w14:textId="77777777" w:rsidR="00835B93" w:rsidRDefault="00835B93" w:rsidP="00835B93">
            <w:pPr>
              <w:spacing w:after="0" w:line="240" w:lineRule="auto"/>
              <w:rPr>
                <w:sz w:val="20"/>
                <w:szCs w:val="20"/>
              </w:rPr>
            </w:pPr>
            <w:r>
              <w:rPr>
                <w:sz w:val="20"/>
                <w:szCs w:val="20"/>
              </w:rPr>
              <w:t>LM1 C6 – Systems in place to ensure agreed appraisals and/or personal development reviews are conducted for all staff</w:t>
            </w:r>
          </w:p>
          <w:p w14:paraId="3B138CF6" w14:textId="77777777" w:rsidR="00835B93" w:rsidRDefault="00835B93" w:rsidP="00835B93">
            <w:pPr>
              <w:spacing w:after="0" w:line="240" w:lineRule="auto"/>
              <w:rPr>
                <w:sz w:val="20"/>
                <w:szCs w:val="20"/>
              </w:rPr>
            </w:pPr>
          </w:p>
          <w:p w14:paraId="78138E42" w14:textId="77777777" w:rsidR="00835B93" w:rsidRDefault="00835B93" w:rsidP="00835B93">
            <w:pPr>
              <w:spacing w:after="0" w:line="240" w:lineRule="auto"/>
              <w:rPr>
                <w:sz w:val="20"/>
                <w:szCs w:val="20"/>
              </w:rPr>
            </w:pPr>
            <w:r>
              <w:rPr>
                <w:sz w:val="20"/>
                <w:szCs w:val="20"/>
              </w:rPr>
              <w:t>LM1 C10 – Systems in place to support staff in managing stress and achieving a work/life balance</w:t>
            </w:r>
          </w:p>
          <w:p w14:paraId="21457277" w14:textId="77777777" w:rsidR="00CA46DD" w:rsidRPr="00835B93" w:rsidRDefault="00CA46DD" w:rsidP="00F53A9A">
            <w:pPr>
              <w:rPr>
                <w:color w:val="FF0000"/>
              </w:rPr>
            </w:pPr>
          </w:p>
        </w:tc>
      </w:tr>
      <w:tr w:rsidR="00CA46DD" w14:paraId="37B35465" w14:textId="77777777" w:rsidTr="00CA46DD">
        <w:tc>
          <w:tcPr>
            <w:tcW w:w="1555" w:type="dxa"/>
          </w:tcPr>
          <w:p w14:paraId="7092D640" w14:textId="77777777" w:rsidR="00CA46DD" w:rsidRPr="00E2371A" w:rsidRDefault="00CA46DD" w:rsidP="00F53A9A">
            <w:pPr>
              <w:rPr>
                <w:b/>
                <w:sz w:val="28"/>
                <w:szCs w:val="28"/>
              </w:rPr>
            </w:pPr>
            <w:r w:rsidRPr="00E2371A">
              <w:rPr>
                <w:b/>
                <w:sz w:val="28"/>
                <w:szCs w:val="28"/>
              </w:rPr>
              <w:t>2</w:t>
            </w:r>
          </w:p>
        </w:tc>
        <w:tc>
          <w:tcPr>
            <w:tcW w:w="3969" w:type="dxa"/>
          </w:tcPr>
          <w:p w14:paraId="4C32499D" w14:textId="77777777" w:rsidR="00CA46DD" w:rsidRPr="00AE0C2A" w:rsidRDefault="00CB6D1F" w:rsidP="00F53A9A">
            <w:pPr>
              <w:spacing w:before="120" w:after="120"/>
              <w:ind w:left="33"/>
              <w:rPr>
                <w:rFonts w:ascii="Calibri" w:eastAsia="Calibri" w:hAnsi="Calibri" w:cs="Arial"/>
                <w:sz w:val="20"/>
                <w:szCs w:val="20"/>
              </w:rPr>
            </w:pPr>
            <w:r>
              <w:rPr>
                <w:rFonts w:ascii="Calibri" w:eastAsia="Calibri" w:hAnsi="Calibri" w:cs="Arial"/>
                <w:sz w:val="20"/>
                <w:szCs w:val="20"/>
              </w:rPr>
              <w:t>Is the culture centred on the needs and experience of people who use services?</w:t>
            </w:r>
          </w:p>
          <w:p w14:paraId="403EF7B5" w14:textId="77777777" w:rsidR="00CA46DD" w:rsidRPr="00AE0C2A" w:rsidRDefault="00CA46DD" w:rsidP="00F53A9A">
            <w:pPr>
              <w:rPr>
                <w:sz w:val="20"/>
                <w:szCs w:val="20"/>
              </w:rPr>
            </w:pPr>
          </w:p>
        </w:tc>
        <w:tc>
          <w:tcPr>
            <w:tcW w:w="8221" w:type="dxa"/>
          </w:tcPr>
          <w:p w14:paraId="4AB1B544" w14:textId="77777777" w:rsidR="00CB6D1F" w:rsidRPr="00CB6D1F" w:rsidRDefault="00CB6D1F" w:rsidP="00CB6D1F">
            <w:pPr>
              <w:autoSpaceDE w:val="0"/>
              <w:autoSpaceDN w:val="0"/>
              <w:adjustRightInd w:val="0"/>
              <w:spacing w:after="0" w:line="240" w:lineRule="auto"/>
              <w:rPr>
                <w:rFonts w:cs="Arial"/>
                <w:color w:val="000000"/>
                <w:sz w:val="20"/>
                <w:szCs w:val="20"/>
              </w:rPr>
            </w:pPr>
            <w:r w:rsidRPr="00CB6D1F">
              <w:rPr>
                <w:rFonts w:cs="Arial"/>
                <w:bCs/>
                <w:color w:val="000000"/>
                <w:sz w:val="20"/>
                <w:szCs w:val="20"/>
              </w:rPr>
              <w:t xml:space="preserve">Patient Experience Domain </w:t>
            </w:r>
          </w:p>
          <w:p w14:paraId="1E83DBBB" w14:textId="77777777" w:rsidR="00CA46DD" w:rsidRDefault="00CB6D1F" w:rsidP="00CB6D1F">
            <w:pPr>
              <w:spacing w:after="0" w:line="240" w:lineRule="auto"/>
              <w:rPr>
                <w:rFonts w:cs="Arial"/>
                <w:color w:val="000000"/>
                <w:sz w:val="20"/>
                <w:szCs w:val="20"/>
              </w:rPr>
            </w:pPr>
            <w:r w:rsidRPr="00CB6D1F">
              <w:rPr>
                <w:rFonts w:cs="Arial"/>
                <w:color w:val="000000"/>
                <w:sz w:val="20"/>
                <w:szCs w:val="20"/>
              </w:rPr>
              <w:t>The purpose of the Patient Experience domain is to ensure that service delivery is patient-focused and respectful of the individual patient and their specific requirements. This is achieved through provision of appropriate information and support for patients and carers with due regard to differences in culture, religion, age and other factors. Effective feedback systems for patients and carers are necessary.</w:t>
            </w:r>
          </w:p>
          <w:p w14:paraId="4391493C" w14:textId="77777777" w:rsidR="00CB6D1F" w:rsidRPr="00CB6D1F" w:rsidRDefault="00CB6D1F" w:rsidP="00CB6D1F">
            <w:pPr>
              <w:spacing w:after="0" w:line="240" w:lineRule="auto"/>
            </w:pPr>
          </w:p>
        </w:tc>
      </w:tr>
      <w:tr w:rsidR="00CA46DD" w14:paraId="52901617" w14:textId="77777777" w:rsidTr="00CA46DD">
        <w:tc>
          <w:tcPr>
            <w:tcW w:w="1555" w:type="dxa"/>
          </w:tcPr>
          <w:p w14:paraId="75B9791C" w14:textId="77777777" w:rsidR="00CA46DD" w:rsidRPr="00E2371A" w:rsidRDefault="00CA46DD" w:rsidP="00F53A9A">
            <w:pPr>
              <w:rPr>
                <w:b/>
                <w:sz w:val="28"/>
                <w:szCs w:val="28"/>
              </w:rPr>
            </w:pPr>
            <w:r w:rsidRPr="00E2371A">
              <w:rPr>
                <w:b/>
                <w:sz w:val="28"/>
                <w:szCs w:val="28"/>
              </w:rPr>
              <w:lastRenderedPageBreak/>
              <w:t>3</w:t>
            </w:r>
          </w:p>
        </w:tc>
        <w:tc>
          <w:tcPr>
            <w:tcW w:w="3969" w:type="dxa"/>
          </w:tcPr>
          <w:p w14:paraId="67681FE1" w14:textId="77777777" w:rsidR="00CA46DD" w:rsidRPr="00AE0C2A" w:rsidRDefault="00D226CF" w:rsidP="00F53A9A">
            <w:pPr>
              <w:spacing w:before="120" w:after="120"/>
              <w:ind w:left="33"/>
              <w:rPr>
                <w:rFonts w:ascii="Calibri" w:eastAsia="Calibri" w:hAnsi="Calibri" w:cs="Arial"/>
                <w:sz w:val="20"/>
                <w:szCs w:val="20"/>
              </w:rPr>
            </w:pPr>
            <w:r>
              <w:rPr>
                <w:rFonts w:ascii="Calibri" w:eastAsia="Calibri" w:hAnsi="Calibri" w:cs="Arial"/>
                <w:sz w:val="20"/>
                <w:szCs w:val="20"/>
              </w:rPr>
              <w:t xml:space="preserve">Do staff feel positive &amp; proud to work in the organisation </w:t>
            </w:r>
          </w:p>
          <w:p w14:paraId="209BEC8E" w14:textId="77777777" w:rsidR="00CA46DD" w:rsidRPr="00AE0C2A" w:rsidRDefault="00CA46DD" w:rsidP="00F53A9A">
            <w:pPr>
              <w:rPr>
                <w:sz w:val="20"/>
                <w:szCs w:val="20"/>
              </w:rPr>
            </w:pPr>
          </w:p>
        </w:tc>
        <w:tc>
          <w:tcPr>
            <w:tcW w:w="8221" w:type="dxa"/>
          </w:tcPr>
          <w:p w14:paraId="18CEDA0E" w14:textId="77777777" w:rsidR="00CA46DD" w:rsidRPr="00F774E5" w:rsidRDefault="00D226CF" w:rsidP="00D226CF">
            <w:pPr>
              <w:spacing w:after="0" w:line="240" w:lineRule="auto"/>
            </w:pPr>
            <w:r>
              <w:t>LM1 C6 &amp; LM1 C10 see commentary statements.</w:t>
            </w:r>
          </w:p>
        </w:tc>
      </w:tr>
      <w:tr w:rsidR="006F6338" w14:paraId="28D6F155" w14:textId="77777777" w:rsidTr="00CA46DD">
        <w:tc>
          <w:tcPr>
            <w:tcW w:w="1555" w:type="dxa"/>
          </w:tcPr>
          <w:p w14:paraId="7CAC435F" w14:textId="77777777" w:rsidR="006F6338" w:rsidRPr="00E2371A" w:rsidRDefault="006F6338" w:rsidP="006F6338">
            <w:pPr>
              <w:rPr>
                <w:b/>
                <w:sz w:val="28"/>
                <w:szCs w:val="28"/>
              </w:rPr>
            </w:pPr>
            <w:r w:rsidRPr="00E2371A">
              <w:rPr>
                <w:b/>
                <w:sz w:val="28"/>
                <w:szCs w:val="28"/>
              </w:rPr>
              <w:t>4</w:t>
            </w:r>
          </w:p>
        </w:tc>
        <w:tc>
          <w:tcPr>
            <w:tcW w:w="3969" w:type="dxa"/>
          </w:tcPr>
          <w:p w14:paraId="77A19D9A" w14:textId="77777777" w:rsidR="006F6338" w:rsidRPr="00AE0C2A" w:rsidRDefault="006F6338" w:rsidP="006F6338">
            <w:pPr>
              <w:spacing w:before="120" w:after="120"/>
              <w:rPr>
                <w:rFonts w:ascii="Calibri" w:eastAsia="Calibri" w:hAnsi="Calibri" w:cs="Arial"/>
                <w:sz w:val="20"/>
                <w:szCs w:val="20"/>
              </w:rPr>
            </w:pPr>
            <w:r>
              <w:rPr>
                <w:rFonts w:ascii="Calibri" w:eastAsia="Calibri" w:hAnsi="Calibri" w:cs="Arial"/>
                <w:sz w:val="20"/>
                <w:szCs w:val="20"/>
              </w:rPr>
              <w:t>Is action taken to address behaviour and performance that is inconsistent with the vision and values, regardless of seniority?</w:t>
            </w:r>
          </w:p>
          <w:p w14:paraId="0E281429" w14:textId="77777777" w:rsidR="006F6338" w:rsidRPr="00AE0C2A" w:rsidRDefault="006F6338" w:rsidP="006F6338">
            <w:pPr>
              <w:rPr>
                <w:sz w:val="20"/>
                <w:szCs w:val="20"/>
              </w:rPr>
            </w:pPr>
          </w:p>
        </w:tc>
        <w:tc>
          <w:tcPr>
            <w:tcW w:w="8221" w:type="dxa"/>
          </w:tcPr>
          <w:p w14:paraId="329A1C12" w14:textId="77777777" w:rsidR="006F6338" w:rsidRDefault="006F6338" w:rsidP="006F6338">
            <w:pPr>
              <w:spacing w:after="0" w:line="240" w:lineRule="auto"/>
              <w:rPr>
                <w:sz w:val="20"/>
                <w:szCs w:val="20"/>
              </w:rPr>
            </w:pPr>
            <w:r w:rsidRPr="00F774E5">
              <w:rPr>
                <w:sz w:val="20"/>
                <w:szCs w:val="20"/>
              </w:rPr>
              <w:t>LM1 - The organisation must have an appropriate senior, service and clinical managerial structure with defined roles, responsibilities, authorities and interrelationships to deliver its imaging service operations, hereafter called ‘the Service’, whether at permanent facilities or when using mobile units or outsourced services. The organisation should ensure that the management of staff is effective, fair, consistent and supportive and comply with current legislation and best practice.</w:t>
            </w:r>
          </w:p>
          <w:p w14:paraId="5D33BAB3" w14:textId="77777777" w:rsidR="006F6338" w:rsidRPr="00F774E5" w:rsidRDefault="006F6338" w:rsidP="006F6338">
            <w:pPr>
              <w:spacing w:after="0" w:line="240" w:lineRule="auto"/>
              <w:rPr>
                <w:sz w:val="20"/>
                <w:szCs w:val="20"/>
              </w:rPr>
            </w:pPr>
          </w:p>
          <w:p w14:paraId="248E4EE7" w14:textId="77777777" w:rsidR="006F6338" w:rsidRDefault="006F6338" w:rsidP="006F6338">
            <w:pPr>
              <w:spacing w:after="0" w:line="240" w:lineRule="auto"/>
              <w:rPr>
                <w:sz w:val="20"/>
                <w:szCs w:val="20"/>
              </w:rPr>
            </w:pPr>
            <w:r w:rsidRPr="00F774E5">
              <w:rPr>
                <w:sz w:val="20"/>
                <w:szCs w:val="20"/>
              </w:rPr>
              <w:t>FR4 - The service has a duty to ensure that all staff, whether substantive appointments or locum / agency are competent, skilled and supported to maintain, improve and widen the scope of their competencies.</w:t>
            </w:r>
          </w:p>
          <w:p w14:paraId="0275C0A6" w14:textId="77777777" w:rsidR="006F6338" w:rsidRPr="00F774E5" w:rsidRDefault="006F6338" w:rsidP="006F6338">
            <w:pPr>
              <w:spacing w:after="0" w:line="240" w:lineRule="auto"/>
              <w:rPr>
                <w:sz w:val="20"/>
                <w:szCs w:val="20"/>
              </w:rPr>
            </w:pPr>
          </w:p>
          <w:p w14:paraId="7A6C53C7" w14:textId="77777777" w:rsidR="006F6338" w:rsidRPr="006F6338" w:rsidRDefault="006F6338" w:rsidP="006F6338">
            <w:pPr>
              <w:spacing w:after="0" w:line="240" w:lineRule="auto"/>
              <w:rPr>
                <w:rFonts w:eastAsia="Times New Roman" w:cs="Times New Roman"/>
                <w:sz w:val="20"/>
                <w:szCs w:val="20"/>
                <w:lang w:eastAsia="en-GB"/>
              </w:rPr>
            </w:pPr>
            <w:r w:rsidRPr="00F774E5">
              <w:rPr>
                <w:sz w:val="20"/>
                <w:szCs w:val="20"/>
              </w:rPr>
              <w:t>FR5 - The service should review clinical and non-clinical practice and workforce deployment. All service improvement activities and workforce development should facilitate an effective diagnostic imaging and interventional radiology service in response to changing healthcare needs.</w:t>
            </w:r>
          </w:p>
        </w:tc>
      </w:tr>
      <w:tr w:rsidR="006F6338" w14:paraId="5DC7703B" w14:textId="77777777" w:rsidTr="00CA46DD">
        <w:tc>
          <w:tcPr>
            <w:tcW w:w="1555" w:type="dxa"/>
          </w:tcPr>
          <w:p w14:paraId="58F513FB" w14:textId="77777777" w:rsidR="006F6338" w:rsidRPr="00E2371A" w:rsidRDefault="006F6338" w:rsidP="006F6338">
            <w:pPr>
              <w:rPr>
                <w:b/>
                <w:sz w:val="28"/>
                <w:szCs w:val="28"/>
              </w:rPr>
            </w:pPr>
            <w:r w:rsidRPr="00E2371A">
              <w:rPr>
                <w:b/>
                <w:sz w:val="28"/>
                <w:szCs w:val="28"/>
              </w:rPr>
              <w:t>5</w:t>
            </w:r>
          </w:p>
        </w:tc>
        <w:tc>
          <w:tcPr>
            <w:tcW w:w="3969" w:type="dxa"/>
          </w:tcPr>
          <w:p w14:paraId="4D0C76AC" w14:textId="77777777" w:rsidR="006F6338" w:rsidRPr="00AE0C2A" w:rsidRDefault="006F6338" w:rsidP="006F6338">
            <w:pPr>
              <w:spacing w:before="120" w:after="120"/>
              <w:rPr>
                <w:rFonts w:ascii="Calibri" w:eastAsia="Calibri" w:hAnsi="Calibri" w:cs="Arial"/>
                <w:sz w:val="20"/>
                <w:szCs w:val="20"/>
              </w:rPr>
            </w:pPr>
            <w:r>
              <w:rPr>
                <w:rFonts w:ascii="Calibri" w:eastAsia="Calibri" w:hAnsi="Calibri" w:cs="Arial"/>
                <w:sz w:val="20"/>
                <w:szCs w:val="20"/>
              </w:rPr>
              <w:t xml:space="preserve">Does the culture encourage openness and honesty at all levels within the organisation, including with people who use the services, in response to incidents?  Do the leaders and staff understand the importance of staff being able to raise concerns without fear of retribution, and is appropriate learning and action taken as a result of concerns raised? </w:t>
            </w:r>
          </w:p>
          <w:p w14:paraId="7231934D" w14:textId="77777777" w:rsidR="006F6338" w:rsidRPr="00AE0C2A" w:rsidRDefault="006F6338" w:rsidP="006F6338">
            <w:pPr>
              <w:rPr>
                <w:sz w:val="20"/>
                <w:szCs w:val="20"/>
              </w:rPr>
            </w:pPr>
          </w:p>
        </w:tc>
        <w:tc>
          <w:tcPr>
            <w:tcW w:w="8221" w:type="dxa"/>
          </w:tcPr>
          <w:p w14:paraId="72ECE39C" w14:textId="77777777" w:rsidR="006F6338" w:rsidRDefault="006F6338" w:rsidP="006F6338">
            <w:pPr>
              <w:pStyle w:val="NormalWeb"/>
              <w:spacing w:before="0" w:beforeAutospacing="0" w:after="0" w:afterAutospacing="0"/>
              <w:rPr>
                <w:rFonts w:asciiTheme="minorHAnsi" w:hAnsiTheme="minorHAnsi"/>
                <w:sz w:val="20"/>
                <w:szCs w:val="20"/>
              </w:rPr>
            </w:pPr>
            <w:r w:rsidRPr="006F6338">
              <w:rPr>
                <w:rFonts w:asciiTheme="minorHAnsi" w:hAnsiTheme="minorHAnsi"/>
                <w:sz w:val="20"/>
                <w:szCs w:val="20"/>
              </w:rPr>
              <w:t>LM2 C3 - Systems in place to identify and manage discrepancies when untoward events occur throughout the patient journey, including near-misses, and take preventative and / or corrective action(s)</w:t>
            </w:r>
          </w:p>
          <w:p w14:paraId="04E4D495" w14:textId="77777777" w:rsidR="006F6338" w:rsidRPr="006F6338" w:rsidRDefault="006F6338" w:rsidP="006F6338">
            <w:pPr>
              <w:pStyle w:val="NormalWeb"/>
              <w:spacing w:before="0" w:beforeAutospacing="0" w:after="0" w:afterAutospacing="0"/>
              <w:rPr>
                <w:rFonts w:asciiTheme="minorHAnsi" w:hAnsiTheme="minorHAnsi"/>
                <w:sz w:val="20"/>
                <w:szCs w:val="20"/>
              </w:rPr>
            </w:pPr>
          </w:p>
          <w:p w14:paraId="59BC03D0" w14:textId="77777777" w:rsidR="006F6338" w:rsidRPr="006F6338" w:rsidRDefault="006F6338" w:rsidP="006F6338">
            <w:pPr>
              <w:pStyle w:val="NormalWeb"/>
              <w:spacing w:before="0" w:beforeAutospacing="0" w:after="0" w:afterAutospacing="0"/>
              <w:rPr>
                <w:rFonts w:asciiTheme="minorHAnsi" w:hAnsiTheme="minorHAnsi"/>
                <w:sz w:val="20"/>
                <w:szCs w:val="20"/>
              </w:rPr>
            </w:pPr>
            <w:r w:rsidRPr="006F6338">
              <w:rPr>
                <w:rFonts w:asciiTheme="minorHAnsi" w:hAnsiTheme="minorHAnsi"/>
                <w:sz w:val="20"/>
                <w:szCs w:val="20"/>
              </w:rPr>
              <w:t>CL7 The service should encourage those who have contact with the service in a formal or professional capacity to give feedback, and use the feedback to improve and develop services and foster relationships with colleagues.</w:t>
            </w:r>
          </w:p>
          <w:p w14:paraId="1CEB186F" w14:textId="77777777" w:rsidR="006F6338" w:rsidRDefault="006F6338" w:rsidP="006F6338">
            <w:pPr>
              <w:spacing w:after="0" w:line="240" w:lineRule="auto"/>
              <w:rPr>
                <w:sz w:val="20"/>
                <w:szCs w:val="20"/>
              </w:rPr>
            </w:pPr>
          </w:p>
          <w:p w14:paraId="021513F3" w14:textId="77777777" w:rsidR="006F6338" w:rsidRDefault="006F6338" w:rsidP="006F6338">
            <w:pPr>
              <w:spacing w:after="0" w:line="240" w:lineRule="auto"/>
              <w:rPr>
                <w:sz w:val="20"/>
                <w:szCs w:val="20"/>
              </w:rPr>
            </w:pPr>
            <w:r>
              <w:rPr>
                <w:sz w:val="20"/>
                <w:szCs w:val="20"/>
              </w:rPr>
              <w:t xml:space="preserve">PE5 – The service implements and monitors systems to ensure that patients and others are able to give feedback on their experience of the service.  </w:t>
            </w:r>
          </w:p>
          <w:p w14:paraId="7DAAF889" w14:textId="77777777" w:rsidR="006F6338" w:rsidRPr="006F6338" w:rsidRDefault="006F6338" w:rsidP="006F6338">
            <w:pPr>
              <w:pStyle w:val="Default"/>
              <w:rPr>
                <w:rFonts w:asciiTheme="minorHAnsi" w:hAnsiTheme="minorHAnsi"/>
                <w:sz w:val="20"/>
                <w:szCs w:val="20"/>
              </w:rPr>
            </w:pPr>
            <w:r w:rsidRPr="006F6338">
              <w:rPr>
                <w:rFonts w:asciiTheme="minorHAnsi" w:hAnsiTheme="minorHAnsi"/>
                <w:i/>
                <w:iCs/>
                <w:sz w:val="20"/>
                <w:szCs w:val="20"/>
              </w:rPr>
              <w:t xml:space="preserve">The service should encourage patients, carers and others including staff to give feedback, either verbal or written, and use the feedback to improve and develop the service. The feedback may include complaints which should be managed effectively within specified timescales, and use the information to inform development of care and service delivery. </w:t>
            </w:r>
          </w:p>
          <w:p w14:paraId="230DA6DF" w14:textId="77777777" w:rsidR="006F6338" w:rsidRPr="006F6338" w:rsidRDefault="006F6338" w:rsidP="006F6338">
            <w:pPr>
              <w:spacing w:after="0" w:line="240" w:lineRule="auto"/>
              <w:rPr>
                <w:sz w:val="20"/>
                <w:szCs w:val="20"/>
              </w:rPr>
            </w:pPr>
          </w:p>
        </w:tc>
      </w:tr>
      <w:tr w:rsidR="006F6338" w14:paraId="76DC4B15" w14:textId="77777777" w:rsidTr="00CA46DD">
        <w:tc>
          <w:tcPr>
            <w:tcW w:w="1555" w:type="dxa"/>
          </w:tcPr>
          <w:p w14:paraId="4729829E" w14:textId="77777777" w:rsidR="006F6338" w:rsidRPr="00E2371A" w:rsidRDefault="006F6338" w:rsidP="006F6338">
            <w:pPr>
              <w:rPr>
                <w:b/>
                <w:sz w:val="28"/>
                <w:szCs w:val="28"/>
              </w:rPr>
            </w:pPr>
            <w:r w:rsidRPr="00E2371A">
              <w:rPr>
                <w:b/>
                <w:sz w:val="28"/>
                <w:szCs w:val="28"/>
              </w:rPr>
              <w:lastRenderedPageBreak/>
              <w:t>6</w:t>
            </w:r>
          </w:p>
        </w:tc>
        <w:tc>
          <w:tcPr>
            <w:tcW w:w="3969" w:type="dxa"/>
          </w:tcPr>
          <w:p w14:paraId="1E84B28E" w14:textId="77777777" w:rsidR="006F6338" w:rsidRPr="00AE0C2A" w:rsidRDefault="00914E82" w:rsidP="006F6338">
            <w:pPr>
              <w:spacing w:before="120" w:after="120"/>
              <w:rPr>
                <w:rFonts w:ascii="Calibri" w:eastAsia="Calibri" w:hAnsi="Calibri" w:cs="Arial"/>
                <w:sz w:val="20"/>
                <w:szCs w:val="20"/>
              </w:rPr>
            </w:pPr>
            <w:r>
              <w:rPr>
                <w:rFonts w:ascii="Calibri" w:eastAsia="Calibri" w:hAnsi="Calibri" w:cs="Arial"/>
                <w:sz w:val="20"/>
                <w:szCs w:val="20"/>
              </w:rPr>
              <w:t xml:space="preserve">Are there mechanisms for providing all staff at every level with the development they need, including high-quality appraisal and career development </w:t>
            </w:r>
            <w:r w:rsidR="00373CF9">
              <w:rPr>
                <w:rFonts w:ascii="Calibri" w:eastAsia="Calibri" w:hAnsi="Calibri" w:cs="Arial"/>
                <w:sz w:val="20"/>
                <w:szCs w:val="20"/>
              </w:rPr>
              <w:t xml:space="preserve">conversations? </w:t>
            </w:r>
          </w:p>
          <w:p w14:paraId="63C2AC2E" w14:textId="77777777" w:rsidR="006F6338" w:rsidRPr="00AE0C2A" w:rsidRDefault="006F6338" w:rsidP="006F6338">
            <w:pPr>
              <w:spacing w:before="120" w:after="120"/>
              <w:rPr>
                <w:rFonts w:ascii="Calibri" w:eastAsia="Calibri" w:hAnsi="Calibri" w:cs="Arial"/>
                <w:sz w:val="20"/>
                <w:szCs w:val="20"/>
              </w:rPr>
            </w:pPr>
          </w:p>
          <w:p w14:paraId="3E543C33" w14:textId="77777777" w:rsidR="006F6338" w:rsidRPr="00AE0C2A" w:rsidRDefault="006F6338" w:rsidP="006F6338">
            <w:pPr>
              <w:rPr>
                <w:sz w:val="20"/>
                <w:szCs w:val="20"/>
              </w:rPr>
            </w:pPr>
          </w:p>
        </w:tc>
        <w:tc>
          <w:tcPr>
            <w:tcW w:w="8221" w:type="dxa"/>
          </w:tcPr>
          <w:p w14:paraId="4096420D" w14:textId="77777777" w:rsidR="006F6338" w:rsidRDefault="00373CF9" w:rsidP="00373CF9">
            <w:pPr>
              <w:spacing w:after="0" w:line="240" w:lineRule="auto"/>
              <w:rPr>
                <w:sz w:val="20"/>
                <w:szCs w:val="20"/>
              </w:rPr>
            </w:pPr>
            <w:r w:rsidRPr="00373CF9">
              <w:rPr>
                <w:sz w:val="20"/>
                <w:szCs w:val="20"/>
              </w:rPr>
              <w:t>LM1 C6</w:t>
            </w:r>
            <w:r>
              <w:t xml:space="preserve"> - -</w:t>
            </w:r>
            <w:r>
              <w:rPr>
                <w:sz w:val="20"/>
                <w:szCs w:val="20"/>
              </w:rPr>
              <w:t>Systems in place to ensure agreed appraisals and/or personal development reviews are conducted for all staff</w:t>
            </w:r>
          </w:p>
          <w:p w14:paraId="5F70B82D" w14:textId="77777777" w:rsidR="00373CF9" w:rsidRPr="00373CF9" w:rsidRDefault="00373CF9" w:rsidP="00373CF9">
            <w:pPr>
              <w:spacing w:after="0" w:line="240" w:lineRule="auto"/>
              <w:rPr>
                <w:sz w:val="20"/>
                <w:szCs w:val="20"/>
              </w:rPr>
            </w:pPr>
          </w:p>
          <w:p w14:paraId="02566CD2" w14:textId="77777777" w:rsidR="00373CF9" w:rsidRPr="00373CF9" w:rsidRDefault="00373CF9" w:rsidP="00373CF9">
            <w:pPr>
              <w:spacing w:after="0" w:line="240" w:lineRule="auto"/>
              <w:rPr>
                <w:sz w:val="20"/>
                <w:szCs w:val="20"/>
              </w:rPr>
            </w:pPr>
            <w:r w:rsidRPr="00373CF9">
              <w:rPr>
                <w:sz w:val="20"/>
                <w:szCs w:val="20"/>
              </w:rPr>
              <w:t>FR4 C7 – Systems in place to ensure that all staff are supported to maintain necessary skills, knowledge and levels of competence, and to develop new competencies</w:t>
            </w:r>
          </w:p>
          <w:p w14:paraId="489958EE" w14:textId="77777777" w:rsidR="00373CF9" w:rsidRPr="00373CF9" w:rsidRDefault="00373CF9" w:rsidP="00373CF9">
            <w:pPr>
              <w:spacing w:after="0" w:line="240" w:lineRule="auto"/>
              <w:rPr>
                <w:sz w:val="20"/>
                <w:szCs w:val="20"/>
              </w:rPr>
            </w:pPr>
          </w:p>
          <w:p w14:paraId="3DF5757C" w14:textId="77777777" w:rsidR="00373CF9" w:rsidRPr="00373CF9" w:rsidRDefault="00373CF9" w:rsidP="00373CF9">
            <w:pPr>
              <w:spacing w:after="0" w:line="240" w:lineRule="auto"/>
              <w:rPr>
                <w:sz w:val="20"/>
                <w:szCs w:val="20"/>
              </w:rPr>
            </w:pPr>
            <w:r w:rsidRPr="00373CF9">
              <w:rPr>
                <w:sz w:val="20"/>
                <w:szCs w:val="20"/>
              </w:rPr>
              <w:t>FR5 C3 – Systems in place to assess agree and implement workforce development initiatives to include appropriate skill mix</w:t>
            </w:r>
          </w:p>
          <w:p w14:paraId="0CA8EA6B" w14:textId="77777777" w:rsidR="00373CF9" w:rsidRDefault="00373CF9" w:rsidP="00373CF9">
            <w:pPr>
              <w:spacing w:after="0" w:line="240" w:lineRule="auto"/>
              <w:rPr>
                <w:sz w:val="20"/>
                <w:szCs w:val="20"/>
              </w:rPr>
            </w:pPr>
          </w:p>
          <w:p w14:paraId="4735D294" w14:textId="77777777" w:rsidR="00373CF9" w:rsidRPr="00373CF9" w:rsidRDefault="00373CF9" w:rsidP="00373CF9">
            <w:pPr>
              <w:spacing w:after="0" w:line="240" w:lineRule="auto"/>
              <w:rPr>
                <w:sz w:val="20"/>
                <w:szCs w:val="20"/>
              </w:rPr>
            </w:pPr>
            <w:r>
              <w:rPr>
                <w:sz w:val="20"/>
                <w:szCs w:val="20"/>
              </w:rPr>
              <w:t>FR5 C5 – Systems in place to support engagement with content and delivery of relevant education and training</w:t>
            </w:r>
          </w:p>
        </w:tc>
      </w:tr>
      <w:tr w:rsidR="00CC5E1E" w14:paraId="01927B55" w14:textId="77777777" w:rsidTr="00CA46DD">
        <w:tc>
          <w:tcPr>
            <w:tcW w:w="1555" w:type="dxa"/>
          </w:tcPr>
          <w:p w14:paraId="7C39643A" w14:textId="77777777" w:rsidR="00CC5E1E" w:rsidRPr="00E2371A" w:rsidRDefault="00CC5E1E" w:rsidP="00CC5E1E">
            <w:pPr>
              <w:rPr>
                <w:b/>
                <w:sz w:val="28"/>
                <w:szCs w:val="28"/>
              </w:rPr>
            </w:pPr>
            <w:r w:rsidRPr="00E2371A">
              <w:rPr>
                <w:b/>
                <w:sz w:val="28"/>
                <w:szCs w:val="28"/>
              </w:rPr>
              <w:t>7</w:t>
            </w:r>
          </w:p>
        </w:tc>
        <w:tc>
          <w:tcPr>
            <w:tcW w:w="3969" w:type="dxa"/>
          </w:tcPr>
          <w:p w14:paraId="40C71229" w14:textId="77777777" w:rsidR="00CC5E1E" w:rsidRPr="00AE0C2A" w:rsidRDefault="00CC5E1E" w:rsidP="00CC5E1E">
            <w:pPr>
              <w:spacing w:before="120" w:after="120"/>
              <w:rPr>
                <w:rFonts w:ascii="Calibri" w:eastAsia="Calibri" w:hAnsi="Calibri" w:cs="Arial"/>
                <w:sz w:val="20"/>
                <w:szCs w:val="20"/>
              </w:rPr>
            </w:pPr>
            <w:r>
              <w:rPr>
                <w:rFonts w:ascii="Calibri" w:eastAsia="Calibri" w:hAnsi="Calibri" w:cs="Arial"/>
                <w:sz w:val="20"/>
                <w:szCs w:val="20"/>
              </w:rPr>
              <w:t xml:space="preserve">Is there a strong emphasis on safety and wellbeing of staff? </w:t>
            </w:r>
          </w:p>
          <w:p w14:paraId="301089EF" w14:textId="77777777" w:rsidR="00CC5E1E" w:rsidRPr="00AE0C2A" w:rsidRDefault="00CC5E1E" w:rsidP="00CC5E1E">
            <w:pPr>
              <w:rPr>
                <w:sz w:val="20"/>
                <w:szCs w:val="20"/>
              </w:rPr>
            </w:pPr>
          </w:p>
        </w:tc>
        <w:tc>
          <w:tcPr>
            <w:tcW w:w="8221" w:type="dxa"/>
          </w:tcPr>
          <w:p w14:paraId="058863E7" w14:textId="77777777" w:rsidR="00CC5E1E" w:rsidRPr="00CC5E1E" w:rsidRDefault="00CC5E1E" w:rsidP="00CC5E1E">
            <w:pPr>
              <w:pStyle w:val="NormalWeb"/>
              <w:spacing w:before="0" w:beforeAutospacing="0" w:after="0" w:afterAutospacing="0"/>
              <w:rPr>
                <w:rFonts w:asciiTheme="minorHAnsi" w:hAnsiTheme="minorHAnsi"/>
                <w:sz w:val="20"/>
                <w:szCs w:val="20"/>
              </w:rPr>
            </w:pPr>
            <w:r w:rsidRPr="00CC5E1E">
              <w:rPr>
                <w:rFonts w:asciiTheme="minorHAnsi" w:hAnsiTheme="minorHAnsi"/>
                <w:sz w:val="20"/>
                <w:szCs w:val="20"/>
              </w:rPr>
              <w:t>LM1 C10 - Systems in place to support staff in managing stress and achieving a work / life balance</w:t>
            </w:r>
          </w:p>
          <w:p w14:paraId="5C6D52BB" w14:textId="77777777" w:rsidR="00CC5E1E" w:rsidRDefault="00CC5E1E" w:rsidP="00CC5E1E">
            <w:pPr>
              <w:pStyle w:val="NormalWeb"/>
              <w:spacing w:before="0" w:beforeAutospacing="0" w:after="0" w:afterAutospacing="0"/>
              <w:rPr>
                <w:rFonts w:asciiTheme="minorHAnsi" w:hAnsiTheme="minorHAnsi"/>
                <w:sz w:val="20"/>
                <w:szCs w:val="20"/>
              </w:rPr>
            </w:pPr>
          </w:p>
          <w:p w14:paraId="690BCA84" w14:textId="77777777" w:rsidR="00CC5E1E" w:rsidRDefault="00CC5E1E" w:rsidP="00CC5E1E">
            <w:pPr>
              <w:pStyle w:val="NormalWeb"/>
              <w:spacing w:before="0" w:beforeAutospacing="0" w:after="0" w:afterAutospacing="0"/>
              <w:rPr>
                <w:rFonts w:asciiTheme="minorHAnsi" w:hAnsiTheme="minorHAnsi"/>
                <w:sz w:val="20"/>
                <w:szCs w:val="20"/>
              </w:rPr>
            </w:pPr>
            <w:r>
              <w:rPr>
                <w:rFonts w:asciiTheme="minorHAnsi" w:hAnsiTheme="minorHAnsi"/>
                <w:sz w:val="20"/>
                <w:szCs w:val="20"/>
              </w:rPr>
              <w:t>LM2 C4 – Systems in place to maintain and continually review a register of all service risks to include financial risks</w:t>
            </w:r>
          </w:p>
          <w:p w14:paraId="04650A17" w14:textId="77777777" w:rsidR="008A5EF3" w:rsidRPr="00CC5E1E" w:rsidRDefault="008A5EF3" w:rsidP="00CC5E1E">
            <w:pPr>
              <w:pStyle w:val="NormalWeb"/>
              <w:spacing w:before="0" w:beforeAutospacing="0" w:after="0" w:afterAutospacing="0"/>
              <w:rPr>
                <w:rFonts w:asciiTheme="minorHAnsi" w:hAnsiTheme="minorHAnsi"/>
                <w:sz w:val="20"/>
                <w:szCs w:val="20"/>
              </w:rPr>
            </w:pPr>
          </w:p>
          <w:p w14:paraId="3340C98E" w14:textId="77777777" w:rsidR="00CC5E1E" w:rsidRPr="00CC5E1E" w:rsidRDefault="00CC5E1E" w:rsidP="00CC5E1E">
            <w:pPr>
              <w:pStyle w:val="NormalWeb"/>
              <w:spacing w:before="0" w:beforeAutospacing="0" w:after="0" w:afterAutospacing="0"/>
              <w:rPr>
                <w:rFonts w:asciiTheme="minorHAnsi" w:hAnsiTheme="minorHAnsi"/>
                <w:sz w:val="20"/>
                <w:szCs w:val="20"/>
              </w:rPr>
            </w:pPr>
            <w:r w:rsidRPr="00CC5E1E">
              <w:rPr>
                <w:rFonts w:asciiTheme="minorHAnsi" w:hAnsiTheme="minorHAnsi"/>
                <w:sz w:val="20"/>
                <w:szCs w:val="20"/>
              </w:rPr>
              <w:t>SA1 C4 - Systems in place to define, assess and manage risks of occupational exposure to ionising radiation</w:t>
            </w:r>
          </w:p>
          <w:p w14:paraId="57812513" w14:textId="77777777" w:rsidR="00CC5E1E" w:rsidRPr="00CC5E1E" w:rsidRDefault="00CC5E1E" w:rsidP="00CC5E1E">
            <w:pPr>
              <w:pStyle w:val="NormalWeb"/>
              <w:spacing w:before="0" w:beforeAutospacing="0" w:after="0" w:afterAutospacing="0"/>
              <w:rPr>
                <w:rFonts w:asciiTheme="minorHAnsi" w:hAnsiTheme="minorHAnsi"/>
                <w:sz w:val="20"/>
                <w:szCs w:val="20"/>
              </w:rPr>
            </w:pPr>
          </w:p>
          <w:p w14:paraId="1078379A" w14:textId="77777777" w:rsidR="00CC5E1E" w:rsidRPr="00CC5E1E" w:rsidRDefault="00CC5E1E" w:rsidP="00CC5E1E">
            <w:pPr>
              <w:pStyle w:val="NormalWeb"/>
              <w:spacing w:before="0" w:beforeAutospacing="0" w:after="0" w:afterAutospacing="0"/>
              <w:rPr>
                <w:rFonts w:asciiTheme="minorHAnsi" w:hAnsiTheme="minorHAnsi"/>
                <w:sz w:val="20"/>
                <w:szCs w:val="20"/>
              </w:rPr>
            </w:pPr>
            <w:r w:rsidRPr="00CC5E1E">
              <w:rPr>
                <w:rFonts w:asciiTheme="minorHAnsi" w:hAnsiTheme="minorHAnsi"/>
                <w:sz w:val="20"/>
                <w:szCs w:val="20"/>
              </w:rPr>
              <w:t>SA2 C1 - Systems in place to define, assess and manage potential risks related to ultrasound</w:t>
            </w:r>
          </w:p>
          <w:p w14:paraId="6EF9BF6C" w14:textId="77777777" w:rsidR="00CC5E1E" w:rsidRPr="00CC5E1E" w:rsidRDefault="00CC5E1E" w:rsidP="00CC5E1E">
            <w:pPr>
              <w:pStyle w:val="NormalWeb"/>
              <w:spacing w:before="0" w:beforeAutospacing="0" w:after="0" w:afterAutospacing="0"/>
              <w:rPr>
                <w:rFonts w:asciiTheme="minorHAnsi" w:hAnsiTheme="minorHAnsi"/>
                <w:sz w:val="20"/>
                <w:szCs w:val="20"/>
              </w:rPr>
            </w:pPr>
          </w:p>
          <w:p w14:paraId="7E318013" w14:textId="77777777" w:rsidR="00CC5E1E" w:rsidRPr="00CC5E1E" w:rsidRDefault="00CC5E1E" w:rsidP="00CC5E1E">
            <w:pPr>
              <w:pStyle w:val="NormalWeb"/>
              <w:spacing w:before="0" w:beforeAutospacing="0" w:after="0" w:afterAutospacing="0"/>
              <w:rPr>
                <w:rFonts w:asciiTheme="minorHAnsi" w:hAnsiTheme="minorHAnsi"/>
                <w:sz w:val="20"/>
                <w:szCs w:val="20"/>
              </w:rPr>
            </w:pPr>
            <w:r w:rsidRPr="00CC5E1E">
              <w:rPr>
                <w:rFonts w:asciiTheme="minorHAnsi" w:hAnsiTheme="minorHAnsi"/>
                <w:sz w:val="20"/>
                <w:szCs w:val="20"/>
              </w:rPr>
              <w:t>SA3 - The service should ensure that risks associated with the use of magnetic resonance imaging (MRI) are minimised for patients, staff and others.</w:t>
            </w:r>
          </w:p>
          <w:p w14:paraId="4C0B6432" w14:textId="77777777" w:rsidR="00CC5E1E" w:rsidRPr="00CC5E1E" w:rsidRDefault="00CC5E1E" w:rsidP="00CC5E1E">
            <w:pPr>
              <w:pStyle w:val="NormalWeb"/>
              <w:spacing w:before="0" w:beforeAutospacing="0" w:after="0" w:afterAutospacing="0"/>
              <w:rPr>
                <w:rFonts w:asciiTheme="minorHAnsi" w:hAnsiTheme="minorHAnsi"/>
                <w:sz w:val="20"/>
                <w:szCs w:val="20"/>
              </w:rPr>
            </w:pPr>
          </w:p>
          <w:p w14:paraId="6C0F9F6A" w14:textId="77777777" w:rsidR="00CC5E1E" w:rsidRDefault="00CC5E1E" w:rsidP="00CC5E1E">
            <w:pPr>
              <w:pStyle w:val="NormalWeb"/>
              <w:spacing w:before="0" w:beforeAutospacing="0" w:after="0" w:afterAutospacing="0"/>
              <w:rPr>
                <w:rFonts w:asciiTheme="minorHAnsi" w:hAnsiTheme="minorHAnsi"/>
                <w:sz w:val="20"/>
                <w:szCs w:val="20"/>
              </w:rPr>
            </w:pPr>
            <w:r w:rsidRPr="00CC5E1E">
              <w:rPr>
                <w:rFonts w:asciiTheme="minorHAnsi" w:hAnsiTheme="minorHAnsi"/>
                <w:sz w:val="20"/>
                <w:szCs w:val="20"/>
              </w:rPr>
              <w:t>SA4 - The service has a duty to ensure that the risks associated with the use of ablative and therapeutic devices such as radiofrequency</w:t>
            </w:r>
            <w:r w:rsidRPr="00F774E5">
              <w:rPr>
                <w:rFonts w:asciiTheme="minorHAnsi" w:hAnsiTheme="minorHAnsi"/>
                <w:sz w:val="20"/>
                <w:szCs w:val="20"/>
              </w:rPr>
              <w:t xml:space="preserve"> probes, lasers, intussusception reduction and lithotripsy devices, are minimised.</w:t>
            </w:r>
          </w:p>
          <w:p w14:paraId="2E6389C3" w14:textId="77777777" w:rsidR="00CC5E1E" w:rsidRPr="00F774E5" w:rsidRDefault="00CC5E1E" w:rsidP="00CC5E1E">
            <w:pPr>
              <w:pStyle w:val="NormalWeb"/>
              <w:spacing w:before="0" w:beforeAutospacing="0" w:after="0" w:afterAutospacing="0"/>
              <w:rPr>
                <w:rFonts w:asciiTheme="minorHAnsi" w:hAnsiTheme="minorHAnsi"/>
                <w:sz w:val="20"/>
                <w:szCs w:val="20"/>
              </w:rPr>
            </w:pPr>
          </w:p>
          <w:p w14:paraId="3BA8D92E" w14:textId="77777777" w:rsidR="00CC5E1E" w:rsidRDefault="00CC5E1E" w:rsidP="00CC5E1E">
            <w:pPr>
              <w:pStyle w:val="NormalWeb"/>
              <w:spacing w:before="0" w:beforeAutospacing="0" w:after="0" w:afterAutospacing="0"/>
              <w:rPr>
                <w:rFonts w:asciiTheme="minorHAnsi" w:hAnsiTheme="minorHAnsi"/>
                <w:sz w:val="20"/>
                <w:szCs w:val="20"/>
              </w:rPr>
            </w:pPr>
            <w:r w:rsidRPr="00F774E5">
              <w:rPr>
                <w:rFonts w:asciiTheme="minorHAnsi" w:hAnsiTheme="minorHAnsi"/>
                <w:sz w:val="20"/>
                <w:szCs w:val="20"/>
              </w:rPr>
              <w:t>SA5 - The service has a duty to minimise infection by providing appropriate training and equipment and upholding rigorous standards of hygiene.</w:t>
            </w:r>
          </w:p>
          <w:p w14:paraId="57A07D4C" w14:textId="77777777" w:rsidR="00CC5E1E" w:rsidRPr="00F774E5" w:rsidRDefault="00CC5E1E" w:rsidP="00CC5E1E">
            <w:pPr>
              <w:pStyle w:val="NormalWeb"/>
              <w:spacing w:before="0" w:beforeAutospacing="0" w:after="0" w:afterAutospacing="0"/>
              <w:rPr>
                <w:rFonts w:asciiTheme="minorHAnsi" w:hAnsiTheme="minorHAnsi"/>
                <w:sz w:val="20"/>
                <w:szCs w:val="20"/>
              </w:rPr>
            </w:pPr>
          </w:p>
          <w:p w14:paraId="42F3A04E" w14:textId="77777777" w:rsidR="00CC5E1E" w:rsidRDefault="00CC5E1E" w:rsidP="00CC5E1E">
            <w:pPr>
              <w:pStyle w:val="NormalWeb"/>
              <w:spacing w:before="0" w:beforeAutospacing="0" w:after="0" w:afterAutospacing="0"/>
              <w:rPr>
                <w:rFonts w:asciiTheme="minorHAnsi" w:hAnsiTheme="minorHAnsi"/>
                <w:sz w:val="20"/>
                <w:szCs w:val="20"/>
              </w:rPr>
            </w:pPr>
            <w:r w:rsidRPr="00F774E5">
              <w:rPr>
                <w:rFonts w:asciiTheme="minorHAnsi" w:hAnsiTheme="minorHAnsi"/>
                <w:sz w:val="20"/>
                <w:szCs w:val="20"/>
              </w:rPr>
              <w:t>SA6 - The service has a duty to minimise the potential of harm from hazardous substances and materials by providing appropriate training and equipment.</w:t>
            </w:r>
          </w:p>
          <w:p w14:paraId="1759A60F" w14:textId="77777777" w:rsidR="00CC5E1E" w:rsidRPr="00F774E5" w:rsidRDefault="00CC5E1E" w:rsidP="00CC5E1E">
            <w:pPr>
              <w:pStyle w:val="NormalWeb"/>
              <w:spacing w:before="0" w:beforeAutospacing="0" w:after="0" w:afterAutospacing="0"/>
              <w:rPr>
                <w:rFonts w:asciiTheme="minorHAnsi" w:hAnsiTheme="minorHAnsi"/>
                <w:sz w:val="20"/>
                <w:szCs w:val="20"/>
              </w:rPr>
            </w:pPr>
          </w:p>
          <w:p w14:paraId="65443921" w14:textId="77777777" w:rsidR="00CC5E1E" w:rsidRPr="00F774E5" w:rsidRDefault="00CC5E1E" w:rsidP="00CC5E1E">
            <w:pPr>
              <w:pStyle w:val="NormalWeb"/>
              <w:spacing w:before="0" w:beforeAutospacing="0" w:after="0" w:afterAutospacing="0"/>
              <w:rPr>
                <w:rFonts w:asciiTheme="minorHAnsi" w:hAnsiTheme="minorHAnsi"/>
                <w:sz w:val="20"/>
                <w:szCs w:val="20"/>
              </w:rPr>
            </w:pPr>
            <w:r w:rsidRPr="00F774E5">
              <w:rPr>
                <w:rFonts w:asciiTheme="minorHAnsi" w:hAnsiTheme="minorHAnsi"/>
                <w:sz w:val="20"/>
                <w:szCs w:val="20"/>
              </w:rPr>
              <w:t>SA7 - The service has a duty to promote a good health and safety culture, manage adverse healthcare events and minimise risk and failure. This is wide-ranging and includes the risk of fire, minimising the potential for harm from moving and handling patients and equipment by providing appropriate training and lifting aids, as well as violent or aggressive behaviour and supporting staff, patients and others involved in such incidents.</w:t>
            </w:r>
          </w:p>
          <w:p w14:paraId="0550A339" w14:textId="77777777" w:rsidR="00CC5E1E" w:rsidRPr="00F774E5" w:rsidRDefault="00CC5E1E" w:rsidP="00CC5E1E">
            <w:pPr>
              <w:spacing w:after="0" w:line="240" w:lineRule="auto"/>
              <w:rPr>
                <w:strike/>
              </w:rPr>
            </w:pPr>
          </w:p>
        </w:tc>
      </w:tr>
      <w:tr w:rsidR="00CC5E1E" w14:paraId="139BC5EF" w14:textId="77777777" w:rsidTr="00CA46DD">
        <w:tc>
          <w:tcPr>
            <w:tcW w:w="1555" w:type="dxa"/>
          </w:tcPr>
          <w:p w14:paraId="6B921324" w14:textId="77777777" w:rsidR="00CC5E1E" w:rsidRPr="00E2371A" w:rsidRDefault="00CC5E1E" w:rsidP="00CC5E1E">
            <w:pPr>
              <w:rPr>
                <w:b/>
                <w:sz w:val="28"/>
                <w:szCs w:val="28"/>
              </w:rPr>
            </w:pPr>
            <w:r w:rsidRPr="00E2371A">
              <w:rPr>
                <w:b/>
                <w:sz w:val="28"/>
                <w:szCs w:val="28"/>
              </w:rPr>
              <w:lastRenderedPageBreak/>
              <w:t>8</w:t>
            </w:r>
          </w:p>
        </w:tc>
        <w:tc>
          <w:tcPr>
            <w:tcW w:w="3969" w:type="dxa"/>
          </w:tcPr>
          <w:p w14:paraId="5DF52CCF" w14:textId="77777777" w:rsidR="00CC5E1E" w:rsidRPr="00AE0C2A" w:rsidRDefault="008A5EF3" w:rsidP="00CC5E1E">
            <w:pPr>
              <w:rPr>
                <w:sz w:val="20"/>
                <w:szCs w:val="20"/>
              </w:rPr>
            </w:pPr>
            <w:r>
              <w:rPr>
                <w:rFonts w:ascii="Calibri" w:eastAsia="Calibri" w:hAnsi="Calibri" w:cs="Arial"/>
                <w:sz w:val="20"/>
                <w:szCs w:val="20"/>
              </w:rPr>
              <w:t xml:space="preserve">Are equality and diversity promoted within and beyond the organisation? Do all staff, including those with particular protected characteristics under the Equality Act, feel they are treated equitably? </w:t>
            </w:r>
          </w:p>
        </w:tc>
        <w:tc>
          <w:tcPr>
            <w:tcW w:w="8221" w:type="dxa"/>
          </w:tcPr>
          <w:p w14:paraId="21C4F9C3" w14:textId="77777777" w:rsidR="00CC5E1E" w:rsidRDefault="00DB56E1" w:rsidP="008A5EF3">
            <w:pPr>
              <w:spacing w:after="0" w:line="240" w:lineRule="auto"/>
              <w:rPr>
                <w:sz w:val="20"/>
                <w:szCs w:val="20"/>
              </w:rPr>
            </w:pPr>
            <w:r>
              <w:rPr>
                <w:sz w:val="20"/>
                <w:szCs w:val="20"/>
              </w:rPr>
              <w:t xml:space="preserve">LM1 – Roles, responsibilities, authorities and interrelationships </w:t>
            </w:r>
          </w:p>
          <w:p w14:paraId="1CAE6B49" w14:textId="77777777" w:rsidR="00DB56E1" w:rsidRPr="00DB56E1" w:rsidRDefault="00DB56E1" w:rsidP="00DB56E1">
            <w:pPr>
              <w:pStyle w:val="Default"/>
              <w:rPr>
                <w:sz w:val="22"/>
              </w:rPr>
            </w:pPr>
            <w:r w:rsidRPr="00DB56E1">
              <w:rPr>
                <w:i/>
                <w:iCs/>
                <w:sz w:val="20"/>
                <w:szCs w:val="22"/>
              </w:rPr>
              <w:t xml:space="preserve">The organisation must have an appropriate senior, service and clinical managerial structure with defined roles, responsibilities, authorities and interrelationships to deliver its imaging service operations, hereafter called ‘the Service’, whether at permanent facilities or when using mobile units or outsourced services. The organisation should ensure that the management of staff is effective, fair, consistent and supportive and complies with current legislation and best practice. </w:t>
            </w:r>
          </w:p>
          <w:p w14:paraId="6A5680E5" w14:textId="77777777" w:rsidR="00DB56E1" w:rsidRPr="008A5EF3" w:rsidRDefault="00DB56E1" w:rsidP="008A5EF3">
            <w:pPr>
              <w:spacing w:after="0" w:line="240" w:lineRule="auto"/>
              <w:rPr>
                <w:sz w:val="20"/>
                <w:szCs w:val="20"/>
              </w:rPr>
            </w:pPr>
          </w:p>
        </w:tc>
      </w:tr>
      <w:tr w:rsidR="000C64BC" w14:paraId="40F7E671" w14:textId="77777777" w:rsidTr="00CA46DD">
        <w:tc>
          <w:tcPr>
            <w:tcW w:w="1555" w:type="dxa"/>
          </w:tcPr>
          <w:p w14:paraId="5A051526" w14:textId="77777777" w:rsidR="000C64BC" w:rsidRPr="00E2371A" w:rsidRDefault="000C64BC" w:rsidP="000C64BC">
            <w:pPr>
              <w:rPr>
                <w:b/>
                <w:sz w:val="28"/>
                <w:szCs w:val="28"/>
              </w:rPr>
            </w:pPr>
            <w:r w:rsidRPr="00E2371A">
              <w:rPr>
                <w:b/>
                <w:sz w:val="28"/>
                <w:szCs w:val="28"/>
              </w:rPr>
              <w:t>9</w:t>
            </w:r>
          </w:p>
        </w:tc>
        <w:tc>
          <w:tcPr>
            <w:tcW w:w="3969" w:type="dxa"/>
          </w:tcPr>
          <w:p w14:paraId="10093CE8" w14:textId="77777777" w:rsidR="000C64BC" w:rsidRPr="00AE0C2A" w:rsidRDefault="000C64BC" w:rsidP="000C64BC">
            <w:pPr>
              <w:spacing w:before="120" w:after="120"/>
              <w:rPr>
                <w:rFonts w:ascii="Calibri" w:eastAsia="Calibri" w:hAnsi="Calibri" w:cs="Arial"/>
                <w:sz w:val="20"/>
                <w:szCs w:val="20"/>
              </w:rPr>
            </w:pPr>
            <w:r>
              <w:rPr>
                <w:rFonts w:ascii="Calibri" w:eastAsia="Calibri" w:hAnsi="Calibri" w:cs="Arial"/>
                <w:sz w:val="20"/>
                <w:szCs w:val="20"/>
              </w:rPr>
              <w:t xml:space="preserve">Are there cooperative, supportive and appreciate relationships amongst staff? Do staff and teams work collaboratively, share responsibility and resolve conflict quickly and constructively? </w:t>
            </w:r>
          </w:p>
          <w:p w14:paraId="4D724B8D" w14:textId="77777777" w:rsidR="000C64BC" w:rsidRPr="00AE0C2A" w:rsidRDefault="000C64BC" w:rsidP="000C64BC">
            <w:pPr>
              <w:rPr>
                <w:sz w:val="20"/>
                <w:szCs w:val="20"/>
              </w:rPr>
            </w:pPr>
          </w:p>
        </w:tc>
        <w:tc>
          <w:tcPr>
            <w:tcW w:w="8221" w:type="dxa"/>
          </w:tcPr>
          <w:p w14:paraId="34C92DB3" w14:textId="77777777" w:rsidR="000C64BC" w:rsidRPr="00F774E5" w:rsidRDefault="000C64BC" w:rsidP="000C64BC">
            <w:pPr>
              <w:spacing w:after="0" w:line="240" w:lineRule="auto"/>
              <w:rPr>
                <w:sz w:val="20"/>
                <w:szCs w:val="20"/>
              </w:rPr>
            </w:pPr>
            <w:r w:rsidRPr="00F774E5">
              <w:rPr>
                <w:sz w:val="20"/>
                <w:szCs w:val="20"/>
              </w:rPr>
              <w:t>LM1 C7 - Systems in place to manage conflicts of interest and to ensure no involvement in any activities that would diminish the Service’s competence, impartiality,  judgment and operational integrity</w:t>
            </w:r>
          </w:p>
          <w:p w14:paraId="24EAFED3" w14:textId="77777777" w:rsidR="000C64BC" w:rsidRPr="00F774E5" w:rsidRDefault="000C64BC" w:rsidP="000C64BC">
            <w:pPr>
              <w:spacing w:after="0" w:line="240" w:lineRule="auto"/>
            </w:pPr>
          </w:p>
          <w:p w14:paraId="663EB37A" w14:textId="77777777" w:rsidR="000C64BC" w:rsidRPr="00F774E5" w:rsidRDefault="000C64BC" w:rsidP="000C64BC">
            <w:pPr>
              <w:spacing w:after="0" w:line="240" w:lineRule="auto"/>
              <w:rPr>
                <w:sz w:val="20"/>
                <w:szCs w:val="20"/>
              </w:rPr>
            </w:pPr>
            <w:r w:rsidRPr="00F774E5">
              <w:rPr>
                <w:sz w:val="20"/>
                <w:szCs w:val="20"/>
              </w:rPr>
              <w:t>LM1 C9 - Systems in place to communicate to staff the need to meet the needs and requirements of users, as well as regulatory, professional and accreditation bodies</w:t>
            </w:r>
          </w:p>
          <w:p w14:paraId="0E782C76" w14:textId="77777777" w:rsidR="000C64BC" w:rsidRPr="00F774E5" w:rsidRDefault="000C64BC" w:rsidP="000C64BC">
            <w:pPr>
              <w:spacing w:after="0" w:line="240" w:lineRule="auto"/>
              <w:rPr>
                <w:sz w:val="20"/>
                <w:szCs w:val="20"/>
              </w:rPr>
            </w:pPr>
          </w:p>
          <w:p w14:paraId="334E55E1" w14:textId="77777777" w:rsidR="000C64BC" w:rsidRPr="00F774E5" w:rsidRDefault="000C64BC" w:rsidP="000C64BC">
            <w:pPr>
              <w:spacing w:after="0" w:line="240" w:lineRule="auto"/>
              <w:rPr>
                <w:sz w:val="20"/>
                <w:szCs w:val="20"/>
              </w:rPr>
            </w:pPr>
            <w:r w:rsidRPr="00F774E5">
              <w:rPr>
                <w:sz w:val="20"/>
                <w:szCs w:val="20"/>
              </w:rPr>
              <w:t>CL1 C2 - Systems in place to ensure a collaborative approach to define and deliver imaging pathways and to maintain communication both within and out with the service</w:t>
            </w:r>
          </w:p>
          <w:p w14:paraId="5F415641" w14:textId="77777777" w:rsidR="000C64BC" w:rsidRDefault="000C64BC" w:rsidP="000C64BC">
            <w:pPr>
              <w:spacing w:after="0" w:line="240" w:lineRule="auto"/>
              <w:rPr>
                <w:sz w:val="20"/>
                <w:szCs w:val="20"/>
              </w:rPr>
            </w:pPr>
          </w:p>
          <w:p w14:paraId="6896DA52" w14:textId="77777777" w:rsidR="00E66EF8" w:rsidRDefault="00E66EF8" w:rsidP="000C64BC">
            <w:pPr>
              <w:spacing w:after="0" w:line="240" w:lineRule="auto"/>
              <w:rPr>
                <w:sz w:val="20"/>
                <w:szCs w:val="20"/>
              </w:rPr>
            </w:pPr>
            <w:r>
              <w:rPr>
                <w:sz w:val="20"/>
                <w:szCs w:val="20"/>
              </w:rPr>
              <w:t xml:space="preserve">CL7 - </w:t>
            </w:r>
            <w:r w:rsidRPr="00E66EF8">
              <w:rPr>
                <w:sz w:val="20"/>
                <w:szCs w:val="20"/>
              </w:rPr>
              <w:t>The service implements and monitors systems to ensure that those who have professional contact with the service are able to give feedback on their experience.</w:t>
            </w:r>
          </w:p>
          <w:p w14:paraId="7E426C67" w14:textId="77777777" w:rsidR="00E66EF8" w:rsidRPr="00F774E5" w:rsidRDefault="00E66EF8" w:rsidP="000C64BC">
            <w:pPr>
              <w:spacing w:after="0" w:line="240" w:lineRule="auto"/>
              <w:rPr>
                <w:sz w:val="20"/>
                <w:szCs w:val="20"/>
              </w:rPr>
            </w:pPr>
          </w:p>
          <w:p w14:paraId="5545ABD8" w14:textId="77777777" w:rsidR="000C64BC" w:rsidRPr="00F774E5" w:rsidRDefault="000C64BC" w:rsidP="000C64BC">
            <w:pPr>
              <w:spacing w:after="0" w:line="240" w:lineRule="auto"/>
              <w:rPr>
                <w:sz w:val="20"/>
                <w:szCs w:val="20"/>
              </w:rPr>
            </w:pPr>
            <w:r w:rsidRPr="00F774E5">
              <w:rPr>
                <w:sz w:val="20"/>
                <w:szCs w:val="20"/>
              </w:rPr>
              <w:t>FR4 C5 - Systems in place to ensure that any staff in a training position are adequately supervised</w:t>
            </w:r>
          </w:p>
          <w:p w14:paraId="6CDE6431" w14:textId="77777777" w:rsidR="000C64BC" w:rsidRPr="00F774E5" w:rsidRDefault="000C64BC" w:rsidP="000C64BC">
            <w:pPr>
              <w:spacing w:after="0" w:line="240" w:lineRule="auto"/>
              <w:rPr>
                <w:sz w:val="20"/>
                <w:szCs w:val="20"/>
              </w:rPr>
            </w:pPr>
          </w:p>
          <w:p w14:paraId="2AB6AD21" w14:textId="77777777" w:rsidR="000C64BC" w:rsidRPr="00F774E5" w:rsidRDefault="000C64BC" w:rsidP="000C64BC">
            <w:pPr>
              <w:spacing w:after="0" w:line="240" w:lineRule="auto"/>
              <w:rPr>
                <w:sz w:val="20"/>
                <w:szCs w:val="20"/>
              </w:rPr>
            </w:pPr>
            <w:r w:rsidRPr="00F774E5">
              <w:rPr>
                <w:sz w:val="20"/>
                <w:szCs w:val="20"/>
              </w:rPr>
              <w:t>FR4 C7 - Systems in place to ensure all staff are supported to maintain necessary skills, knowledge and levels of competence, and to develop new competencies</w:t>
            </w:r>
          </w:p>
          <w:p w14:paraId="3D1C923F" w14:textId="77777777" w:rsidR="000C64BC" w:rsidRPr="00F774E5" w:rsidRDefault="000C64BC" w:rsidP="000C64BC">
            <w:pPr>
              <w:spacing w:after="0" w:line="240" w:lineRule="auto"/>
            </w:pPr>
          </w:p>
          <w:p w14:paraId="0C234AC4" w14:textId="77777777" w:rsidR="000C64BC" w:rsidRPr="00F774E5" w:rsidRDefault="000C64BC" w:rsidP="000C64BC">
            <w:pPr>
              <w:spacing w:after="0" w:line="240" w:lineRule="auto"/>
            </w:pPr>
          </w:p>
        </w:tc>
      </w:tr>
      <w:tr w:rsidR="000C64BC" w14:paraId="6F85489C" w14:textId="77777777" w:rsidTr="00CA46DD">
        <w:tc>
          <w:tcPr>
            <w:tcW w:w="1555" w:type="dxa"/>
          </w:tcPr>
          <w:p w14:paraId="01506175" w14:textId="77777777" w:rsidR="000C64BC" w:rsidRPr="00296A5A" w:rsidRDefault="000C64BC" w:rsidP="000C64BC">
            <w:pPr>
              <w:rPr>
                <w:b/>
                <w:color w:val="0070C0"/>
                <w:sz w:val="28"/>
                <w:szCs w:val="28"/>
              </w:rPr>
            </w:pPr>
          </w:p>
          <w:p w14:paraId="03B78845" w14:textId="77777777" w:rsidR="000C64BC" w:rsidRPr="00296A5A" w:rsidRDefault="000C64BC" w:rsidP="000C64BC">
            <w:pPr>
              <w:rPr>
                <w:b/>
                <w:color w:val="0070C0"/>
                <w:sz w:val="28"/>
                <w:szCs w:val="28"/>
              </w:rPr>
            </w:pPr>
            <w:r w:rsidRPr="00296A5A">
              <w:rPr>
                <w:b/>
                <w:color w:val="0070C0"/>
                <w:sz w:val="28"/>
                <w:szCs w:val="28"/>
              </w:rPr>
              <w:t>KLOE W4</w:t>
            </w:r>
          </w:p>
        </w:tc>
        <w:tc>
          <w:tcPr>
            <w:tcW w:w="3969" w:type="dxa"/>
          </w:tcPr>
          <w:p w14:paraId="32F36C7A" w14:textId="77777777" w:rsidR="000C64BC" w:rsidRPr="00296A5A" w:rsidRDefault="00E66EF8" w:rsidP="000C64BC">
            <w:pPr>
              <w:rPr>
                <w:b/>
                <w:color w:val="0070C0"/>
                <w:sz w:val="24"/>
                <w:szCs w:val="24"/>
              </w:rPr>
            </w:pPr>
            <w:r>
              <w:rPr>
                <w:b/>
                <w:color w:val="0070C0"/>
                <w:sz w:val="24"/>
                <w:szCs w:val="24"/>
              </w:rPr>
              <w:t>Are there clear responsibilities, roles and systems of accountability to support good governance and management?</w:t>
            </w:r>
          </w:p>
          <w:p w14:paraId="3F954624" w14:textId="77777777" w:rsidR="000C64BC" w:rsidRPr="00296A5A" w:rsidRDefault="000C64BC" w:rsidP="000C64BC">
            <w:pPr>
              <w:rPr>
                <w:b/>
                <w:color w:val="0070C0"/>
                <w:sz w:val="24"/>
                <w:szCs w:val="24"/>
              </w:rPr>
            </w:pPr>
          </w:p>
        </w:tc>
        <w:tc>
          <w:tcPr>
            <w:tcW w:w="8221" w:type="dxa"/>
          </w:tcPr>
          <w:p w14:paraId="5CB0A802" w14:textId="77777777" w:rsidR="000C64BC" w:rsidRPr="00296A5A" w:rsidRDefault="000C64BC" w:rsidP="000C64BC">
            <w:pPr>
              <w:jc w:val="center"/>
              <w:rPr>
                <w:b/>
                <w:color w:val="0070C0"/>
                <w:sz w:val="28"/>
                <w:szCs w:val="28"/>
              </w:rPr>
            </w:pPr>
          </w:p>
          <w:p w14:paraId="002A3D7B" w14:textId="77777777" w:rsidR="000C64BC" w:rsidRPr="00296A5A" w:rsidRDefault="003062C2" w:rsidP="000C64BC">
            <w:pPr>
              <w:jc w:val="center"/>
              <w:rPr>
                <w:b/>
                <w:color w:val="0070C0"/>
                <w:sz w:val="28"/>
                <w:szCs w:val="28"/>
              </w:rPr>
            </w:pPr>
            <w:r>
              <w:rPr>
                <w:b/>
                <w:color w:val="0070C0"/>
                <w:sz w:val="36"/>
                <w:szCs w:val="36"/>
              </w:rPr>
              <w:t>QSI</w:t>
            </w:r>
          </w:p>
        </w:tc>
      </w:tr>
      <w:tr w:rsidR="00E66EF8" w14:paraId="4C4B06C5" w14:textId="77777777" w:rsidTr="00CA46DD">
        <w:tc>
          <w:tcPr>
            <w:tcW w:w="1555" w:type="dxa"/>
          </w:tcPr>
          <w:p w14:paraId="673F79F6" w14:textId="77777777" w:rsidR="00E66EF8" w:rsidRPr="00FD5D2F" w:rsidRDefault="00E66EF8" w:rsidP="00E66EF8">
            <w:pPr>
              <w:rPr>
                <w:b/>
                <w:sz w:val="28"/>
                <w:szCs w:val="28"/>
              </w:rPr>
            </w:pPr>
            <w:r w:rsidRPr="00FD5D2F">
              <w:rPr>
                <w:b/>
                <w:sz w:val="28"/>
                <w:szCs w:val="28"/>
              </w:rPr>
              <w:t>1</w:t>
            </w:r>
          </w:p>
        </w:tc>
        <w:tc>
          <w:tcPr>
            <w:tcW w:w="3969" w:type="dxa"/>
          </w:tcPr>
          <w:p w14:paraId="0936D32C" w14:textId="77777777" w:rsidR="00E66EF8" w:rsidRPr="001072EE" w:rsidRDefault="00E66EF8" w:rsidP="00E66EF8">
            <w:pPr>
              <w:spacing w:before="120" w:after="120"/>
              <w:rPr>
                <w:rFonts w:cs="Arial"/>
                <w:sz w:val="20"/>
                <w:szCs w:val="20"/>
              </w:rPr>
            </w:pPr>
            <w:r>
              <w:rPr>
                <w:rFonts w:cs="Arial"/>
                <w:sz w:val="20"/>
                <w:szCs w:val="20"/>
              </w:rPr>
              <w:t xml:space="preserve">Are there effective structures, processes and systems of accountability to support the delivery and strategy and good quality, sustainable services? Are these regularly reviewed and improved? </w:t>
            </w:r>
          </w:p>
          <w:p w14:paraId="174FFBAE" w14:textId="77777777" w:rsidR="00E66EF8" w:rsidRDefault="00E66EF8" w:rsidP="00E66EF8"/>
        </w:tc>
        <w:tc>
          <w:tcPr>
            <w:tcW w:w="8221" w:type="dxa"/>
          </w:tcPr>
          <w:p w14:paraId="7276FAA1" w14:textId="77777777" w:rsidR="00E66EF8" w:rsidRDefault="00E66EF8" w:rsidP="00E66EF8">
            <w:pPr>
              <w:pStyle w:val="NormalWeb"/>
              <w:spacing w:before="0" w:beforeAutospacing="0" w:after="0" w:afterAutospacing="0"/>
              <w:rPr>
                <w:rFonts w:asciiTheme="minorHAnsi" w:hAnsiTheme="minorHAnsi"/>
                <w:sz w:val="20"/>
                <w:szCs w:val="20"/>
              </w:rPr>
            </w:pPr>
            <w:r w:rsidRPr="00D916B2">
              <w:rPr>
                <w:rFonts w:asciiTheme="minorHAnsi" w:hAnsiTheme="minorHAnsi"/>
                <w:sz w:val="20"/>
                <w:szCs w:val="20"/>
              </w:rPr>
              <w:t>LM2 C5 Systems in place to implement actions necessary to achieve agreed quality objectives and continual improvement of all Service activities and processes</w:t>
            </w:r>
          </w:p>
          <w:p w14:paraId="5979EA13" w14:textId="77777777" w:rsidR="00E66EF8" w:rsidRPr="00D916B2" w:rsidRDefault="00E66EF8" w:rsidP="00E66EF8">
            <w:pPr>
              <w:pStyle w:val="NormalWeb"/>
              <w:spacing w:before="0" w:beforeAutospacing="0" w:after="0" w:afterAutospacing="0"/>
              <w:rPr>
                <w:rFonts w:asciiTheme="minorHAnsi" w:hAnsiTheme="minorHAnsi"/>
                <w:sz w:val="20"/>
                <w:szCs w:val="20"/>
              </w:rPr>
            </w:pPr>
          </w:p>
          <w:p w14:paraId="3515B0D9" w14:textId="77777777" w:rsidR="00E66EF8" w:rsidRDefault="00E66EF8" w:rsidP="00E66EF8">
            <w:pPr>
              <w:pStyle w:val="NormalWeb"/>
              <w:spacing w:before="0" w:beforeAutospacing="0" w:after="0" w:afterAutospacing="0"/>
              <w:rPr>
                <w:rFonts w:asciiTheme="minorHAnsi" w:hAnsiTheme="minorHAnsi"/>
                <w:sz w:val="20"/>
                <w:szCs w:val="20"/>
              </w:rPr>
            </w:pPr>
            <w:r w:rsidRPr="00D916B2">
              <w:rPr>
                <w:rFonts w:asciiTheme="minorHAnsi" w:hAnsiTheme="minorHAnsi"/>
                <w:sz w:val="20"/>
                <w:szCs w:val="20"/>
              </w:rPr>
              <w:t>CL2 C4 - Systems in place to ensure analysis and feedback on imaging practice in all service areas is available and communicated to all relevant staff and colleagues to inform development of practice</w:t>
            </w:r>
          </w:p>
          <w:p w14:paraId="1C2E356C" w14:textId="77777777" w:rsidR="00E66EF8" w:rsidRPr="00D916B2" w:rsidRDefault="00E66EF8" w:rsidP="00E66EF8">
            <w:pPr>
              <w:pStyle w:val="NormalWeb"/>
              <w:spacing w:before="0" w:beforeAutospacing="0" w:after="0" w:afterAutospacing="0"/>
              <w:rPr>
                <w:rFonts w:asciiTheme="minorHAnsi" w:hAnsiTheme="minorHAnsi"/>
                <w:sz w:val="20"/>
                <w:szCs w:val="20"/>
              </w:rPr>
            </w:pPr>
          </w:p>
          <w:p w14:paraId="33C439BD" w14:textId="77777777" w:rsidR="00E66EF8" w:rsidRDefault="00E66EF8" w:rsidP="00E66EF8">
            <w:pPr>
              <w:pStyle w:val="NormalWeb"/>
              <w:spacing w:before="0" w:beforeAutospacing="0" w:after="0" w:afterAutospacing="0"/>
              <w:rPr>
                <w:rFonts w:asciiTheme="minorHAnsi" w:hAnsiTheme="minorHAnsi"/>
                <w:sz w:val="20"/>
                <w:szCs w:val="20"/>
              </w:rPr>
            </w:pPr>
            <w:r w:rsidRPr="00D916B2">
              <w:rPr>
                <w:rFonts w:asciiTheme="minorHAnsi" w:hAnsiTheme="minorHAnsi"/>
                <w:sz w:val="20"/>
                <w:szCs w:val="20"/>
              </w:rPr>
              <w:t>CL8 - The service should carry out audits to explore the effect of current clinical practice. Audit information should be used in collaborative review processes to develop practice. The service should review emerging developments in clinical practice and develop new clinical practices in line with current research and guidance.</w:t>
            </w:r>
          </w:p>
          <w:p w14:paraId="09E7E8C5" w14:textId="77777777" w:rsidR="00E66EF8" w:rsidRPr="00D916B2" w:rsidRDefault="00E66EF8" w:rsidP="00E66EF8">
            <w:pPr>
              <w:pStyle w:val="NormalWeb"/>
              <w:spacing w:before="0" w:beforeAutospacing="0" w:after="0" w:afterAutospacing="0"/>
              <w:rPr>
                <w:rFonts w:asciiTheme="minorHAnsi" w:hAnsiTheme="minorHAnsi"/>
                <w:sz w:val="20"/>
                <w:szCs w:val="20"/>
              </w:rPr>
            </w:pPr>
          </w:p>
          <w:p w14:paraId="20D990A1" w14:textId="77777777" w:rsidR="00E66EF8" w:rsidRPr="00D916B2" w:rsidRDefault="00E66EF8" w:rsidP="00E66EF8">
            <w:pPr>
              <w:pStyle w:val="NormalWeb"/>
              <w:spacing w:before="0" w:beforeAutospacing="0" w:after="0" w:afterAutospacing="0"/>
              <w:rPr>
                <w:rFonts w:asciiTheme="minorHAnsi" w:hAnsiTheme="minorHAnsi"/>
                <w:sz w:val="20"/>
                <w:szCs w:val="20"/>
              </w:rPr>
            </w:pPr>
            <w:r w:rsidRPr="00D916B2">
              <w:rPr>
                <w:rFonts w:asciiTheme="minorHAnsi" w:hAnsiTheme="minorHAnsi"/>
                <w:sz w:val="20"/>
                <w:szCs w:val="20"/>
              </w:rPr>
              <w:t>FR5 - The service should review clinical and non-clinical practice and workforce deployment. All service improvement activities and workforce development should facilitate an effective diagnostic imaging and interventional radiology service in response to changing healthcare needs.</w:t>
            </w:r>
          </w:p>
          <w:p w14:paraId="558E39C4" w14:textId="77777777" w:rsidR="00E66EF8" w:rsidRPr="006566BA" w:rsidRDefault="00E66EF8" w:rsidP="00E66EF8">
            <w:pPr>
              <w:pStyle w:val="NormalWeb"/>
              <w:spacing w:before="0" w:beforeAutospacing="0" w:after="0" w:afterAutospacing="0"/>
              <w:rPr>
                <w:strike/>
              </w:rPr>
            </w:pPr>
          </w:p>
        </w:tc>
      </w:tr>
      <w:tr w:rsidR="00E66EF8" w14:paraId="4E1BC74C" w14:textId="77777777" w:rsidTr="00CA46DD">
        <w:tc>
          <w:tcPr>
            <w:tcW w:w="1555" w:type="dxa"/>
          </w:tcPr>
          <w:p w14:paraId="754F82FD" w14:textId="77777777" w:rsidR="00E66EF8" w:rsidRPr="00FD5D2F" w:rsidRDefault="00E66EF8" w:rsidP="00E66EF8">
            <w:pPr>
              <w:rPr>
                <w:b/>
                <w:sz w:val="28"/>
                <w:szCs w:val="28"/>
              </w:rPr>
            </w:pPr>
            <w:r w:rsidRPr="00FD5D2F">
              <w:rPr>
                <w:b/>
                <w:sz w:val="28"/>
                <w:szCs w:val="28"/>
              </w:rPr>
              <w:t>2</w:t>
            </w:r>
          </w:p>
        </w:tc>
        <w:tc>
          <w:tcPr>
            <w:tcW w:w="3969" w:type="dxa"/>
          </w:tcPr>
          <w:p w14:paraId="0661126F" w14:textId="77777777" w:rsidR="00E66EF8" w:rsidRPr="001072EE" w:rsidRDefault="0060411F" w:rsidP="00E66EF8">
            <w:pPr>
              <w:spacing w:before="120" w:after="120"/>
              <w:rPr>
                <w:rFonts w:cs="Arial"/>
                <w:sz w:val="20"/>
                <w:szCs w:val="20"/>
              </w:rPr>
            </w:pPr>
            <w:r>
              <w:rPr>
                <w:rFonts w:cs="Arial"/>
                <w:sz w:val="20"/>
                <w:szCs w:val="20"/>
              </w:rPr>
              <w:t>Do all levels of governance and management function effectively and interact with each other appropriately?</w:t>
            </w:r>
          </w:p>
          <w:p w14:paraId="550CDCCD" w14:textId="77777777" w:rsidR="00E66EF8" w:rsidRDefault="00E66EF8" w:rsidP="00E66EF8"/>
        </w:tc>
        <w:tc>
          <w:tcPr>
            <w:tcW w:w="8221" w:type="dxa"/>
          </w:tcPr>
          <w:p w14:paraId="697F9251" w14:textId="77777777" w:rsidR="00E66EF8" w:rsidRDefault="0060411F" w:rsidP="0060411F">
            <w:pPr>
              <w:spacing w:after="0" w:line="240" w:lineRule="auto"/>
              <w:rPr>
                <w:sz w:val="20"/>
                <w:szCs w:val="20"/>
              </w:rPr>
            </w:pPr>
            <w:r>
              <w:rPr>
                <w:sz w:val="20"/>
                <w:szCs w:val="20"/>
              </w:rPr>
              <w:t>LM1 C2 – Defined roles, responsibilities and interrelationships for senior clinical, professional and service management and leadership</w:t>
            </w:r>
          </w:p>
          <w:p w14:paraId="5E1D1234" w14:textId="77777777" w:rsidR="0060411F" w:rsidRDefault="0060411F" w:rsidP="0060411F">
            <w:pPr>
              <w:spacing w:after="0" w:line="240" w:lineRule="auto"/>
              <w:rPr>
                <w:sz w:val="20"/>
                <w:szCs w:val="20"/>
              </w:rPr>
            </w:pPr>
          </w:p>
          <w:p w14:paraId="1C503A7F" w14:textId="77777777" w:rsidR="0060411F" w:rsidRDefault="0060411F" w:rsidP="0060411F">
            <w:pPr>
              <w:spacing w:after="0" w:line="240" w:lineRule="auto"/>
              <w:rPr>
                <w:sz w:val="20"/>
                <w:szCs w:val="20"/>
              </w:rPr>
            </w:pPr>
            <w:r>
              <w:rPr>
                <w:sz w:val="20"/>
                <w:szCs w:val="20"/>
              </w:rPr>
              <w:t>LM2 C4 – Systems in place to maintain and continually review a register of all service risks to include financial risks</w:t>
            </w:r>
          </w:p>
          <w:p w14:paraId="4CE0D94D" w14:textId="77777777" w:rsidR="0060411F" w:rsidRDefault="0060411F" w:rsidP="0060411F">
            <w:pPr>
              <w:spacing w:after="0" w:line="240" w:lineRule="auto"/>
              <w:rPr>
                <w:sz w:val="20"/>
                <w:szCs w:val="20"/>
              </w:rPr>
            </w:pPr>
          </w:p>
          <w:p w14:paraId="68FD3D88" w14:textId="77777777" w:rsidR="0060411F" w:rsidRDefault="0060411F" w:rsidP="0060411F">
            <w:pPr>
              <w:spacing w:after="0" w:line="240" w:lineRule="auto"/>
              <w:rPr>
                <w:sz w:val="20"/>
                <w:szCs w:val="20"/>
              </w:rPr>
            </w:pPr>
            <w:r>
              <w:rPr>
                <w:sz w:val="20"/>
                <w:szCs w:val="20"/>
              </w:rPr>
              <w:t xml:space="preserve">LM2 C5 Systems in place  </w:t>
            </w:r>
            <w:r w:rsidR="004768FF">
              <w:rPr>
                <w:sz w:val="20"/>
                <w:szCs w:val="20"/>
              </w:rPr>
              <w:t>to implement actions necessary to achieve quality objectives and continual improvement of all service activities and processes</w:t>
            </w:r>
          </w:p>
          <w:p w14:paraId="562E6D16" w14:textId="77777777" w:rsidR="004768FF" w:rsidRPr="0060411F" w:rsidRDefault="004768FF" w:rsidP="0060411F">
            <w:pPr>
              <w:spacing w:after="0" w:line="240" w:lineRule="auto"/>
              <w:rPr>
                <w:sz w:val="20"/>
                <w:szCs w:val="20"/>
              </w:rPr>
            </w:pPr>
          </w:p>
        </w:tc>
      </w:tr>
      <w:tr w:rsidR="00E66EF8" w14:paraId="5EE53C66" w14:textId="77777777" w:rsidTr="00CA46DD">
        <w:tc>
          <w:tcPr>
            <w:tcW w:w="1555" w:type="dxa"/>
          </w:tcPr>
          <w:p w14:paraId="1AB99471" w14:textId="77777777" w:rsidR="00E66EF8" w:rsidRPr="00FD5D2F" w:rsidRDefault="00E66EF8" w:rsidP="00E66EF8">
            <w:pPr>
              <w:rPr>
                <w:b/>
                <w:sz w:val="28"/>
                <w:szCs w:val="28"/>
              </w:rPr>
            </w:pPr>
            <w:r w:rsidRPr="00FD5D2F">
              <w:rPr>
                <w:b/>
                <w:sz w:val="28"/>
                <w:szCs w:val="28"/>
              </w:rPr>
              <w:lastRenderedPageBreak/>
              <w:t>3</w:t>
            </w:r>
          </w:p>
        </w:tc>
        <w:tc>
          <w:tcPr>
            <w:tcW w:w="3969" w:type="dxa"/>
          </w:tcPr>
          <w:p w14:paraId="5C8060C1" w14:textId="77777777" w:rsidR="00E66EF8" w:rsidRPr="001E36CF" w:rsidRDefault="004768FF" w:rsidP="00E66EF8">
            <w:pPr>
              <w:spacing w:before="120" w:after="120"/>
              <w:rPr>
                <w:rFonts w:ascii="Calibri" w:eastAsia="Calibri" w:hAnsi="Calibri" w:cs="Arial"/>
                <w:sz w:val="20"/>
                <w:szCs w:val="20"/>
              </w:rPr>
            </w:pPr>
            <w:r>
              <w:rPr>
                <w:rFonts w:ascii="Calibri" w:eastAsia="Calibri" w:hAnsi="Calibri" w:cs="Arial"/>
                <w:sz w:val="20"/>
                <w:szCs w:val="20"/>
              </w:rPr>
              <w:t>Are staff at levels clear about their roles and do they understand what they are accountable for, and to whom?</w:t>
            </w:r>
          </w:p>
          <w:p w14:paraId="440CC4AC" w14:textId="77777777" w:rsidR="00E66EF8" w:rsidRDefault="00E66EF8" w:rsidP="00E66EF8"/>
        </w:tc>
        <w:tc>
          <w:tcPr>
            <w:tcW w:w="8221" w:type="dxa"/>
          </w:tcPr>
          <w:p w14:paraId="38E1DE4A" w14:textId="77777777" w:rsidR="00E66EF8" w:rsidRDefault="004768FF" w:rsidP="004768FF">
            <w:pPr>
              <w:spacing w:after="0" w:line="240" w:lineRule="auto"/>
              <w:rPr>
                <w:sz w:val="20"/>
                <w:szCs w:val="20"/>
              </w:rPr>
            </w:pPr>
            <w:r w:rsidRPr="004768FF">
              <w:rPr>
                <w:sz w:val="20"/>
                <w:szCs w:val="20"/>
              </w:rPr>
              <w:t xml:space="preserve">LM1 C3 </w:t>
            </w:r>
            <w:r>
              <w:rPr>
                <w:sz w:val="20"/>
                <w:szCs w:val="20"/>
              </w:rPr>
              <w:t>– Defined roles, responsibilities and interrelationships for each delivery area/modality, as appropriate</w:t>
            </w:r>
          </w:p>
          <w:p w14:paraId="4C1994A0" w14:textId="77777777" w:rsidR="004768FF" w:rsidRDefault="004768FF" w:rsidP="004768FF">
            <w:pPr>
              <w:spacing w:after="0" w:line="240" w:lineRule="auto"/>
              <w:rPr>
                <w:sz w:val="20"/>
                <w:szCs w:val="20"/>
              </w:rPr>
            </w:pPr>
          </w:p>
          <w:p w14:paraId="0C678C81" w14:textId="77777777" w:rsidR="004768FF" w:rsidRDefault="004768FF" w:rsidP="004768FF">
            <w:pPr>
              <w:spacing w:after="0" w:line="240" w:lineRule="auto"/>
              <w:rPr>
                <w:sz w:val="20"/>
                <w:szCs w:val="20"/>
              </w:rPr>
            </w:pPr>
            <w:r>
              <w:rPr>
                <w:sz w:val="20"/>
                <w:szCs w:val="20"/>
              </w:rPr>
              <w:t>LM1 C4 – Systems in place to ensure clear definition and management of tasks for staff to deliver the service</w:t>
            </w:r>
          </w:p>
          <w:p w14:paraId="7B85E430" w14:textId="77777777" w:rsidR="004768FF" w:rsidRDefault="004768FF" w:rsidP="004768FF">
            <w:pPr>
              <w:spacing w:after="0" w:line="240" w:lineRule="auto"/>
              <w:rPr>
                <w:sz w:val="20"/>
                <w:szCs w:val="20"/>
              </w:rPr>
            </w:pPr>
          </w:p>
          <w:p w14:paraId="5A8FEF89" w14:textId="77777777" w:rsidR="004768FF" w:rsidRPr="0070613A" w:rsidRDefault="004768FF" w:rsidP="004768FF">
            <w:pPr>
              <w:spacing w:after="0" w:line="240" w:lineRule="auto"/>
              <w:rPr>
                <w:color w:val="FF0000"/>
                <w:sz w:val="20"/>
                <w:szCs w:val="20"/>
              </w:rPr>
            </w:pPr>
            <w:r>
              <w:rPr>
                <w:sz w:val="20"/>
                <w:szCs w:val="20"/>
              </w:rPr>
              <w:t>LM1 C6 – Systems in place to ensure agreed appraisals and/or personal development reviews are conducted for all staff</w:t>
            </w:r>
          </w:p>
        </w:tc>
      </w:tr>
      <w:tr w:rsidR="00E66EF8" w14:paraId="07121B77" w14:textId="77777777" w:rsidTr="00CA46DD">
        <w:tc>
          <w:tcPr>
            <w:tcW w:w="1555" w:type="dxa"/>
          </w:tcPr>
          <w:p w14:paraId="1B4B08E5" w14:textId="77777777" w:rsidR="00E66EF8" w:rsidRPr="00FD5D2F" w:rsidRDefault="00E66EF8" w:rsidP="00E66EF8">
            <w:pPr>
              <w:rPr>
                <w:b/>
                <w:sz w:val="28"/>
                <w:szCs w:val="28"/>
              </w:rPr>
            </w:pPr>
            <w:r w:rsidRPr="00FD5D2F">
              <w:rPr>
                <w:b/>
                <w:sz w:val="28"/>
                <w:szCs w:val="28"/>
              </w:rPr>
              <w:t>4</w:t>
            </w:r>
          </w:p>
        </w:tc>
        <w:tc>
          <w:tcPr>
            <w:tcW w:w="3969" w:type="dxa"/>
          </w:tcPr>
          <w:p w14:paraId="28A10BFD" w14:textId="77777777" w:rsidR="00E66EF8" w:rsidRPr="000B2F9B" w:rsidRDefault="00987F01" w:rsidP="00E66EF8">
            <w:pPr>
              <w:spacing w:before="120" w:after="120"/>
              <w:rPr>
                <w:rFonts w:ascii="Calibri" w:eastAsia="Calibri" w:hAnsi="Calibri" w:cs="Arial"/>
                <w:sz w:val="20"/>
                <w:szCs w:val="20"/>
              </w:rPr>
            </w:pPr>
            <w:r w:rsidRPr="000B2F9B">
              <w:rPr>
                <w:rFonts w:ascii="Calibri" w:eastAsia="Calibri" w:hAnsi="Calibri" w:cs="Arial"/>
                <w:sz w:val="20"/>
                <w:szCs w:val="20"/>
              </w:rPr>
              <w:t xml:space="preserve">Are arrangement with partners and third-party providers governed and managed effectively to encourage appropriate </w:t>
            </w:r>
            <w:r w:rsidR="000B2F9B" w:rsidRPr="000B2F9B">
              <w:rPr>
                <w:rFonts w:ascii="Calibri" w:eastAsia="Calibri" w:hAnsi="Calibri" w:cs="Arial"/>
                <w:sz w:val="20"/>
                <w:szCs w:val="20"/>
              </w:rPr>
              <w:t>interaction</w:t>
            </w:r>
            <w:r w:rsidRPr="000B2F9B">
              <w:rPr>
                <w:rFonts w:ascii="Calibri" w:eastAsia="Calibri" w:hAnsi="Calibri" w:cs="Arial"/>
                <w:sz w:val="20"/>
                <w:szCs w:val="20"/>
              </w:rPr>
              <w:t xml:space="preserve"> and promote </w:t>
            </w:r>
            <w:r w:rsidR="000B2F9B" w:rsidRPr="000B2F9B">
              <w:rPr>
                <w:rFonts w:ascii="Calibri" w:eastAsia="Calibri" w:hAnsi="Calibri" w:cs="Arial"/>
                <w:sz w:val="20"/>
                <w:szCs w:val="20"/>
              </w:rPr>
              <w:t>coordinated, person-centred care?</w:t>
            </w:r>
          </w:p>
          <w:p w14:paraId="4555B7BC" w14:textId="77777777" w:rsidR="00E66EF8" w:rsidRPr="000B2F9B" w:rsidRDefault="00E66EF8" w:rsidP="00E66EF8"/>
        </w:tc>
        <w:tc>
          <w:tcPr>
            <w:tcW w:w="8221" w:type="dxa"/>
          </w:tcPr>
          <w:p w14:paraId="04768470" w14:textId="77777777" w:rsidR="000B2F9B" w:rsidRPr="000B2F9B" w:rsidRDefault="000B2F9B" w:rsidP="000B2F9B">
            <w:pPr>
              <w:spacing w:after="0" w:line="240" w:lineRule="auto"/>
              <w:rPr>
                <w:sz w:val="20"/>
                <w:szCs w:val="20"/>
              </w:rPr>
            </w:pPr>
            <w:r w:rsidRPr="000B2F9B">
              <w:rPr>
                <w:sz w:val="20"/>
                <w:szCs w:val="20"/>
              </w:rPr>
              <w:t xml:space="preserve">CL1 C2 - Systems in place to ensure a collaborative approach to define and deliver imaging pathways and to maintain communication both within and </w:t>
            </w:r>
            <w:proofErr w:type="spellStart"/>
            <w:r w:rsidRPr="000B2F9B">
              <w:rPr>
                <w:sz w:val="20"/>
                <w:szCs w:val="20"/>
              </w:rPr>
              <w:t>outwith</w:t>
            </w:r>
            <w:proofErr w:type="spellEnd"/>
            <w:r w:rsidRPr="000B2F9B">
              <w:rPr>
                <w:sz w:val="20"/>
                <w:szCs w:val="20"/>
              </w:rPr>
              <w:t xml:space="preserve"> the service </w:t>
            </w:r>
          </w:p>
          <w:p w14:paraId="51C367B2" w14:textId="77777777" w:rsidR="000B2F9B" w:rsidRPr="000B2F9B" w:rsidRDefault="000B2F9B" w:rsidP="000B2F9B">
            <w:pPr>
              <w:spacing w:after="0" w:line="240" w:lineRule="auto"/>
              <w:rPr>
                <w:sz w:val="20"/>
                <w:szCs w:val="20"/>
              </w:rPr>
            </w:pPr>
          </w:p>
          <w:p w14:paraId="506DFB8B" w14:textId="77777777" w:rsidR="000B2F9B" w:rsidRPr="000B2F9B" w:rsidRDefault="000B2F9B" w:rsidP="000B2F9B">
            <w:pPr>
              <w:spacing w:after="0" w:line="240" w:lineRule="auto"/>
              <w:rPr>
                <w:sz w:val="20"/>
                <w:szCs w:val="20"/>
              </w:rPr>
            </w:pPr>
            <w:r w:rsidRPr="000B2F9B">
              <w:rPr>
                <w:sz w:val="20"/>
                <w:szCs w:val="20"/>
              </w:rPr>
              <w:t xml:space="preserve">CL7 - </w:t>
            </w:r>
            <w:r w:rsidRPr="000B2F9B">
              <w:rPr>
                <w:bCs/>
                <w:sz w:val="20"/>
                <w:szCs w:val="20"/>
              </w:rPr>
              <w:t xml:space="preserve">The service implements and monitors systems to ensure that those who have contact with the service are able to give feedback on their experience. </w:t>
            </w:r>
          </w:p>
          <w:p w14:paraId="2657E235" w14:textId="77777777" w:rsidR="000B2F9B" w:rsidRPr="000B2F9B" w:rsidRDefault="000B2F9B" w:rsidP="000B2F9B">
            <w:pPr>
              <w:spacing w:after="0" w:line="240" w:lineRule="auto"/>
              <w:rPr>
                <w:sz w:val="20"/>
                <w:szCs w:val="20"/>
              </w:rPr>
            </w:pPr>
          </w:p>
          <w:p w14:paraId="148DD583" w14:textId="77777777" w:rsidR="000B2F9B" w:rsidRPr="000B2F9B" w:rsidRDefault="000B2F9B" w:rsidP="000B2F9B">
            <w:pPr>
              <w:spacing w:after="0" w:line="240" w:lineRule="auto"/>
              <w:rPr>
                <w:sz w:val="20"/>
                <w:szCs w:val="20"/>
              </w:rPr>
            </w:pPr>
            <w:r>
              <w:rPr>
                <w:sz w:val="20"/>
                <w:szCs w:val="20"/>
              </w:rPr>
              <w:t xml:space="preserve">FR6 C4 - </w:t>
            </w:r>
            <w:r w:rsidRPr="000B2F9B">
              <w:rPr>
                <w:sz w:val="20"/>
                <w:szCs w:val="20"/>
              </w:rPr>
              <w:t xml:space="preserve">Systems in place to procure, manage and monitor delivery of contracted services </w:t>
            </w:r>
          </w:p>
          <w:p w14:paraId="2044B64B" w14:textId="77777777" w:rsidR="00E66EF8" w:rsidRPr="000B2F9B" w:rsidRDefault="00E66EF8" w:rsidP="00987F01">
            <w:pPr>
              <w:spacing w:after="0" w:line="240" w:lineRule="auto"/>
              <w:rPr>
                <w:sz w:val="20"/>
                <w:szCs w:val="20"/>
              </w:rPr>
            </w:pPr>
          </w:p>
        </w:tc>
      </w:tr>
      <w:tr w:rsidR="00E66EF8" w14:paraId="56716292" w14:textId="77777777" w:rsidTr="00CA46DD">
        <w:tc>
          <w:tcPr>
            <w:tcW w:w="1555" w:type="dxa"/>
          </w:tcPr>
          <w:p w14:paraId="5CB44AE4" w14:textId="77777777" w:rsidR="00E66EF8" w:rsidRPr="00FD5D2F" w:rsidRDefault="00E66EF8" w:rsidP="00E66EF8">
            <w:pPr>
              <w:rPr>
                <w:b/>
                <w:sz w:val="28"/>
                <w:szCs w:val="28"/>
              </w:rPr>
            </w:pPr>
            <w:r w:rsidRPr="00FD5D2F">
              <w:rPr>
                <w:b/>
                <w:sz w:val="28"/>
                <w:szCs w:val="28"/>
              </w:rPr>
              <w:t>5</w:t>
            </w:r>
          </w:p>
        </w:tc>
        <w:tc>
          <w:tcPr>
            <w:tcW w:w="3969" w:type="dxa"/>
          </w:tcPr>
          <w:p w14:paraId="0BAA028B" w14:textId="77777777" w:rsidR="00E66EF8" w:rsidRPr="001E36CF" w:rsidRDefault="00D45631" w:rsidP="00E66EF8">
            <w:pPr>
              <w:rPr>
                <w:sz w:val="20"/>
                <w:szCs w:val="20"/>
              </w:rPr>
            </w:pPr>
            <w:r>
              <w:rPr>
                <w:rFonts w:ascii="Calibri" w:eastAsia="Calibri" w:hAnsi="Calibri" w:cs="Arial"/>
                <w:sz w:val="20"/>
                <w:szCs w:val="20"/>
              </w:rPr>
              <w:t>Are there robust arrangements to make sure that hospital managers discharge their specific powers and duties according to the provisions of the Mental Health Act 1983?</w:t>
            </w:r>
          </w:p>
        </w:tc>
        <w:tc>
          <w:tcPr>
            <w:tcW w:w="8221" w:type="dxa"/>
          </w:tcPr>
          <w:p w14:paraId="14304FB0" w14:textId="77777777" w:rsidR="00D45631" w:rsidRPr="00D916B2" w:rsidRDefault="00D45631" w:rsidP="00D45631">
            <w:pPr>
              <w:spacing w:after="0" w:line="240" w:lineRule="auto"/>
              <w:rPr>
                <w:sz w:val="20"/>
                <w:szCs w:val="20"/>
              </w:rPr>
            </w:pPr>
            <w:r>
              <w:rPr>
                <w:sz w:val="20"/>
                <w:szCs w:val="20"/>
              </w:rPr>
              <w:t xml:space="preserve">N/A  </w:t>
            </w:r>
          </w:p>
          <w:p w14:paraId="1C6DC777" w14:textId="77777777" w:rsidR="00D45631" w:rsidRPr="00D45631" w:rsidRDefault="00D45631" w:rsidP="00D45631">
            <w:pPr>
              <w:pStyle w:val="Default"/>
              <w:rPr>
                <w:rFonts w:asciiTheme="minorHAnsi" w:hAnsiTheme="minorHAnsi"/>
                <w:sz w:val="20"/>
                <w:szCs w:val="23"/>
              </w:rPr>
            </w:pPr>
            <w:r w:rsidRPr="00D45631">
              <w:rPr>
                <w:rFonts w:asciiTheme="minorHAnsi" w:hAnsiTheme="minorHAnsi"/>
                <w:sz w:val="20"/>
                <w:szCs w:val="23"/>
              </w:rPr>
              <w:t xml:space="preserve">Specialist mental health services only </w:t>
            </w:r>
          </w:p>
          <w:p w14:paraId="3A89E05F" w14:textId="77777777" w:rsidR="00E66EF8" w:rsidRPr="00D916B2" w:rsidRDefault="00E66EF8" w:rsidP="00D45631">
            <w:pPr>
              <w:spacing w:after="0" w:line="240" w:lineRule="auto"/>
              <w:rPr>
                <w:sz w:val="20"/>
                <w:szCs w:val="20"/>
              </w:rPr>
            </w:pPr>
          </w:p>
        </w:tc>
      </w:tr>
      <w:tr w:rsidR="00E66EF8" w14:paraId="59079F06" w14:textId="77777777" w:rsidTr="00CA46DD">
        <w:tc>
          <w:tcPr>
            <w:tcW w:w="1555" w:type="dxa"/>
          </w:tcPr>
          <w:p w14:paraId="56DF4E82" w14:textId="77777777" w:rsidR="00E66EF8" w:rsidRPr="00296A5A" w:rsidRDefault="00E66EF8" w:rsidP="00E66EF8">
            <w:pPr>
              <w:rPr>
                <w:b/>
                <w:color w:val="0070C0"/>
                <w:sz w:val="28"/>
                <w:szCs w:val="28"/>
              </w:rPr>
            </w:pPr>
            <w:r w:rsidRPr="00296A5A">
              <w:rPr>
                <w:b/>
                <w:color w:val="0070C0"/>
                <w:sz w:val="28"/>
                <w:szCs w:val="28"/>
              </w:rPr>
              <w:t xml:space="preserve"> </w:t>
            </w:r>
          </w:p>
          <w:p w14:paraId="4FD3B867" w14:textId="77777777" w:rsidR="00E66EF8" w:rsidRPr="00296A5A" w:rsidRDefault="00E66EF8" w:rsidP="00E66EF8">
            <w:pPr>
              <w:rPr>
                <w:b/>
                <w:color w:val="0070C0"/>
                <w:sz w:val="28"/>
                <w:szCs w:val="28"/>
              </w:rPr>
            </w:pPr>
            <w:r w:rsidRPr="00296A5A">
              <w:rPr>
                <w:b/>
                <w:color w:val="0070C0"/>
                <w:sz w:val="28"/>
                <w:szCs w:val="28"/>
              </w:rPr>
              <w:t>KLOE W5</w:t>
            </w:r>
          </w:p>
        </w:tc>
        <w:tc>
          <w:tcPr>
            <w:tcW w:w="3969" w:type="dxa"/>
          </w:tcPr>
          <w:p w14:paraId="085625D5" w14:textId="77777777" w:rsidR="00E66EF8" w:rsidRPr="00D45631" w:rsidRDefault="00D45631" w:rsidP="00E66EF8">
            <w:pPr>
              <w:rPr>
                <w:rFonts w:ascii="Calibri" w:eastAsia="Calibri" w:hAnsi="Calibri" w:cs="Times New Roman"/>
                <w:b/>
                <w:color w:val="0070C0"/>
                <w:sz w:val="24"/>
                <w:szCs w:val="24"/>
              </w:rPr>
            </w:pPr>
            <w:r>
              <w:rPr>
                <w:rFonts w:ascii="Calibri" w:eastAsia="Calibri" w:hAnsi="Calibri" w:cs="Times New Roman"/>
                <w:b/>
                <w:color w:val="0070C0"/>
                <w:sz w:val="24"/>
                <w:szCs w:val="24"/>
              </w:rPr>
              <w:t>Are there clear and effective processes for managing risks, issues and performance?</w:t>
            </w:r>
          </w:p>
        </w:tc>
        <w:tc>
          <w:tcPr>
            <w:tcW w:w="8221" w:type="dxa"/>
          </w:tcPr>
          <w:p w14:paraId="6BF60AC2" w14:textId="77777777" w:rsidR="00E66EF8" w:rsidRPr="00296A5A" w:rsidRDefault="003062C2" w:rsidP="00E66EF8">
            <w:pPr>
              <w:jc w:val="center"/>
              <w:rPr>
                <w:b/>
                <w:color w:val="0070C0"/>
                <w:sz w:val="28"/>
                <w:szCs w:val="28"/>
              </w:rPr>
            </w:pPr>
            <w:r>
              <w:rPr>
                <w:b/>
                <w:color w:val="0070C0"/>
                <w:sz w:val="36"/>
                <w:szCs w:val="36"/>
              </w:rPr>
              <w:t>QSI</w:t>
            </w:r>
          </w:p>
        </w:tc>
      </w:tr>
      <w:tr w:rsidR="00E66EF8" w14:paraId="48798F85" w14:textId="77777777" w:rsidTr="00CA46DD">
        <w:tc>
          <w:tcPr>
            <w:tcW w:w="1555" w:type="dxa"/>
          </w:tcPr>
          <w:p w14:paraId="146C8E69" w14:textId="77777777" w:rsidR="00E66EF8" w:rsidRPr="007452BA" w:rsidRDefault="00E66EF8" w:rsidP="00E66EF8">
            <w:pPr>
              <w:rPr>
                <w:b/>
                <w:sz w:val="28"/>
                <w:szCs w:val="28"/>
              </w:rPr>
            </w:pPr>
            <w:r w:rsidRPr="007452BA">
              <w:rPr>
                <w:b/>
                <w:sz w:val="28"/>
                <w:szCs w:val="28"/>
              </w:rPr>
              <w:t>1</w:t>
            </w:r>
          </w:p>
        </w:tc>
        <w:tc>
          <w:tcPr>
            <w:tcW w:w="3969" w:type="dxa"/>
          </w:tcPr>
          <w:p w14:paraId="23A014D5" w14:textId="77777777" w:rsidR="00E66EF8" w:rsidRPr="001E36CF" w:rsidRDefault="00F05623" w:rsidP="00E66EF8">
            <w:pPr>
              <w:rPr>
                <w:sz w:val="20"/>
                <w:szCs w:val="20"/>
              </w:rPr>
            </w:pPr>
            <w:r>
              <w:rPr>
                <w:rFonts w:ascii="Calibri" w:eastAsia="Calibri" w:hAnsi="Calibri" w:cs="Arial"/>
                <w:sz w:val="20"/>
                <w:szCs w:val="20"/>
              </w:rPr>
              <w:t xml:space="preserve">Are there clear comprehensive assurance systems, and are performance issues escalated appropriately through clear structures and processes?  Are these regularly reviewed and improved? </w:t>
            </w:r>
          </w:p>
        </w:tc>
        <w:tc>
          <w:tcPr>
            <w:tcW w:w="8221" w:type="dxa"/>
          </w:tcPr>
          <w:p w14:paraId="4F4BFC2E" w14:textId="77777777" w:rsidR="00F05623" w:rsidRPr="00F05623" w:rsidRDefault="00F05623" w:rsidP="00F05623">
            <w:pPr>
              <w:pStyle w:val="NormalWeb"/>
              <w:spacing w:before="0" w:beforeAutospacing="0" w:after="0" w:afterAutospacing="0"/>
              <w:rPr>
                <w:rFonts w:asciiTheme="minorHAnsi" w:hAnsiTheme="minorHAnsi"/>
                <w:sz w:val="20"/>
                <w:szCs w:val="20"/>
              </w:rPr>
            </w:pPr>
            <w:r>
              <w:rPr>
                <w:rFonts w:asciiTheme="minorHAnsi" w:hAnsiTheme="minorHAnsi"/>
                <w:sz w:val="20"/>
                <w:szCs w:val="20"/>
              </w:rPr>
              <w:t xml:space="preserve">LM1 C1 – Defined organisational roles and responsibilities for the overall management, leadership and direction of the service. </w:t>
            </w:r>
          </w:p>
          <w:p w14:paraId="31165185" w14:textId="77777777" w:rsidR="00F05623" w:rsidRDefault="00F05623" w:rsidP="00F05623">
            <w:pPr>
              <w:pStyle w:val="NormalWeb"/>
              <w:spacing w:before="0" w:beforeAutospacing="0" w:after="0" w:afterAutospacing="0"/>
              <w:rPr>
                <w:rFonts w:asciiTheme="minorHAnsi" w:hAnsiTheme="minorHAnsi"/>
                <w:color w:val="FF0000"/>
                <w:sz w:val="20"/>
                <w:szCs w:val="20"/>
              </w:rPr>
            </w:pPr>
          </w:p>
          <w:p w14:paraId="404228DE" w14:textId="77777777" w:rsidR="00F05623" w:rsidRDefault="00E66EF8" w:rsidP="00F05623">
            <w:pPr>
              <w:pStyle w:val="NormalWeb"/>
              <w:spacing w:before="0" w:beforeAutospacing="0" w:after="0" w:afterAutospacing="0"/>
              <w:rPr>
                <w:rFonts w:asciiTheme="minorHAnsi" w:hAnsiTheme="minorHAnsi"/>
                <w:sz w:val="20"/>
                <w:szCs w:val="20"/>
              </w:rPr>
            </w:pPr>
            <w:r w:rsidRPr="00D916B2">
              <w:rPr>
                <w:rFonts w:asciiTheme="minorHAnsi" w:hAnsiTheme="minorHAnsi"/>
                <w:sz w:val="20"/>
                <w:szCs w:val="20"/>
              </w:rPr>
              <w:t xml:space="preserve">LM2 </w:t>
            </w:r>
            <w:r w:rsidR="00F05623">
              <w:rPr>
                <w:rFonts w:asciiTheme="minorHAnsi" w:hAnsiTheme="minorHAnsi"/>
                <w:sz w:val="20"/>
                <w:szCs w:val="20"/>
              </w:rPr>
              <w:t>– Quality Management System.</w:t>
            </w:r>
          </w:p>
          <w:p w14:paraId="4526A66A" w14:textId="77777777" w:rsidR="00F05623" w:rsidRPr="00F05623" w:rsidRDefault="00F05623" w:rsidP="00F05623">
            <w:pPr>
              <w:pStyle w:val="Default"/>
              <w:rPr>
                <w:rFonts w:asciiTheme="minorHAnsi" w:hAnsiTheme="minorHAnsi"/>
                <w:sz w:val="20"/>
                <w:szCs w:val="20"/>
              </w:rPr>
            </w:pPr>
            <w:r w:rsidRPr="00F05623">
              <w:rPr>
                <w:rFonts w:asciiTheme="minorHAnsi" w:hAnsiTheme="minorHAnsi"/>
                <w:i/>
                <w:iCs/>
                <w:sz w:val="20"/>
                <w:szCs w:val="20"/>
              </w:rPr>
              <w:lastRenderedPageBreak/>
              <w:t xml:space="preserve">The Service must have an appropriately designed quality management system that integrates all agreed processes and regular monitoring of effectiveness whether at its permanent facilities or when using mobile units or outsourced services. </w:t>
            </w:r>
          </w:p>
          <w:p w14:paraId="76CAFB35" w14:textId="77777777" w:rsidR="00F05623" w:rsidRDefault="00F05623" w:rsidP="00F05623">
            <w:pPr>
              <w:pStyle w:val="NormalWeb"/>
              <w:spacing w:before="0" w:beforeAutospacing="0" w:after="0" w:afterAutospacing="0"/>
              <w:rPr>
                <w:rFonts w:asciiTheme="minorHAnsi" w:hAnsiTheme="minorHAnsi"/>
                <w:sz w:val="20"/>
                <w:szCs w:val="20"/>
              </w:rPr>
            </w:pPr>
          </w:p>
          <w:p w14:paraId="64142420" w14:textId="77777777" w:rsidR="00E66EF8" w:rsidRDefault="00E66EF8" w:rsidP="00F05623">
            <w:pPr>
              <w:pStyle w:val="NormalWeb"/>
              <w:spacing w:before="0" w:beforeAutospacing="0" w:after="0" w:afterAutospacing="0"/>
              <w:rPr>
                <w:rFonts w:asciiTheme="minorHAnsi" w:hAnsiTheme="minorHAnsi"/>
                <w:sz w:val="20"/>
                <w:szCs w:val="20"/>
              </w:rPr>
            </w:pPr>
            <w:r w:rsidRPr="00D916B2">
              <w:rPr>
                <w:rFonts w:asciiTheme="minorHAnsi" w:hAnsiTheme="minorHAnsi"/>
                <w:sz w:val="20"/>
                <w:szCs w:val="20"/>
              </w:rPr>
              <w:t>CL2 C4 - Systems in place to ensure analysis and feedback on imaging practice in all service areas is available and communicated to all relevant staff and colleagues to inform development of practice</w:t>
            </w:r>
          </w:p>
          <w:p w14:paraId="73BAD3D6" w14:textId="77777777" w:rsidR="00F05623" w:rsidRPr="00D916B2" w:rsidRDefault="00F05623" w:rsidP="00F05623">
            <w:pPr>
              <w:pStyle w:val="NormalWeb"/>
              <w:spacing w:before="0" w:beforeAutospacing="0" w:after="0" w:afterAutospacing="0"/>
              <w:rPr>
                <w:rFonts w:asciiTheme="minorHAnsi" w:hAnsiTheme="minorHAnsi"/>
                <w:sz w:val="20"/>
                <w:szCs w:val="20"/>
              </w:rPr>
            </w:pPr>
          </w:p>
          <w:p w14:paraId="615DAE61" w14:textId="77777777" w:rsidR="00E66EF8" w:rsidRPr="00D916B2" w:rsidRDefault="00E66EF8" w:rsidP="00F05623">
            <w:pPr>
              <w:pStyle w:val="NormalWeb"/>
              <w:spacing w:before="0" w:beforeAutospacing="0" w:after="0" w:afterAutospacing="0"/>
              <w:rPr>
                <w:rFonts w:asciiTheme="minorHAnsi" w:hAnsiTheme="minorHAnsi"/>
                <w:sz w:val="20"/>
                <w:szCs w:val="20"/>
              </w:rPr>
            </w:pPr>
            <w:r w:rsidRPr="00D916B2">
              <w:rPr>
                <w:rFonts w:asciiTheme="minorHAnsi" w:hAnsiTheme="minorHAnsi"/>
                <w:sz w:val="20"/>
                <w:szCs w:val="20"/>
              </w:rPr>
              <w:t>CL8 - The service should carry out audits to explore the effect of current clinical practice. Audit information should be used in collaborative review processes to develop practice. The service should review emerging developments in clinical practice and develop new clinical practices in line with current research and guidance.</w:t>
            </w:r>
          </w:p>
          <w:p w14:paraId="61F79FF8" w14:textId="77777777" w:rsidR="00E66EF8" w:rsidRPr="00D916B2" w:rsidRDefault="00E66EF8" w:rsidP="00F05623">
            <w:pPr>
              <w:pStyle w:val="NormalWeb"/>
              <w:spacing w:before="0" w:beforeAutospacing="0" w:after="0" w:afterAutospacing="0"/>
              <w:rPr>
                <w:rFonts w:asciiTheme="minorHAnsi" w:hAnsiTheme="minorHAnsi"/>
                <w:sz w:val="20"/>
                <w:szCs w:val="20"/>
              </w:rPr>
            </w:pPr>
            <w:r w:rsidRPr="00D916B2">
              <w:rPr>
                <w:rFonts w:asciiTheme="minorHAnsi" w:hAnsiTheme="minorHAnsi"/>
                <w:sz w:val="20"/>
                <w:szCs w:val="20"/>
              </w:rPr>
              <w:t>FR5 - The service should review clinical and non-clinical practice and workforce deployment. All service improvement activities and workforce development should facilitate an effective diagnostic imaging and interventional radiology service in response to changing healthcare needs.</w:t>
            </w:r>
          </w:p>
          <w:p w14:paraId="73C0DA09" w14:textId="77777777" w:rsidR="00E66EF8" w:rsidRPr="006566BA" w:rsidRDefault="00E66EF8" w:rsidP="00F05623">
            <w:pPr>
              <w:pStyle w:val="NormalWeb"/>
              <w:spacing w:before="0" w:beforeAutospacing="0" w:after="0" w:afterAutospacing="0"/>
              <w:rPr>
                <w:strike/>
              </w:rPr>
            </w:pPr>
          </w:p>
        </w:tc>
      </w:tr>
      <w:tr w:rsidR="00E66EF8" w14:paraId="6A75F8FB" w14:textId="77777777" w:rsidTr="00CA46DD">
        <w:tc>
          <w:tcPr>
            <w:tcW w:w="1555" w:type="dxa"/>
          </w:tcPr>
          <w:p w14:paraId="7A83ABB8" w14:textId="77777777" w:rsidR="00E66EF8" w:rsidRPr="007452BA" w:rsidRDefault="00E66EF8" w:rsidP="00E66EF8">
            <w:pPr>
              <w:rPr>
                <w:b/>
                <w:sz w:val="28"/>
                <w:szCs w:val="28"/>
              </w:rPr>
            </w:pPr>
            <w:r w:rsidRPr="007452BA">
              <w:rPr>
                <w:b/>
                <w:sz w:val="28"/>
                <w:szCs w:val="28"/>
              </w:rPr>
              <w:lastRenderedPageBreak/>
              <w:t>2</w:t>
            </w:r>
          </w:p>
        </w:tc>
        <w:tc>
          <w:tcPr>
            <w:tcW w:w="3969" w:type="dxa"/>
          </w:tcPr>
          <w:p w14:paraId="285F99D9" w14:textId="77777777" w:rsidR="00E66EF8" w:rsidRPr="001E36CF" w:rsidRDefault="00E66EF8" w:rsidP="00E66EF8">
            <w:pPr>
              <w:spacing w:before="120" w:after="120"/>
              <w:rPr>
                <w:rFonts w:ascii="Calibri" w:eastAsia="Calibri" w:hAnsi="Calibri" w:cs="Arial"/>
                <w:sz w:val="20"/>
                <w:szCs w:val="20"/>
              </w:rPr>
            </w:pPr>
            <w:r w:rsidRPr="001E36CF">
              <w:rPr>
                <w:rFonts w:ascii="Calibri" w:eastAsia="Calibri" w:hAnsi="Calibri" w:cs="Arial"/>
                <w:sz w:val="20"/>
                <w:szCs w:val="20"/>
              </w:rPr>
              <w:t xml:space="preserve">Are there </w:t>
            </w:r>
            <w:r w:rsidR="00F05623">
              <w:rPr>
                <w:rFonts w:ascii="Calibri" w:eastAsia="Calibri" w:hAnsi="Calibri" w:cs="Arial"/>
                <w:sz w:val="20"/>
                <w:szCs w:val="20"/>
              </w:rPr>
              <w:t xml:space="preserve">processes to manage current and future performance? Are these regularly reviewed and improved? </w:t>
            </w:r>
          </w:p>
          <w:p w14:paraId="769DD1CD" w14:textId="77777777" w:rsidR="00E66EF8" w:rsidRPr="001E36CF" w:rsidRDefault="00E66EF8" w:rsidP="00E66EF8">
            <w:pPr>
              <w:rPr>
                <w:sz w:val="20"/>
                <w:szCs w:val="20"/>
              </w:rPr>
            </w:pPr>
          </w:p>
        </w:tc>
        <w:tc>
          <w:tcPr>
            <w:tcW w:w="8221" w:type="dxa"/>
          </w:tcPr>
          <w:p w14:paraId="1F86999D" w14:textId="77777777" w:rsidR="00F05623" w:rsidRDefault="00F05623" w:rsidP="00F05623">
            <w:pPr>
              <w:pStyle w:val="NormalWeb"/>
              <w:spacing w:before="0" w:beforeAutospacing="0" w:after="0" w:afterAutospacing="0"/>
              <w:rPr>
                <w:rFonts w:asciiTheme="minorHAnsi" w:hAnsiTheme="minorHAnsi"/>
                <w:sz w:val="20"/>
                <w:szCs w:val="20"/>
              </w:rPr>
            </w:pPr>
            <w:r w:rsidRPr="00D916B2">
              <w:rPr>
                <w:rFonts w:asciiTheme="minorHAnsi" w:hAnsiTheme="minorHAnsi"/>
                <w:sz w:val="20"/>
                <w:szCs w:val="20"/>
              </w:rPr>
              <w:t>CL2 C4 - Systems in place to ensure analysis and feedback on imaging practice in all service areas is available and communicated to all relevant staff and colleagues to inform development of practice</w:t>
            </w:r>
          </w:p>
          <w:p w14:paraId="09BFE47F" w14:textId="77777777" w:rsidR="00F05623" w:rsidRPr="00D916B2" w:rsidRDefault="00F05623" w:rsidP="00F05623">
            <w:pPr>
              <w:pStyle w:val="NormalWeb"/>
              <w:spacing w:before="0" w:beforeAutospacing="0" w:after="0" w:afterAutospacing="0"/>
              <w:rPr>
                <w:rFonts w:asciiTheme="minorHAnsi" w:hAnsiTheme="minorHAnsi"/>
                <w:sz w:val="20"/>
                <w:szCs w:val="20"/>
              </w:rPr>
            </w:pPr>
          </w:p>
          <w:p w14:paraId="21AD820D" w14:textId="77777777" w:rsidR="00F05623" w:rsidRPr="00D916B2" w:rsidRDefault="00F05623" w:rsidP="00F05623">
            <w:pPr>
              <w:pStyle w:val="NormalWeb"/>
              <w:spacing w:before="0" w:beforeAutospacing="0" w:after="0" w:afterAutospacing="0"/>
              <w:rPr>
                <w:rFonts w:asciiTheme="minorHAnsi" w:hAnsiTheme="minorHAnsi"/>
                <w:sz w:val="20"/>
                <w:szCs w:val="20"/>
              </w:rPr>
            </w:pPr>
            <w:r w:rsidRPr="00D916B2">
              <w:rPr>
                <w:rFonts w:asciiTheme="minorHAnsi" w:hAnsiTheme="minorHAnsi"/>
                <w:sz w:val="20"/>
                <w:szCs w:val="20"/>
              </w:rPr>
              <w:t>CL8 - The service should carry out audits to explore the effect of current clinical practice. Audit information should be used in collaborative review processes to develop practice. The service should review emerging developments in clinical practice and develop new clinical practices in line with current research and guidance.</w:t>
            </w:r>
          </w:p>
          <w:p w14:paraId="1863031E" w14:textId="77777777" w:rsidR="00E66EF8" w:rsidRDefault="00E66EF8" w:rsidP="00F05623">
            <w:pPr>
              <w:spacing w:after="0" w:line="240" w:lineRule="auto"/>
              <w:rPr>
                <w:strike/>
                <w:sz w:val="20"/>
                <w:szCs w:val="20"/>
              </w:rPr>
            </w:pPr>
          </w:p>
          <w:p w14:paraId="297B59EF" w14:textId="77777777" w:rsidR="00702E78" w:rsidRPr="00702E78" w:rsidRDefault="00702E78" w:rsidP="00702E78">
            <w:pPr>
              <w:pStyle w:val="Default"/>
              <w:rPr>
                <w:rFonts w:asciiTheme="minorHAnsi" w:hAnsiTheme="minorHAnsi"/>
                <w:sz w:val="20"/>
                <w:szCs w:val="20"/>
              </w:rPr>
            </w:pPr>
            <w:r>
              <w:rPr>
                <w:rFonts w:asciiTheme="minorHAnsi" w:hAnsiTheme="minorHAnsi"/>
                <w:sz w:val="20"/>
                <w:szCs w:val="20"/>
              </w:rPr>
              <w:t xml:space="preserve">FR5 C1 - </w:t>
            </w:r>
            <w:r w:rsidRPr="00702E78">
              <w:rPr>
                <w:rFonts w:asciiTheme="minorHAnsi" w:hAnsiTheme="minorHAnsi"/>
                <w:sz w:val="20"/>
                <w:szCs w:val="20"/>
              </w:rPr>
              <w:t xml:space="preserve">Systems in place to support service review, improvement and planned development with the involvement of patients, staff, users and others </w:t>
            </w:r>
          </w:p>
          <w:p w14:paraId="7C35FCF6" w14:textId="77777777" w:rsidR="00E66EF8" w:rsidRPr="00D916B2" w:rsidRDefault="00E66EF8" w:rsidP="00F05623">
            <w:pPr>
              <w:spacing w:after="0" w:line="240" w:lineRule="auto"/>
              <w:rPr>
                <w:sz w:val="20"/>
                <w:szCs w:val="20"/>
              </w:rPr>
            </w:pPr>
          </w:p>
          <w:p w14:paraId="3E367316" w14:textId="77777777" w:rsidR="00E66EF8" w:rsidRPr="00D916B2" w:rsidRDefault="00E66EF8" w:rsidP="00F05623">
            <w:pPr>
              <w:spacing w:after="0" w:line="240" w:lineRule="auto"/>
              <w:rPr>
                <w:sz w:val="20"/>
                <w:szCs w:val="20"/>
              </w:rPr>
            </w:pPr>
            <w:r w:rsidRPr="00D916B2">
              <w:rPr>
                <w:sz w:val="20"/>
                <w:szCs w:val="20"/>
              </w:rPr>
              <w:t xml:space="preserve">FR6 </w:t>
            </w:r>
            <w:r w:rsidR="00702E78">
              <w:rPr>
                <w:sz w:val="20"/>
                <w:szCs w:val="20"/>
              </w:rPr>
              <w:t>C4 – Systems in place to procure, manage and monitor delivery of contracted services</w:t>
            </w:r>
          </w:p>
          <w:p w14:paraId="49E9E770" w14:textId="77777777" w:rsidR="00E66EF8" w:rsidRPr="00D916B2" w:rsidRDefault="00E66EF8" w:rsidP="00F05623">
            <w:pPr>
              <w:spacing w:after="0" w:line="240" w:lineRule="auto"/>
              <w:rPr>
                <w:sz w:val="20"/>
                <w:szCs w:val="20"/>
              </w:rPr>
            </w:pPr>
          </w:p>
          <w:p w14:paraId="2D60825D" w14:textId="77777777" w:rsidR="00E66EF8" w:rsidRPr="00D916B2" w:rsidRDefault="00E66EF8" w:rsidP="00F05623">
            <w:pPr>
              <w:spacing w:after="0" w:line="240" w:lineRule="auto"/>
              <w:rPr>
                <w:sz w:val="20"/>
                <w:szCs w:val="20"/>
              </w:rPr>
            </w:pPr>
          </w:p>
        </w:tc>
      </w:tr>
      <w:tr w:rsidR="00E66EF8" w14:paraId="51F5EE7E" w14:textId="77777777" w:rsidTr="00CA46DD">
        <w:tc>
          <w:tcPr>
            <w:tcW w:w="1555" w:type="dxa"/>
          </w:tcPr>
          <w:p w14:paraId="4ADDB529" w14:textId="77777777" w:rsidR="00E66EF8" w:rsidRPr="007452BA" w:rsidRDefault="00E66EF8" w:rsidP="00E66EF8">
            <w:pPr>
              <w:rPr>
                <w:b/>
                <w:sz w:val="28"/>
                <w:szCs w:val="28"/>
              </w:rPr>
            </w:pPr>
            <w:r w:rsidRPr="007452BA">
              <w:rPr>
                <w:b/>
                <w:sz w:val="28"/>
                <w:szCs w:val="28"/>
              </w:rPr>
              <w:t>3</w:t>
            </w:r>
          </w:p>
        </w:tc>
        <w:tc>
          <w:tcPr>
            <w:tcW w:w="3969" w:type="dxa"/>
          </w:tcPr>
          <w:p w14:paraId="367BC907" w14:textId="77777777" w:rsidR="00E66EF8" w:rsidRPr="001E36CF" w:rsidRDefault="00E754E8" w:rsidP="00E66EF8">
            <w:pPr>
              <w:rPr>
                <w:sz w:val="20"/>
                <w:szCs w:val="20"/>
              </w:rPr>
            </w:pPr>
            <w:r>
              <w:rPr>
                <w:rFonts w:ascii="Calibri" w:eastAsia="Calibri" w:hAnsi="Calibri" w:cs="Arial"/>
                <w:sz w:val="20"/>
                <w:szCs w:val="20"/>
              </w:rPr>
              <w:t xml:space="preserve">Is there a systematic programme of clinical and internal audit to monitor quality, </w:t>
            </w:r>
            <w:r>
              <w:rPr>
                <w:rFonts w:ascii="Calibri" w:eastAsia="Calibri" w:hAnsi="Calibri" w:cs="Arial"/>
                <w:sz w:val="20"/>
                <w:szCs w:val="20"/>
              </w:rPr>
              <w:lastRenderedPageBreak/>
              <w:t xml:space="preserve">operational and financial processes and systems to identify where action should be taken? </w:t>
            </w:r>
          </w:p>
        </w:tc>
        <w:tc>
          <w:tcPr>
            <w:tcW w:w="8221" w:type="dxa"/>
          </w:tcPr>
          <w:p w14:paraId="45DBD0EF" w14:textId="77777777" w:rsidR="00B162FF" w:rsidRDefault="00B162FF" w:rsidP="00177BEB">
            <w:pPr>
              <w:spacing w:after="0" w:line="240" w:lineRule="auto"/>
              <w:rPr>
                <w:sz w:val="20"/>
                <w:szCs w:val="20"/>
              </w:rPr>
            </w:pPr>
            <w:r>
              <w:rPr>
                <w:sz w:val="20"/>
                <w:szCs w:val="20"/>
              </w:rPr>
              <w:lastRenderedPageBreak/>
              <w:t>LM1 C9 – Systems in place to communicate to staff the need to meet the needs and requirements of users, as well as regulatory, professional and accreditation bodies</w:t>
            </w:r>
          </w:p>
          <w:p w14:paraId="1CEB2DEE" w14:textId="77777777" w:rsidR="00B162FF" w:rsidRDefault="00B162FF" w:rsidP="00177BEB">
            <w:pPr>
              <w:spacing w:after="0" w:line="240" w:lineRule="auto"/>
              <w:rPr>
                <w:sz w:val="20"/>
                <w:szCs w:val="20"/>
              </w:rPr>
            </w:pPr>
          </w:p>
          <w:p w14:paraId="054DB36B" w14:textId="77777777" w:rsidR="00E66EF8" w:rsidRDefault="00B162FF" w:rsidP="00177BEB">
            <w:pPr>
              <w:spacing w:after="0" w:line="240" w:lineRule="auto"/>
              <w:rPr>
                <w:sz w:val="20"/>
                <w:szCs w:val="20"/>
              </w:rPr>
            </w:pPr>
            <w:r>
              <w:rPr>
                <w:sz w:val="20"/>
                <w:szCs w:val="20"/>
              </w:rPr>
              <w:t>LM2 C2 – Systems in place for a clearly defined audit programme for all processes</w:t>
            </w:r>
          </w:p>
          <w:p w14:paraId="10E8CCF1" w14:textId="77777777" w:rsidR="00B162FF" w:rsidRDefault="00B162FF" w:rsidP="00177BEB">
            <w:pPr>
              <w:spacing w:after="0" w:line="240" w:lineRule="auto"/>
              <w:rPr>
                <w:sz w:val="20"/>
                <w:szCs w:val="20"/>
              </w:rPr>
            </w:pPr>
          </w:p>
          <w:p w14:paraId="4E0AEE73" w14:textId="77777777" w:rsidR="00B162FF" w:rsidRDefault="00B162FF" w:rsidP="00177BEB">
            <w:pPr>
              <w:spacing w:after="0" w:line="240" w:lineRule="auto"/>
              <w:rPr>
                <w:sz w:val="20"/>
                <w:szCs w:val="20"/>
              </w:rPr>
            </w:pPr>
            <w:r>
              <w:rPr>
                <w:sz w:val="20"/>
                <w:szCs w:val="20"/>
              </w:rPr>
              <w:t>LM2 C3 – Systems in place to identify and manage discrepancies when untoward events occur throughout the patient journey including near misses  and take preventative and/or corrective action(s)</w:t>
            </w:r>
          </w:p>
          <w:p w14:paraId="146A94C3" w14:textId="77777777" w:rsidR="00B162FF" w:rsidRDefault="00B162FF" w:rsidP="00177BEB">
            <w:pPr>
              <w:spacing w:after="0" w:line="240" w:lineRule="auto"/>
              <w:rPr>
                <w:sz w:val="20"/>
                <w:szCs w:val="20"/>
              </w:rPr>
            </w:pPr>
          </w:p>
          <w:p w14:paraId="57D9AE4B" w14:textId="77777777" w:rsidR="00B162FF" w:rsidRDefault="00B162FF" w:rsidP="00177BEB">
            <w:pPr>
              <w:spacing w:after="0" w:line="240" w:lineRule="auto"/>
              <w:rPr>
                <w:sz w:val="20"/>
                <w:szCs w:val="20"/>
              </w:rPr>
            </w:pPr>
            <w:r>
              <w:rPr>
                <w:sz w:val="20"/>
                <w:szCs w:val="20"/>
              </w:rPr>
              <w:t>LM2 C4 – Systems in place to maintain and continually review a register of all service risks to include financial risks</w:t>
            </w:r>
          </w:p>
          <w:p w14:paraId="55004897" w14:textId="77777777" w:rsidR="00B162FF" w:rsidRDefault="00B162FF" w:rsidP="00177BEB">
            <w:pPr>
              <w:spacing w:after="0" w:line="240" w:lineRule="auto"/>
              <w:rPr>
                <w:sz w:val="20"/>
                <w:szCs w:val="20"/>
              </w:rPr>
            </w:pPr>
          </w:p>
          <w:p w14:paraId="06ED9E6D" w14:textId="77777777" w:rsidR="00B162FF" w:rsidRDefault="00B162FF" w:rsidP="00177BEB">
            <w:pPr>
              <w:spacing w:after="0" w:line="240" w:lineRule="auto"/>
              <w:rPr>
                <w:sz w:val="20"/>
                <w:szCs w:val="20"/>
              </w:rPr>
            </w:pPr>
            <w:r>
              <w:rPr>
                <w:sz w:val="20"/>
                <w:szCs w:val="20"/>
              </w:rPr>
              <w:t>LM2 C5 – Systems in place to implement actions necessary to achieve agreed quality objectives and continual improvement of all services activities and processes</w:t>
            </w:r>
          </w:p>
          <w:p w14:paraId="64E37FB5" w14:textId="77777777" w:rsidR="00CC1EE2" w:rsidRDefault="00CC1EE2" w:rsidP="00CC1EE2">
            <w:pPr>
              <w:pStyle w:val="NormalWeb"/>
              <w:spacing w:before="0" w:beforeAutospacing="0" w:after="0" w:afterAutospacing="0"/>
              <w:rPr>
                <w:rFonts w:asciiTheme="minorHAnsi" w:hAnsiTheme="minorHAnsi"/>
                <w:sz w:val="20"/>
                <w:szCs w:val="20"/>
              </w:rPr>
            </w:pPr>
            <w:r w:rsidRPr="00D916B2">
              <w:rPr>
                <w:rFonts w:asciiTheme="minorHAnsi" w:hAnsiTheme="minorHAnsi"/>
                <w:sz w:val="20"/>
                <w:szCs w:val="20"/>
              </w:rPr>
              <w:t>CL2 C4 - Systems in place to ensure analysis and feedback on imaging practice in all service areas is available and communicated to all relevant staff and colleagues to inform development of practice</w:t>
            </w:r>
          </w:p>
          <w:p w14:paraId="06A720DE" w14:textId="77777777" w:rsidR="00CC1EE2" w:rsidRPr="00D916B2" w:rsidRDefault="00CC1EE2" w:rsidP="00CC1EE2">
            <w:pPr>
              <w:pStyle w:val="NormalWeb"/>
              <w:spacing w:before="0" w:beforeAutospacing="0" w:after="0" w:afterAutospacing="0"/>
              <w:rPr>
                <w:rFonts w:asciiTheme="minorHAnsi" w:hAnsiTheme="minorHAnsi"/>
                <w:sz w:val="20"/>
                <w:szCs w:val="20"/>
              </w:rPr>
            </w:pPr>
          </w:p>
          <w:p w14:paraId="54A49D85" w14:textId="77777777" w:rsidR="00CC1EE2" w:rsidRPr="00D916B2" w:rsidRDefault="00CC1EE2" w:rsidP="00CC1EE2">
            <w:pPr>
              <w:pStyle w:val="NormalWeb"/>
              <w:spacing w:before="0" w:beforeAutospacing="0" w:after="0" w:afterAutospacing="0"/>
              <w:rPr>
                <w:rFonts w:asciiTheme="minorHAnsi" w:hAnsiTheme="minorHAnsi"/>
                <w:sz w:val="20"/>
                <w:szCs w:val="20"/>
              </w:rPr>
            </w:pPr>
            <w:r w:rsidRPr="00D916B2">
              <w:rPr>
                <w:rFonts w:asciiTheme="minorHAnsi" w:hAnsiTheme="minorHAnsi"/>
                <w:sz w:val="20"/>
                <w:szCs w:val="20"/>
              </w:rPr>
              <w:t>CL8 - The service should carry out audits to explore the effect of current clinical practice. Audit information should be used in collaborative review processes to develop practice. The service should review emerging developments in clinical practice and develop new clinical practices in line with current research and guidance.</w:t>
            </w:r>
          </w:p>
          <w:p w14:paraId="4A3BCBFC" w14:textId="77777777" w:rsidR="00CC1EE2" w:rsidRDefault="00CC1EE2" w:rsidP="00CC1EE2">
            <w:pPr>
              <w:spacing w:after="0" w:line="240" w:lineRule="auto"/>
              <w:rPr>
                <w:strike/>
                <w:sz w:val="20"/>
                <w:szCs w:val="20"/>
              </w:rPr>
            </w:pPr>
          </w:p>
          <w:p w14:paraId="730D6620" w14:textId="77777777" w:rsidR="00CC1EE2" w:rsidRPr="00702E78" w:rsidRDefault="00CC1EE2" w:rsidP="00CC1EE2">
            <w:pPr>
              <w:pStyle w:val="Default"/>
              <w:rPr>
                <w:rFonts w:asciiTheme="minorHAnsi" w:hAnsiTheme="minorHAnsi"/>
                <w:sz w:val="20"/>
                <w:szCs w:val="20"/>
              </w:rPr>
            </w:pPr>
            <w:r>
              <w:rPr>
                <w:rFonts w:asciiTheme="minorHAnsi" w:hAnsiTheme="minorHAnsi"/>
                <w:sz w:val="20"/>
                <w:szCs w:val="20"/>
              </w:rPr>
              <w:t xml:space="preserve">FR5 C1 - </w:t>
            </w:r>
            <w:r w:rsidRPr="00702E78">
              <w:rPr>
                <w:rFonts w:asciiTheme="minorHAnsi" w:hAnsiTheme="minorHAnsi"/>
                <w:sz w:val="20"/>
                <w:szCs w:val="20"/>
              </w:rPr>
              <w:t xml:space="preserve">Systems in place to support service review, improvement and planned development with the involvement of patients, staff, users and others </w:t>
            </w:r>
          </w:p>
          <w:p w14:paraId="6413C2D3" w14:textId="77777777" w:rsidR="00CC1EE2" w:rsidRPr="00D916B2" w:rsidRDefault="00CC1EE2" w:rsidP="00CC1EE2">
            <w:pPr>
              <w:spacing w:after="0" w:line="240" w:lineRule="auto"/>
              <w:rPr>
                <w:sz w:val="20"/>
                <w:szCs w:val="20"/>
              </w:rPr>
            </w:pPr>
          </w:p>
          <w:p w14:paraId="6525F363" w14:textId="77777777" w:rsidR="00CC1EE2" w:rsidRPr="00D916B2" w:rsidRDefault="00CC1EE2" w:rsidP="00177BEB">
            <w:pPr>
              <w:spacing w:after="0" w:line="240" w:lineRule="auto"/>
              <w:rPr>
                <w:sz w:val="20"/>
                <w:szCs w:val="20"/>
              </w:rPr>
            </w:pPr>
            <w:r w:rsidRPr="00D916B2">
              <w:rPr>
                <w:sz w:val="20"/>
                <w:szCs w:val="20"/>
              </w:rPr>
              <w:t xml:space="preserve">FR6 </w:t>
            </w:r>
            <w:r>
              <w:rPr>
                <w:sz w:val="20"/>
                <w:szCs w:val="20"/>
              </w:rPr>
              <w:t>C4 – Systems in place to procure, manage and monitor delivery of contracted services</w:t>
            </w:r>
          </w:p>
          <w:p w14:paraId="7BF71BE4" w14:textId="77777777" w:rsidR="00E66EF8" w:rsidRPr="00D916B2" w:rsidRDefault="00E66EF8" w:rsidP="00177BEB">
            <w:pPr>
              <w:spacing w:after="0" w:line="240" w:lineRule="auto"/>
              <w:rPr>
                <w:sz w:val="20"/>
                <w:szCs w:val="20"/>
              </w:rPr>
            </w:pPr>
          </w:p>
        </w:tc>
      </w:tr>
      <w:tr w:rsidR="00E754E8" w14:paraId="0C11B525" w14:textId="77777777" w:rsidTr="00CA46DD">
        <w:tc>
          <w:tcPr>
            <w:tcW w:w="1555" w:type="dxa"/>
          </w:tcPr>
          <w:p w14:paraId="62CB2A91" w14:textId="77777777" w:rsidR="00E754E8" w:rsidRPr="007452BA" w:rsidRDefault="00E754E8" w:rsidP="00E754E8">
            <w:pPr>
              <w:rPr>
                <w:b/>
                <w:sz w:val="28"/>
                <w:szCs w:val="28"/>
              </w:rPr>
            </w:pPr>
            <w:r w:rsidRPr="007452BA">
              <w:rPr>
                <w:b/>
                <w:sz w:val="28"/>
                <w:szCs w:val="28"/>
              </w:rPr>
              <w:lastRenderedPageBreak/>
              <w:t>4</w:t>
            </w:r>
          </w:p>
        </w:tc>
        <w:tc>
          <w:tcPr>
            <w:tcW w:w="3969" w:type="dxa"/>
          </w:tcPr>
          <w:p w14:paraId="272CF1DE" w14:textId="77777777" w:rsidR="00E754E8" w:rsidRPr="001E36CF" w:rsidRDefault="00CC1EE2" w:rsidP="00E754E8">
            <w:pPr>
              <w:spacing w:before="120" w:after="120"/>
              <w:rPr>
                <w:rFonts w:ascii="Calibri" w:eastAsia="Calibri" w:hAnsi="Calibri" w:cs="Arial"/>
                <w:sz w:val="20"/>
                <w:szCs w:val="20"/>
              </w:rPr>
            </w:pPr>
            <w:r>
              <w:rPr>
                <w:rFonts w:ascii="Calibri" w:eastAsia="Calibri" w:hAnsi="Calibri" w:cs="Arial"/>
                <w:sz w:val="20"/>
                <w:szCs w:val="20"/>
              </w:rPr>
              <w:t xml:space="preserve">Are there robust arrangements for identifying, recording and managing risks, issues and mitigating actions? Is there alignment between the recorded risks and what staff say is ‘on their worry list’? </w:t>
            </w:r>
          </w:p>
          <w:p w14:paraId="0247886D" w14:textId="77777777" w:rsidR="00E754E8" w:rsidRPr="001E36CF" w:rsidRDefault="00E754E8" w:rsidP="00E754E8">
            <w:pPr>
              <w:rPr>
                <w:sz w:val="20"/>
                <w:szCs w:val="20"/>
              </w:rPr>
            </w:pPr>
          </w:p>
        </w:tc>
        <w:tc>
          <w:tcPr>
            <w:tcW w:w="8221" w:type="dxa"/>
          </w:tcPr>
          <w:p w14:paraId="0D49689C" w14:textId="77777777" w:rsidR="00E754E8" w:rsidRPr="00CC1EE2" w:rsidRDefault="00CC1EE2" w:rsidP="00E754E8">
            <w:pPr>
              <w:spacing w:after="0" w:line="240" w:lineRule="auto"/>
              <w:rPr>
                <w:b/>
                <w:sz w:val="20"/>
                <w:szCs w:val="20"/>
              </w:rPr>
            </w:pPr>
            <w:r w:rsidRPr="00CC1EE2">
              <w:rPr>
                <w:b/>
                <w:sz w:val="20"/>
                <w:szCs w:val="20"/>
              </w:rPr>
              <w:lastRenderedPageBreak/>
              <w:t>AS ABOVE</w:t>
            </w:r>
          </w:p>
          <w:p w14:paraId="543EE630" w14:textId="77777777" w:rsidR="00E754E8" w:rsidRPr="00D916B2" w:rsidRDefault="00E754E8" w:rsidP="00E754E8">
            <w:pPr>
              <w:spacing w:after="0" w:line="240" w:lineRule="auto"/>
              <w:rPr>
                <w:sz w:val="20"/>
                <w:szCs w:val="20"/>
              </w:rPr>
            </w:pPr>
          </w:p>
        </w:tc>
      </w:tr>
      <w:tr w:rsidR="00CC1EE2" w14:paraId="18EB814D" w14:textId="77777777" w:rsidTr="00CA46DD">
        <w:tc>
          <w:tcPr>
            <w:tcW w:w="1555" w:type="dxa"/>
          </w:tcPr>
          <w:p w14:paraId="1E5EFE59" w14:textId="77777777" w:rsidR="00CC1EE2" w:rsidRPr="007452BA" w:rsidRDefault="00CC1EE2" w:rsidP="00CC1EE2">
            <w:pPr>
              <w:rPr>
                <w:b/>
                <w:sz w:val="28"/>
                <w:szCs w:val="28"/>
              </w:rPr>
            </w:pPr>
            <w:r w:rsidRPr="007452BA">
              <w:rPr>
                <w:b/>
                <w:sz w:val="28"/>
                <w:szCs w:val="28"/>
              </w:rPr>
              <w:lastRenderedPageBreak/>
              <w:t>5</w:t>
            </w:r>
          </w:p>
        </w:tc>
        <w:tc>
          <w:tcPr>
            <w:tcW w:w="3969" w:type="dxa"/>
          </w:tcPr>
          <w:p w14:paraId="3D504EC2" w14:textId="77777777" w:rsidR="00CC1EE2" w:rsidRPr="001E36CF" w:rsidRDefault="00CC1EE2" w:rsidP="00CC1EE2">
            <w:pPr>
              <w:spacing w:before="120" w:after="120"/>
              <w:rPr>
                <w:rFonts w:ascii="Calibri" w:eastAsia="Calibri" w:hAnsi="Calibri" w:cs="Arial"/>
                <w:sz w:val="20"/>
                <w:szCs w:val="20"/>
              </w:rPr>
            </w:pPr>
            <w:r>
              <w:rPr>
                <w:rFonts w:ascii="Calibri" w:eastAsia="Calibri" w:hAnsi="Calibri" w:cs="Arial"/>
                <w:sz w:val="20"/>
                <w:szCs w:val="20"/>
              </w:rPr>
              <w:t xml:space="preserve">Are potential risks taken into account when planning services, for example seasonal or other expected or unexpected fluctuations in demand, or disruption to staffing or facilities? </w:t>
            </w:r>
          </w:p>
          <w:p w14:paraId="4CEA4BAE" w14:textId="77777777" w:rsidR="00CC1EE2" w:rsidRPr="001E36CF" w:rsidRDefault="00CC1EE2" w:rsidP="00CC1EE2">
            <w:pPr>
              <w:rPr>
                <w:sz w:val="20"/>
                <w:szCs w:val="20"/>
              </w:rPr>
            </w:pPr>
          </w:p>
        </w:tc>
        <w:tc>
          <w:tcPr>
            <w:tcW w:w="8221" w:type="dxa"/>
          </w:tcPr>
          <w:p w14:paraId="53663EEE" w14:textId="77777777" w:rsidR="00CC1EE2" w:rsidRPr="00D916B2" w:rsidRDefault="00CC1EE2" w:rsidP="00CC1EE2">
            <w:pPr>
              <w:spacing w:after="0" w:line="240" w:lineRule="auto"/>
              <w:rPr>
                <w:sz w:val="20"/>
                <w:szCs w:val="20"/>
              </w:rPr>
            </w:pPr>
            <w:r w:rsidRPr="00D916B2">
              <w:rPr>
                <w:sz w:val="20"/>
                <w:szCs w:val="20"/>
              </w:rPr>
              <w:t>FR5 - The service should review clinical and non-clinical practice and workforce deployment. All service improvement activities and workforce development should facilitate an effective diagnostic imaging and interventional radiology service in response to changing healthcare needs.</w:t>
            </w:r>
          </w:p>
          <w:p w14:paraId="14891FCF" w14:textId="77777777" w:rsidR="00CC1EE2" w:rsidRPr="00D916B2" w:rsidRDefault="00CC1EE2" w:rsidP="00CC1EE2">
            <w:pPr>
              <w:spacing w:after="0" w:line="240" w:lineRule="auto"/>
              <w:rPr>
                <w:sz w:val="20"/>
                <w:szCs w:val="20"/>
              </w:rPr>
            </w:pPr>
          </w:p>
          <w:p w14:paraId="6B95F887" w14:textId="77777777" w:rsidR="00CC1EE2" w:rsidRPr="00CC1EE2" w:rsidRDefault="00CC1EE2" w:rsidP="00CC1EE2">
            <w:pPr>
              <w:spacing w:after="0" w:line="240" w:lineRule="auto"/>
              <w:rPr>
                <w:sz w:val="20"/>
                <w:szCs w:val="20"/>
              </w:rPr>
            </w:pPr>
            <w:r>
              <w:rPr>
                <w:sz w:val="20"/>
                <w:szCs w:val="20"/>
              </w:rPr>
              <w:t>FR7 - The</w:t>
            </w:r>
            <w:r w:rsidRPr="00CC1EE2">
              <w:rPr>
                <w:bCs/>
                <w:sz w:val="20"/>
                <w:szCs w:val="20"/>
              </w:rPr>
              <w:t xml:space="preserve"> service implements and monitors systems to manage internal and external major incidents. </w:t>
            </w:r>
          </w:p>
          <w:p w14:paraId="736C32F3" w14:textId="77777777" w:rsidR="00CC1EE2" w:rsidRPr="00D916B2" w:rsidRDefault="00CC1EE2" w:rsidP="00CC1EE2">
            <w:pPr>
              <w:spacing w:after="0" w:line="240" w:lineRule="auto"/>
              <w:rPr>
                <w:sz w:val="20"/>
                <w:szCs w:val="20"/>
              </w:rPr>
            </w:pPr>
          </w:p>
        </w:tc>
      </w:tr>
      <w:tr w:rsidR="00CC1EE2" w:rsidRPr="00C12E18" w14:paraId="61AD6698" w14:textId="77777777" w:rsidTr="00CA46DD">
        <w:tc>
          <w:tcPr>
            <w:tcW w:w="1555" w:type="dxa"/>
          </w:tcPr>
          <w:p w14:paraId="1DCC258A" w14:textId="77777777" w:rsidR="00CC1EE2" w:rsidRPr="007452BA" w:rsidRDefault="00CC1EE2" w:rsidP="00CC1EE2">
            <w:pPr>
              <w:rPr>
                <w:b/>
                <w:sz w:val="28"/>
                <w:szCs w:val="28"/>
              </w:rPr>
            </w:pPr>
            <w:r w:rsidRPr="007452BA">
              <w:rPr>
                <w:b/>
                <w:sz w:val="28"/>
                <w:szCs w:val="28"/>
              </w:rPr>
              <w:t>6</w:t>
            </w:r>
          </w:p>
        </w:tc>
        <w:tc>
          <w:tcPr>
            <w:tcW w:w="3969" w:type="dxa"/>
          </w:tcPr>
          <w:p w14:paraId="3BC8EC4F" w14:textId="77777777" w:rsidR="00CC1EE2" w:rsidRPr="00CC1EE2" w:rsidRDefault="00CC1EE2" w:rsidP="00CC1EE2">
            <w:pPr>
              <w:pStyle w:val="Default"/>
              <w:rPr>
                <w:rFonts w:asciiTheme="minorHAnsi" w:hAnsiTheme="minorHAnsi"/>
                <w:sz w:val="20"/>
                <w:szCs w:val="20"/>
              </w:rPr>
            </w:pPr>
            <w:r w:rsidRPr="00CC1EE2">
              <w:rPr>
                <w:rFonts w:asciiTheme="minorHAnsi" w:hAnsiTheme="minorHAnsi"/>
                <w:sz w:val="20"/>
                <w:szCs w:val="20"/>
              </w:rPr>
              <w:t xml:space="preserve">When considering developments to services or efficiency changes, how is the impact on quality and sustainability assessed and monitored? Are there examples of where financial pressures have compromised care? </w:t>
            </w:r>
          </w:p>
          <w:p w14:paraId="261E6FFD" w14:textId="77777777" w:rsidR="00CC1EE2" w:rsidRPr="00CC1EE2" w:rsidRDefault="00CC1EE2" w:rsidP="00CC1EE2">
            <w:pPr>
              <w:rPr>
                <w:sz w:val="20"/>
                <w:szCs w:val="20"/>
              </w:rPr>
            </w:pPr>
          </w:p>
        </w:tc>
        <w:tc>
          <w:tcPr>
            <w:tcW w:w="8221" w:type="dxa"/>
          </w:tcPr>
          <w:p w14:paraId="78BAF5DA" w14:textId="77777777" w:rsidR="00CC1EE2" w:rsidRPr="00D916B2" w:rsidRDefault="00CC1EE2" w:rsidP="00CC1EE2">
            <w:pPr>
              <w:spacing w:after="0" w:line="240" w:lineRule="auto"/>
              <w:rPr>
                <w:sz w:val="20"/>
                <w:szCs w:val="20"/>
              </w:rPr>
            </w:pPr>
            <w:r w:rsidRPr="00D916B2">
              <w:rPr>
                <w:sz w:val="20"/>
                <w:szCs w:val="20"/>
              </w:rPr>
              <w:t>LM1 C6 - Systems in place to ensure agreed appraisals and / or personal development reviews are conducted for all staff</w:t>
            </w:r>
          </w:p>
          <w:p w14:paraId="3776AE32" w14:textId="77777777" w:rsidR="00CC1EE2" w:rsidRPr="00D916B2" w:rsidRDefault="00CC1EE2" w:rsidP="00CC1EE2">
            <w:pPr>
              <w:spacing w:after="0" w:line="240" w:lineRule="auto"/>
              <w:rPr>
                <w:sz w:val="20"/>
                <w:szCs w:val="20"/>
              </w:rPr>
            </w:pPr>
          </w:p>
          <w:p w14:paraId="5F0593B2" w14:textId="77777777" w:rsidR="00CC1EE2" w:rsidRPr="00D916B2" w:rsidRDefault="00CC1EE2" w:rsidP="00CC1EE2">
            <w:pPr>
              <w:spacing w:after="0" w:line="240" w:lineRule="auto"/>
              <w:rPr>
                <w:sz w:val="20"/>
                <w:szCs w:val="20"/>
              </w:rPr>
            </w:pPr>
            <w:r w:rsidRPr="00D916B2">
              <w:rPr>
                <w:sz w:val="20"/>
                <w:szCs w:val="20"/>
              </w:rPr>
              <w:t>LM2 C5 - Systems in place to implement actions necessary to achieve agreed quality objectives and continual improvement of all Service activities and processes</w:t>
            </w:r>
          </w:p>
          <w:p w14:paraId="74000434" w14:textId="77777777" w:rsidR="00CC1EE2" w:rsidRPr="00D916B2" w:rsidRDefault="00CC1EE2" w:rsidP="00CC1EE2">
            <w:pPr>
              <w:spacing w:after="0" w:line="240" w:lineRule="auto"/>
              <w:rPr>
                <w:sz w:val="20"/>
                <w:szCs w:val="20"/>
              </w:rPr>
            </w:pPr>
          </w:p>
          <w:p w14:paraId="3FAE385A" w14:textId="77777777" w:rsidR="00CC1EE2" w:rsidRPr="00D916B2" w:rsidRDefault="00CC1EE2" w:rsidP="00CC1EE2">
            <w:pPr>
              <w:spacing w:after="0" w:line="240" w:lineRule="auto"/>
              <w:rPr>
                <w:sz w:val="20"/>
                <w:szCs w:val="20"/>
              </w:rPr>
            </w:pPr>
            <w:r w:rsidRPr="00D916B2">
              <w:rPr>
                <w:sz w:val="20"/>
                <w:szCs w:val="20"/>
              </w:rPr>
              <w:t>CL8 - The service should carry out audits to explore the effect of current clinical practice. Audit information should be used in collaborative review processes to develop practice. The service should review emerging developments in clinical practice and develop new clinical practices in line with current research and guidance</w:t>
            </w:r>
          </w:p>
          <w:p w14:paraId="19B4991C" w14:textId="77777777" w:rsidR="0039237D" w:rsidRDefault="0039237D" w:rsidP="00CC1EE2">
            <w:pPr>
              <w:spacing w:after="0" w:line="240" w:lineRule="auto"/>
              <w:rPr>
                <w:sz w:val="20"/>
                <w:szCs w:val="20"/>
              </w:rPr>
            </w:pPr>
          </w:p>
          <w:p w14:paraId="4062746E" w14:textId="77777777" w:rsidR="00CC1EE2" w:rsidRPr="00D916B2" w:rsidRDefault="00CC1EE2" w:rsidP="00CC1EE2">
            <w:pPr>
              <w:spacing w:after="0" w:line="240" w:lineRule="auto"/>
              <w:rPr>
                <w:sz w:val="20"/>
                <w:szCs w:val="20"/>
              </w:rPr>
            </w:pPr>
            <w:r w:rsidRPr="00D916B2">
              <w:rPr>
                <w:sz w:val="20"/>
                <w:szCs w:val="20"/>
              </w:rPr>
              <w:t>FR5 - The service should review clinical and non-clinical practice and workforce deployment. All service improvement activities and workforce development should facilitate an effective diagnostic imaging and interventional radiology service in response to changing healthcare needs.</w:t>
            </w:r>
          </w:p>
          <w:p w14:paraId="1C196EB7" w14:textId="77777777" w:rsidR="00CC1EE2" w:rsidRPr="00D916B2" w:rsidRDefault="00CC1EE2" w:rsidP="00CC1EE2">
            <w:pPr>
              <w:spacing w:after="0" w:line="240" w:lineRule="auto"/>
              <w:rPr>
                <w:sz w:val="20"/>
                <w:szCs w:val="20"/>
              </w:rPr>
            </w:pPr>
          </w:p>
          <w:p w14:paraId="16B9124A" w14:textId="77777777" w:rsidR="0039237D" w:rsidRPr="0039237D" w:rsidRDefault="0039237D" w:rsidP="0039237D">
            <w:pPr>
              <w:spacing w:after="0" w:line="240" w:lineRule="auto"/>
              <w:rPr>
                <w:sz w:val="20"/>
                <w:szCs w:val="20"/>
              </w:rPr>
            </w:pPr>
            <w:r>
              <w:rPr>
                <w:sz w:val="20"/>
                <w:szCs w:val="20"/>
              </w:rPr>
              <w:t xml:space="preserve">FR6 - </w:t>
            </w:r>
            <w:r w:rsidRPr="0039237D">
              <w:rPr>
                <w:bCs/>
                <w:sz w:val="20"/>
                <w:szCs w:val="20"/>
              </w:rPr>
              <w:t xml:space="preserve">The service implements and monitors systems to manage its budget and service contracts. </w:t>
            </w:r>
          </w:p>
          <w:p w14:paraId="54FF5003" w14:textId="77777777" w:rsidR="00CC1EE2" w:rsidRPr="00D916B2" w:rsidRDefault="00CC1EE2" w:rsidP="00CC1EE2">
            <w:pPr>
              <w:spacing w:after="0" w:line="240" w:lineRule="auto"/>
              <w:rPr>
                <w:sz w:val="20"/>
                <w:szCs w:val="20"/>
              </w:rPr>
            </w:pPr>
          </w:p>
        </w:tc>
      </w:tr>
      <w:tr w:rsidR="00703B26" w:rsidRPr="00C12E18" w14:paraId="065D4F6B" w14:textId="77777777" w:rsidTr="00CA46DD">
        <w:tc>
          <w:tcPr>
            <w:tcW w:w="1555" w:type="dxa"/>
          </w:tcPr>
          <w:p w14:paraId="5445B773" w14:textId="77777777" w:rsidR="00703B26" w:rsidRPr="007452BA" w:rsidRDefault="00703B26" w:rsidP="00CC1EE2">
            <w:pPr>
              <w:rPr>
                <w:b/>
                <w:sz w:val="28"/>
                <w:szCs w:val="28"/>
              </w:rPr>
            </w:pPr>
            <w:r>
              <w:rPr>
                <w:b/>
                <w:color w:val="0070C0"/>
                <w:sz w:val="28"/>
                <w:szCs w:val="28"/>
              </w:rPr>
              <w:t>KLOE W6</w:t>
            </w:r>
          </w:p>
        </w:tc>
        <w:tc>
          <w:tcPr>
            <w:tcW w:w="3969" w:type="dxa"/>
          </w:tcPr>
          <w:tbl>
            <w:tblPr>
              <w:tblW w:w="0" w:type="auto"/>
              <w:tblBorders>
                <w:top w:val="nil"/>
                <w:left w:val="nil"/>
                <w:bottom w:val="nil"/>
                <w:right w:val="nil"/>
              </w:tblBorders>
              <w:tblLook w:val="0000" w:firstRow="0" w:lastRow="0" w:firstColumn="0" w:lastColumn="0" w:noHBand="0" w:noVBand="0"/>
            </w:tblPr>
            <w:tblGrid>
              <w:gridCol w:w="3753"/>
            </w:tblGrid>
            <w:tr w:rsidR="00703B26" w:rsidRPr="00703B26" w14:paraId="18C86668" w14:textId="77777777">
              <w:trPr>
                <w:trHeight w:val="401"/>
              </w:trPr>
              <w:tc>
                <w:tcPr>
                  <w:tcW w:w="0" w:type="auto"/>
                </w:tcPr>
                <w:p w14:paraId="119B95A4" w14:textId="77777777" w:rsidR="00703B26" w:rsidRPr="00703B26" w:rsidRDefault="00703B26" w:rsidP="00703B26">
                  <w:pPr>
                    <w:autoSpaceDE w:val="0"/>
                    <w:autoSpaceDN w:val="0"/>
                    <w:adjustRightInd w:val="0"/>
                    <w:spacing w:after="0" w:line="240" w:lineRule="auto"/>
                    <w:rPr>
                      <w:rFonts w:ascii="Arial" w:hAnsi="Arial" w:cs="Arial"/>
                      <w:color w:val="000000"/>
                      <w:sz w:val="23"/>
                      <w:szCs w:val="23"/>
                    </w:rPr>
                  </w:pPr>
                  <w:r w:rsidRPr="00703B26">
                    <w:rPr>
                      <w:rFonts w:ascii="Arial" w:hAnsi="Arial" w:cs="Arial"/>
                      <w:b/>
                      <w:bCs/>
                      <w:color w:val="0070C0"/>
                      <w:sz w:val="23"/>
                      <w:szCs w:val="23"/>
                    </w:rPr>
                    <w:t xml:space="preserve">Is appropriate and accurate information being effectively processed, challenged and acted on? </w:t>
                  </w:r>
                </w:p>
              </w:tc>
            </w:tr>
          </w:tbl>
          <w:p w14:paraId="5B0D759A" w14:textId="77777777" w:rsidR="00703B26" w:rsidRPr="00CC1EE2" w:rsidRDefault="00703B26" w:rsidP="00CC1EE2">
            <w:pPr>
              <w:pStyle w:val="Default"/>
              <w:rPr>
                <w:rFonts w:asciiTheme="minorHAnsi" w:hAnsiTheme="minorHAnsi"/>
                <w:sz w:val="20"/>
                <w:szCs w:val="20"/>
              </w:rPr>
            </w:pPr>
          </w:p>
        </w:tc>
        <w:tc>
          <w:tcPr>
            <w:tcW w:w="8221" w:type="dxa"/>
          </w:tcPr>
          <w:p w14:paraId="2E657C46" w14:textId="77777777" w:rsidR="00703B26" w:rsidRPr="00D916B2" w:rsidRDefault="003062C2" w:rsidP="00703B26">
            <w:pPr>
              <w:spacing w:after="0" w:line="240" w:lineRule="auto"/>
              <w:jc w:val="center"/>
              <w:rPr>
                <w:sz w:val="20"/>
                <w:szCs w:val="20"/>
              </w:rPr>
            </w:pPr>
            <w:r>
              <w:rPr>
                <w:b/>
                <w:color w:val="0070C0"/>
                <w:sz w:val="36"/>
                <w:szCs w:val="36"/>
              </w:rPr>
              <w:t>QSI</w:t>
            </w:r>
          </w:p>
        </w:tc>
      </w:tr>
      <w:tr w:rsidR="00703B26" w:rsidRPr="00C12E18" w14:paraId="3D7B9E3B" w14:textId="77777777" w:rsidTr="00CA46DD">
        <w:tc>
          <w:tcPr>
            <w:tcW w:w="1555" w:type="dxa"/>
          </w:tcPr>
          <w:p w14:paraId="44BC6202" w14:textId="77777777" w:rsidR="00703B26" w:rsidRPr="00703B26" w:rsidRDefault="00703B26" w:rsidP="00CC1EE2">
            <w:pPr>
              <w:rPr>
                <w:b/>
                <w:sz w:val="28"/>
                <w:szCs w:val="28"/>
              </w:rPr>
            </w:pPr>
            <w:r w:rsidRPr="00703B26">
              <w:rPr>
                <w:b/>
                <w:sz w:val="28"/>
                <w:szCs w:val="28"/>
              </w:rPr>
              <w:t>1</w:t>
            </w:r>
          </w:p>
        </w:tc>
        <w:tc>
          <w:tcPr>
            <w:tcW w:w="3969" w:type="dxa"/>
          </w:tcPr>
          <w:p w14:paraId="0A08D207" w14:textId="77777777" w:rsidR="00703B26" w:rsidRPr="00703B26" w:rsidRDefault="00703B26" w:rsidP="00703B26">
            <w:pPr>
              <w:pStyle w:val="Default"/>
              <w:rPr>
                <w:rFonts w:asciiTheme="minorHAnsi" w:hAnsiTheme="minorHAnsi"/>
                <w:sz w:val="20"/>
                <w:szCs w:val="20"/>
              </w:rPr>
            </w:pPr>
            <w:r w:rsidRPr="00703B26">
              <w:rPr>
                <w:rFonts w:asciiTheme="minorHAnsi" w:hAnsiTheme="minorHAnsi"/>
                <w:sz w:val="20"/>
                <w:szCs w:val="20"/>
              </w:rPr>
              <w:t xml:space="preserve">Is there a holistic understanding of performance, which sufficiently covers and integrates people’s views with information on </w:t>
            </w:r>
            <w:r w:rsidRPr="00703B26">
              <w:rPr>
                <w:rFonts w:asciiTheme="minorHAnsi" w:hAnsiTheme="minorHAnsi"/>
                <w:sz w:val="20"/>
                <w:szCs w:val="20"/>
              </w:rPr>
              <w:lastRenderedPageBreak/>
              <w:t xml:space="preserve">quality, operations and finances? Is information used to measure for improvement, not just assurance? </w:t>
            </w:r>
          </w:p>
          <w:p w14:paraId="0F6E0E38" w14:textId="77777777" w:rsidR="00703B26" w:rsidRPr="00703B26" w:rsidRDefault="00703B26" w:rsidP="00703B26">
            <w:pPr>
              <w:autoSpaceDE w:val="0"/>
              <w:autoSpaceDN w:val="0"/>
              <w:adjustRightInd w:val="0"/>
              <w:spacing w:after="0" w:line="240" w:lineRule="auto"/>
              <w:rPr>
                <w:rFonts w:cs="Arial"/>
                <w:bCs/>
                <w:sz w:val="20"/>
                <w:szCs w:val="20"/>
              </w:rPr>
            </w:pPr>
          </w:p>
        </w:tc>
        <w:tc>
          <w:tcPr>
            <w:tcW w:w="8221" w:type="dxa"/>
          </w:tcPr>
          <w:p w14:paraId="0C242C40" w14:textId="77777777" w:rsidR="00BF65AA" w:rsidRDefault="00BF65AA" w:rsidP="00BF65AA">
            <w:pPr>
              <w:spacing w:after="0" w:line="240" w:lineRule="auto"/>
              <w:rPr>
                <w:sz w:val="20"/>
                <w:szCs w:val="20"/>
              </w:rPr>
            </w:pPr>
            <w:r>
              <w:rPr>
                <w:sz w:val="20"/>
                <w:szCs w:val="20"/>
              </w:rPr>
              <w:lastRenderedPageBreak/>
              <w:t>LM1 C9 – Systems in place to communicate to staff the need to meet the needs and requirements of users, as well as regulatory, professional and accreditation bodies</w:t>
            </w:r>
          </w:p>
          <w:p w14:paraId="62C245AD" w14:textId="77777777" w:rsidR="00BF65AA" w:rsidRDefault="00BF65AA" w:rsidP="00BF65AA">
            <w:pPr>
              <w:spacing w:after="0" w:line="240" w:lineRule="auto"/>
              <w:rPr>
                <w:sz w:val="20"/>
                <w:szCs w:val="20"/>
              </w:rPr>
            </w:pPr>
          </w:p>
          <w:p w14:paraId="51F7E10D" w14:textId="77777777" w:rsidR="00BF65AA" w:rsidRPr="00D916B2" w:rsidRDefault="00BF65AA" w:rsidP="00BF65AA">
            <w:pPr>
              <w:spacing w:after="0" w:line="240" w:lineRule="auto"/>
              <w:rPr>
                <w:sz w:val="20"/>
                <w:szCs w:val="20"/>
              </w:rPr>
            </w:pPr>
            <w:r w:rsidRPr="00D916B2">
              <w:rPr>
                <w:sz w:val="20"/>
                <w:szCs w:val="20"/>
              </w:rPr>
              <w:lastRenderedPageBreak/>
              <w:t>LM2 C5 - Systems in place to implement actions necessary to achieve agreed quality objectives and continual improvement of all Service activities and processes</w:t>
            </w:r>
          </w:p>
          <w:p w14:paraId="2D819C72" w14:textId="77777777" w:rsidR="00703B26" w:rsidRDefault="00703B26" w:rsidP="008E451A">
            <w:pPr>
              <w:spacing w:after="0" w:line="240" w:lineRule="auto"/>
              <w:rPr>
                <w:sz w:val="20"/>
                <w:szCs w:val="20"/>
              </w:rPr>
            </w:pPr>
          </w:p>
          <w:p w14:paraId="605B8A64" w14:textId="77777777" w:rsidR="00BF65AA" w:rsidRDefault="00BF65AA" w:rsidP="00BF65AA">
            <w:pPr>
              <w:spacing w:after="0" w:line="240" w:lineRule="auto"/>
              <w:rPr>
                <w:sz w:val="20"/>
                <w:szCs w:val="20"/>
              </w:rPr>
            </w:pPr>
            <w:r w:rsidRPr="00D916B2">
              <w:rPr>
                <w:sz w:val="20"/>
                <w:szCs w:val="20"/>
              </w:rPr>
              <w:t>CL8 - The service should carry out audits to explore the effect of current clinical practice. Audit information should be used in collaborative review processes to develop practice. The service should review emerging developments in clinical practice and develop new clinical practices in line with current research and guidance</w:t>
            </w:r>
          </w:p>
          <w:p w14:paraId="32D91B62" w14:textId="77777777" w:rsidR="00BF65AA" w:rsidRDefault="00BF65AA" w:rsidP="00BF65AA">
            <w:pPr>
              <w:spacing w:after="0" w:line="240" w:lineRule="auto"/>
              <w:rPr>
                <w:sz w:val="20"/>
                <w:szCs w:val="20"/>
              </w:rPr>
            </w:pPr>
          </w:p>
          <w:p w14:paraId="4DFC5E82" w14:textId="77777777" w:rsidR="00BF65AA" w:rsidRPr="00D916B2" w:rsidRDefault="00BF65AA" w:rsidP="00BF65AA">
            <w:pPr>
              <w:spacing w:after="0" w:line="240" w:lineRule="auto"/>
              <w:rPr>
                <w:sz w:val="20"/>
                <w:szCs w:val="20"/>
              </w:rPr>
            </w:pPr>
            <w:r w:rsidRPr="00D916B2">
              <w:rPr>
                <w:sz w:val="20"/>
                <w:szCs w:val="20"/>
              </w:rPr>
              <w:t>FR5 - The service should review clinical and non-clinical practice and workforce deployment. All service improvement activities and workforce development should facilitate an effective diagnostic imaging and interventional radiology service in response to changing healthcare needs.</w:t>
            </w:r>
          </w:p>
          <w:p w14:paraId="65C28E3F" w14:textId="77777777" w:rsidR="00BF65AA" w:rsidRPr="00D916B2" w:rsidRDefault="00BF65AA" w:rsidP="00BF65AA">
            <w:pPr>
              <w:spacing w:after="0" w:line="240" w:lineRule="auto"/>
              <w:rPr>
                <w:sz w:val="20"/>
                <w:szCs w:val="20"/>
              </w:rPr>
            </w:pPr>
          </w:p>
          <w:p w14:paraId="73D7EBBD" w14:textId="77777777" w:rsidR="00BF65AA" w:rsidRPr="00703B26" w:rsidRDefault="00BF65AA" w:rsidP="008E451A">
            <w:pPr>
              <w:spacing w:after="0" w:line="240" w:lineRule="auto"/>
              <w:rPr>
                <w:sz w:val="20"/>
                <w:szCs w:val="20"/>
              </w:rPr>
            </w:pPr>
          </w:p>
        </w:tc>
      </w:tr>
      <w:tr w:rsidR="00703B26" w:rsidRPr="00C12E18" w14:paraId="1D2D32A6" w14:textId="77777777" w:rsidTr="00CA46DD">
        <w:tc>
          <w:tcPr>
            <w:tcW w:w="1555" w:type="dxa"/>
          </w:tcPr>
          <w:p w14:paraId="4A721EEA" w14:textId="77777777" w:rsidR="00703B26" w:rsidRPr="00703B26" w:rsidRDefault="00703B26" w:rsidP="00CC1EE2">
            <w:pPr>
              <w:rPr>
                <w:b/>
                <w:sz w:val="28"/>
                <w:szCs w:val="28"/>
              </w:rPr>
            </w:pPr>
            <w:r>
              <w:rPr>
                <w:b/>
                <w:sz w:val="28"/>
                <w:szCs w:val="28"/>
              </w:rPr>
              <w:lastRenderedPageBreak/>
              <w:t>2</w:t>
            </w:r>
          </w:p>
        </w:tc>
        <w:tc>
          <w:tcPr>
            <w:tcW w:w="3969" w:type="dxa"/>
          </w:tcPr>
          <w:p w14:paraId="1718DCEA" w14:textId="77777777" w:rsidR="00703B26" w:rsidRPr="00703B26" w:rsidRDefault="00703B26" w:rsidP="00703B26">
            <w:pPr>
              <w:pStyle w:val="Default"/>
              <w:rPr>
                <w:rFonts w:asciiTheme="minorHAnsi" w:hAnsiTheme="minorHAnsi"/>
                <w:sz w:val="20"/>
                <w:szCs w:val="20"/>
              </w:rPr>
            </w:pPr>
            <w:r w:rsidRPr="00703B26">
              <w:rPr>
                <w:rFonts w:asciiTheme="minorHAnsi" w:hAnsiTheme="minorHAnsi"/>
                <w:sz w:val="20"/>
                <w:szCs w:val="20"/>
              </w:rPr>
              <w:t xml:space="preserve">Do quality and sustainability both receive sufficient coverage in relevant meetings at all levels? Do all staff have sufficient access to information, and do they challenge it appropriately? </w:t>
            </w:r>
          </w:p>
          <w:p w14:paraId="2FDFB1AF" w14:textId="77777777" w:rsidR="00703B26" w:rsidRPr="00703B26" w:rsidRDefault="00703B26" w:rsidP="00703B26">
            <w:pPr>
              <w:autoSpaceDE w:val="0"/>
              <w:autoSpaceDN w:val="0"/>
              <w:adjustRightInd w:val="0"/>
              <w:spacing w:after="0" w:line="240" w:lineRule="auto"/>
              <w:rPr>
                <w:rFonts w:cs="Arial"/>
                <w:bCs/>
                <w:sz w:val="20"/>
                <w:szCs w:val="20"/>
              </w:rPr>
            </w:pPr>
          </w:p>
        </w:tc>
        <w:tc>
          <w:tcPr>
            <w:tcW w:w="8221" w:type="dxa"/>
          </w:tcPr>
          <w:p w14:paraId="33B054A7" w14:textId="77777777" w:rsidR="00BF65AA" w:rsidRDefault="00BF65AA" w:rsidP="00BF65AA">
            <w:pPr>
              <w:pStyle w:val="NormalWeb"/>
              <w:spacing w:before="0" w:beforeAutospacing="0" w:after="0" w:afterAutospacing="0"/>
              <w:rPr>
                <w:rFonts w:asciiTheme="minorHAnsi" w:hAnsiTheme="minorHAnsi"/>
                <w:sz w:val="20"/>
                <w:szCs w:val="20"/>
              </w:rPr>
            </w:pPr>
            <w:r w:rsidRPr="00D916B2">
              <w:rPr>
                <w:rFonts w:asciiTheme="minorHAnsi" w:hAnsiTheme="minorHAnsi"/>
                <w:sz w:val="20"/>
                <w:szCs w:val="20"/>
              </w:rPr>
              <w:t>CL2 C4 - Systems in place to ensure analysis and feedback on imaging practice in all service areas is available and communicated to all relevant staff and colleagues to inform development of practice</w:t>
            </w:r>
          </w:p>
          <w:p w14:paraId="0EAC487D" w14:textId="77777777" w:rsidR="00BF65AA" w:rsidRPr="00D916B2" w:rsidRDefault="00BF65AA" w:rsidP="00BF65AA">
            <w:pPr>
              <w:pStyle w:val="NormalWeb"/>
              <w:spacing w:before="0" w:beforeAutospacing="0" w:after="0" w:afterAutospacing="0"/>
              <w:rPr>
                <w:rFonts w:asciiTheme="minorHAnsi" w:hAnsiTheme="minorHAnsi"/>
                <w:sz w:val="20"/>
                <w:szCs w:val="20"/>
              </w:rPr>
            </w:pPr>
          </w:p>
          <w:p w14:paraId="02659145" w14:textId="77777777" w:rsidR="00BF65AA" w:rsidRPr="00D916B2" w:rsidRDefault="00BF65AA" w:rsidP="00BF65AA">
            <w:pPr>
              <w:pStyle w:val="NormalWeb"/>
              <w:spacing w:before="0" w:beforeAutospacing="0" w:after="0" w:afterAutospacing="0"/>
              <w:rPr>
                <w:rFonts w:asciiTheme="minorHAnsi" w:hAnsiTheme="minorHAnsi"/>
                <w:sz w:val="20"/>
                <w:szCs w:val="20"/>
              </w:rPr>
            </w:pPr>
            <w:r w:rsidRPr="00D916B2">
              <w:rPr>
                <w:rFonts w:asciiTheme="minorHAnsi" w:hAnsiTheme="minorHAnsi"/>
                <w:sz w:val="20"/>
                <w:szCs w:val="20"/>
              </w:rPr>
              <w:t>CL8 - The service should carry out audits to explore the effect of current clinical practice. Audit information should be used in collaborative review processes to develop practice. The service should review emerging developments in clinical practice and develop new clinical practices in line with current research and guidance.</w:t>
            </w:r>
          </w:p>
          <w:p w14:paraId="0D82BDD7" w14:textId="77777777" w:rsidR="00BF65AA" w:rsidRDefault="00BF65AA" w:rsidP="00BF65AA">
            <w:pPr>
              <w:spacing w:after="0" w:line="240" w:lineRule="auto"/>
              <w:rPr>
                <w:strike/>
                <w:sz w:val="20"/>
                <w:szCs w:val="20"/>
              </w:rPr>
            </w:pPr>
          </w:p>
          <w:p w14:paraId="6BB9964E" w14:textId="77777777" w:rsidR="00BF65AA" w:rsidRPr="00702E78" w:rsidRDefault="00BF65AA" w:rsidP="00BF65AA">
            <w:pPr>
              <w:pStyle w:val="Default"/>
              <w:rPr>
                <w:rFonts w:asciiTheme="minorHAnsi" w:hAnsiTheme="minorHAnsi"/>
                <w:sz w:val="20"/>
                <w:szCs w:val="20"/>
              </w:rPr>
            </w:pPr>
            <w:r>
              <w:rPr>
                <w:rFonts w:asciiTheme="minorHAnsi" w:hAnsiTheme="minorHAnsi"/>
                <w:sz w:val="20"/>
                <w:szCs w:val="20"/>
              </w:rPr>
              <w:t xml:space="preserve">FR5 C1 - </w:t>
            </w:r>
            <w:r w:rsidRPr="00702E78">
              <w:rPr>
                <w:rFonts w:asciiTheme="minorHAnsi" w:hAnsiTheme="minorHAnsi"/>
                <w:sz w:val="20"/>
                <w:szCs w:val="20"/>
              </w:rPr>
              <w:t xml:space="preserve">Systems in place to support service review, improvement and planned development with the involvement of patients, staff, users and others </w:t>
            </w:r>
          </w:p>
          <w:p w14:paraId="49C81DD4" w14:textId="77777777" w:rsidR="00703B26" w:rsidRPr="00703B26" w:rsidRDefault="00703B26" w:rsidP="008E451A">
            <w:pPr>
              <w:spacing w:after="0" w:line="240" w:lineRule="auto"/>
              <w:rPr>
                <w:sz w:val="20"/>
                <w:szCs w:val="20"/>
              </w:rPr>
            </w:pPr>
          </w:p>
        </w:tc>
      </w:tr>
      <w:tr w:rsidR="00703B26" w:rsidRPr="00C12E18" w14:paraId="2A10F2E0" w14:textId="77777777" w:rsidTr="00CA46DD">
        <w:tc>
          <w:tcPr>
            <w:tcW w:w="1555" w:type="dxa"/>
          </w:tcPr>
          <w:p w14:paraId="69FCBB9B" w14:textId="77777777" w:rsidR="00703B26" w:rsidRPr="00703B26" w:rsidRDefault="00703B26" w:rsidP="00CC1EE2">
            <w:pPr>
              <w:rPr>
                <w:b/>
                <w:sz w:val="28"/>
                <w:szCs w:val="28"/>
              </w:rPr>
            </w:pPr>
            <w:r>
              <w:rPr>
                <w:b/>
                <w:sz w:val="28"/>
                <w:szCs w:val="28"/>
              </w:rPr>
              <w:t>3</w:t>
            </w:r>
          </w:p>
        </w:tc>
        <w:tc>
          <w:tcPr>
            <w:tcW w:w="3969" w:type="dxa"/>
          </w:tcPr>
          <w:p w14:paraId="1FB61715" w14:textId="77777777" w:rsidR="00703B26" w:rsidRPr="00703B26" w:rsidRDefault="00703B26" w:rsidP="00703B26">
            <w:pPr>
              <w:pStyle w:val="Default"/>
              <w:rPr>
                <w:rFonts w:asciiTheme="minorHAnsi" w:hAnsiTheme="minorHAnsi"/>
                <w:sz w:val="20"/>
                <w:szCs w:val="20"/>
              </w:rPr>
            </w:pPr>
            <w:r w:rsidRPr="00703B26">
              <w:rPr>
                <w:rFonts w:asciiTheme="minorHAnsi" w:hAnsiTheme="minorHAnsi"/>
                <w:sz w:val="20"/>
                <w:szCs w:val="20"/>
              </w:rPr>
              <w:t xml:space="preserve">Are there clear and robust service performance measures, which are reported and monitored? </w:t>
            </w:r>
          </w:p>
          <w:p w14:paraId="27A03814" w14:textId="77777777" w:rsidR="00703B26" w:rsidRPr="00703B26" w:rsidRDefault="00703B26" w:rsidP="00703B26">
            <w:pPr>
              <w:autoSpaceDE w:val="0"/>
              <w:autoSpaceDN w:val="0"/>
              <w:adjustRightInd w:val="0"/>
              <w:spacing w:after="0" w:line="240" w:lineRule="auto"/>
              <w:rPr>
                <w:rFonts w:cs="Arial"/>
                <w:bCs/>
                <w:sz w:val="20"/>
                <w:szCs w:val="20"/>
              </w:rPr>
            </w:pPr>
          </w:p>
        </w:tc>
        <w:tc>
          <w:tcPr>
            <w:tcW w:w="8221" w:type="dxa"/>
          </w:tcPr>
          <w:p w14:paraId="48941AA0" w14:textId="77777777" w:rsidR="00BF65AA" w:rsidRDefault="00BF65AA" w:rsidP="00BF65AA">
            <w:pPr>
              <w:spacing w:after="0" w:line="240" w:lineRule="auto"/>
              <w:rPr>
                <w:sz w:val="20"/>
                <w:szCs w:val="20"/>
              </w:rPr>
            </w:pPr>
            <w:r>
              <w:rPr>
                <w:sz w:val="20"/>
                <w:szCs w:val="20"/>
              </w:rPr>
              <w:t>LM2 C5 – Systems in place to implement actions necessary to achieve agreed quality objectives and continual improvement of all services activities and processes</w:t>
            </w:r>
          </w:p>
          <w:p w14:paraId="74CE5146" w14:textId="77777777" w:rsidR="00703B26" w:rsidRPr="00703B26" w:rsidRDefault="00703B26" w:rsidP="008E451A">
            <w:pPr>
              <w:spacing w:after="0" w:line="240" w:lineRule="auto"/>
              <w:rPr>
                <w:sz w:val="20"/>
                <w:szCs w:val="20"/>
              </w:rPr>
            </w:pPr>
          </w:p>
        </w:tc>
      </w:tr>
      <w:tr w:rsidR="00703B26" w:rsidRPr="00C12E18" w14:paraId="1DDED001" w14:textId="77777777" w:rsidTr="00CA46DD">
        <w:tc>
          <w:tcPr>
            <w:tcW w:w="1555" w:type="dxa"/>
          </w:tcPr>
          <w:p w14:paraId="67424C5F" w14:textId="77777777" w:rsidR="00703B26" w:rsidRPr="00703B26" w:rsidRDefault="00703B26" w:rsidP="00CC1EE2">
            <w:pPr>
              <w:rPr>
                <w:b/>
                <w:sz w:val="28"/>
                <w:szCs w:val="28"/>
              </w:rPr>
            </w:pPr>
            <w:r>
              <w:rPr>
                <w:b/>
                <w:sz w:val="28"/>
                <w:szCs w:val="28"/>
              </w:rPr>
              <w:t>4</w:t>
            </w:r>
          </w:p>
        </w:tc>
        <w:tc>
          <w:tcPr>
            <w:tcW w:w="3969" w:type="dxa"/>
          </w:tcPr>
          <w:p w14:paraId="7578BFE9" w14:textId="77777777" w:rsidR="00703B26" w:rsidRPr="00703B26" w:rsidRDefault="00703B26" w:rsidP="00703B26">
            <w:pPr>
              <w:pStyle w:val="Default"/>
              <w:rPr>
                <w:rFonts w:asciiTheme="minorHAnsi" w:hAnsiTheme="minorHAnsi"/>
                <w:sz w:val="20"/>
                <w:szCs w:val="20"/>
              </w:rPr>
            </w:pPr>
            <w:r w:rsidRPr="00703B26">
              <w:rPr>
                <w:rFonts w:asciiTheme="minorHAnsi" w:hAnsiTheme="minorHAnsi"/>
                <w:sz w:val="20"/>
                <w:szCs w:val="20"/>
              </w:rPr>
              <w:t xml:space="preserve">Are there effective arrangements to ensure that the information used to monitor, manage and report on quality and performance is accurate, valid, reliable, </w:t>
            </w:r>
            <w:r w:rsidRPr="00703B26">
              <w:rPr>
                <w:rFonts w:asciiTheme="minorHAnsi" w:hAnsiTheme="minorHAnsi"/>
                <w:sz w:val="20"/>
                <w:szCs w:val="20"/>
              </w:rPr>
              <w:lastRenderedPageBreak/>
              <w:t xml:space="preserve">timely and relevant? What action is taken when issues are identified? </w:t>
            </w:r>
          </w:p>
          <w:p w14:paraId="346740F6" w14:textId="77777777" w:rsidR="00703B26" w:rsidRPr="00703B26" w:rsidRDefault="00703B26" w:rsidP="00703B26">
            <w:pPr>
              <w:autoSpaceDE w:val="0"/>
              <w:autoSpaceDN w:val="0"/>
              <w:adjustRightInd w:val="0"/>
              <w:spacing w:after="0" w:line="240" w:lineRule="auto"/>
              <w:rPr>
                <w:rFonts w:cs="Arial"/>
                <w:bCs/>
                <w:sz w:val="20"/>
                <w:szCs w:val="20"/>
              </w:rPr>
            </w:pPr>
          </w:p>
        </w:tc>
        <w:tc>
          <w:tcPr>
            <w:tcW w:w="8221" w:type="dxa"/>
          </w:tcPr>
          <w:p w14:paraId="7833E5D2" w14:textId="77777777" w:rsidR="00976CD7" w:rsidRPr="00976CD7" w:rsidRDefault="00976CD7" w:rsidP="00976CD7">
            <w:pPr>
              <w:spacing w:after="0" w:line="240" w:lineRule="auto"/>
              <w:rPr>
                <w:sz w:val="20"/>
                <w:szCs w:val="20"/>
              </w:rPr>
            </w:pPr>
            <w:r>
              <w:rPr>
                <w:sz w:val="20"/>
                <w:szCs w:val="20"/>
              </w:rPr>
              <w:lastRenderedPageBreak/>
              <w:t xml:space="preserve">LM2 - </w:t>
            </w:r>
            <w:r w:rsidRPr="00976CD7">
              <w:rPr>
                <w:i/>
                <w:iCs/>
                <w:sz w:val="20"/>
                <w:szCs w:val="20"/>
              </w:rPr>
              <w:t xml:space="preserve">The Service must have an appropriately designed quality management system that integrates all agreed processes and regular monitoring of effectiveness whether at its permanent facilities or when using mobile units or outsourced services. </w:t>
            </w:r>
          </w:p>
          <w:p w14:paraId="7A049BED" w14:textId="77777777" w:rsidR="00703B26" w:rsidRPr="00703B26" w:rsidRDefault="00703B26" w:rsidP="008E451A">
            <w:pPr>
              <w:spacing w:after="0" w:line="240" w:lineRule="auto"/>
              <w:rPr>
                <w:sz w:val="20"/>
                <w:szCs w:val="20"/>
              </w:rPr>
            </w:pPr>
          </w:p>
        </w:tc>
      </w:tr>
      <w:tr w:rsidR="00703B26" w:rsidRPr="00C12E18" w14:paraId="683856A5" w14:textId="77777777" w:rsidTr="00CA46DD">
        <w:tc>
          <w:tcPr>
            <w:tcW w:w="1555" w:type="dxa"/>
          </w:tcPr>
          <w:p w14:paraId="07DE886A" w14:textId="77777777" w:rsidR="00703B26" w:rsidRPr="00703B26" w:rsidRDefault="00703B26" w:rsidP="00CC1EE2">
            <w:pPr>
              <w:rPr>
                <w:b/>
                <w:sz w:val="28"/>
                <w:szCs w:val="28"/>
              </w:rPr>
            </w:pPr>
            <w:r>
              <w:rPr>
                <w:b/>
                <w:sz w:val="28"/>
                <w:szCs w:val="28"/>
              </w:rPr>
              <w:lastRenderedPageBreak/>
              <w:t>5</w:t>
            </w:r>
          </w:p>
        </w:tc>
        <w:tc>
          <w:tcPr>
            <w:tcW w:w="3969" w:type="dxa"/>
          </w:tcPr>
          <w:p w14:paraId="7F23FA02" w14:textId="77777777" w:rsidR="00703B26" w:rsidRPr="00703B26" w:rsidRDefault="00703B26" w:rsidP="00703B26">
            <w:pPr>
              <w:pStyle w:val="Default"/>
              <w:rPr>
                <w:rFonts w:asciiTheme="minorHAnsi" w:hAnsiTheme="minorHAnsi"/>
                <w:sz w:val="20"/>
                <w:szCs w:val="20"/>
              </w:rPr>
            </w:pPr>
            <w:r w:rsidRPr="00703B26">
              <w:rPr>
                <w:rFonts w:asciiTheme="minorHAnsi" w:hAnsiTheme="minorHAnsi"/>
                <w:sz w:val="20"/>
                <w:szCs w:val="20"/>
              </w:rPr>
              <w:t xml:space="preserve">Are information technology systems used effectively to monitor and improve the quality of care? </w:t>
            </w:r>
          </w:p>
          <w:p w14:paraId="223B2513" w14:textId="77777777" w:rsidR="00703B26" w:rsidRPr="00703B26" w:rsidRDefault="00703B26" w:rsidP="00703B26">
            <w:pPr>
              <w:autoSpaceDE w:val="0"/>
              <w:autoSpaceDN w:val="0"/>
              <w:adjustRightInd w:val="0"/>
              <w:spacing w:after="0" w:line="240" w:lineRule="auto"/>
              <w:rPr>
                <w:rFonts w:cs="Arial"/>
                <w:bCs/>
                <w:sz w:val="20"/>
                <w:szCs w:val="20"/>
              </w:rPr>
            </w:pPr>
          </w:p>
        </w:tc>
        <w:tc>
          <w:tcPr>
            <w:tcW w:w="8221" w:type="dxa"/>
          </w:tcPr>
          <w:p w14:paraId="520A179A" w14:textId="77777777" w:rsidR="00703B26" w:rsidRPr="00703B26" w:rsidRDefault="00976CD7" w:rsidP="008E451A">
            <w:pPr>
              <w:spacing w:after="0" w:line="240" w:lineRule="auto"/>
              <w:rPr>
                <w:sz w:val="20"/>
                <w:szCs w:val="20"/>
              </w:rPr>
            </w:pPr>
            <w:r>
              <w:rPr>
                <w:sz w:val="20"/>
                <w:szCs w:val="20"/>
              </w:rPr>
              <w:t>As Above</w:t>
            </w:r>
          </w:p>
        </w:tc>
      </w:tr>
      <w:tr w:rsidR="00703B26" w:rsidRPr="00C12E18" w14:paraId="026F4CC8" w14:textId="77777777" w:rsidTr="00CA46DD">
        <w:tc>
          <w:tcPr>
            <w:tcW w:w="1555" w:type="dxa"/>
          </w:tcPr>
          <w:p w14:paraId="5460E0C4" w14:textId="77777777" w:rsidR="00703B26" w:rsidRPr="00703B26" w:rsidRDefault="00703B26" w:rsidP="00CC1EE2">
            <w:pPr>
              <w:rPr>
                <w:b/>
                <w:sz w:val="28"/>
                <w:szCs w:val="28"/>
              </w:rPr>
            </w:pPr>
            <w:r>
              <w:rPr>
                <w:b/>
                <w:sz w:val="28"/>
                <w:szCs w:val="28"/>
              </w:rPr>
              <w:t>6</w:t>
            </w:r>
          </w:p>
        </w:tc>
        <w:tc>
          <w:tcPr>
            <w:tcW w:w="3969" w:type="dxa"/>
          </w:tcPr>
          <w:p w14:paraId="239B9D77" w14:textId="77777777" w:rsidR="00703B26" w:rsidRPr="00703B26" w:rsidRDefault="00703B26" w:rsidP="00703B26">
            <w:pPr>
              <w:pStyle w:val="Default"/>
              <w:rPr>
                <w:rFonts w:asciiTheme="minorHAnsi" w:hAnsiTheme="minorHAnsi"/>
                <w:sz w:val="20"/>
                <w:szCs w:val="20"/>
              </w:rPr>
            </w:pPr>
            <w:r w:rsidRPr="00703B26">
              <w:rPr>
                <w:rFonts w:asciiTheme="minorHAnsi" w:hAnsiTheme="minorHAnsi"/>
                <w:sz w:val="20"/>
                <w:szCs w:val="20"/>
              </w:rPr>
              <w:t xml:space="preserve">Are there effective arrangements to ensure that data or notifications are submitted to external bodies as required? </w:t>
            </w:r>
          </w:p>
          <w:p w14:paraId="23F4A50A" w14:textId="77777777" w:rsidR="00703B26" w:rsidRPr="00703B26" w:rsidRDefault="00703B26" w:rsidP="00703B26">
            <w:pPr>
              <w:autoSpaceDE w:val="0"/>
              <w:autoSpaceDN w:val="0"/>
              <w:adjustRightInd w:val="0"/>
              <w:spacing w:after="0" w:line="240" w:lineRule="auto"/>
              <w:rPr>
                <w:rFonts w:cs="Arial"/>
                <w:bCs/>
                <w:sz w:val="20"/>
                <w:szCs w:val="20"/>
              </w:rPr>
            </w:pPr>
          </w:p>
        </w:tc>
        <w:tc>
          <w:tcPr>
            <w:tcW w:w="8221" w:type="dxa"/>
          </w:tcPr>
          <w:p w14:paraId="7B6C3D0E" w14:textId="77777777" w:rsidR="00703B26" w:rsidRPr="00703B26" w:rsidRDefault="00976CD7" w:rsidP="008E451A">
            <w:pPr>
              <w:spacing w:after="0" w:line="240" w:lineRule="auto"/>
              <w:rPr>
                <w:sz w:val="20"/>
                <w:szCs w:val="20"/>
              </w:rPr>
            </w:pPr>
            <w:r>
              <w:rPr>
                <w:sz w:val="20"/>
                <w:szCs w:val="20"/>
              </w:rPr>
              <w:t>As Above</w:t>
            </w:r>
          </w:p>
        </w:tc>
      </w:tr>
      <w:tr w:rsidR="00703B26" w:rsidRPr="00C12E18" w14:paraId="52DD7B89" w14:textId="77777777" w:rsidTr="00CA46DD">
        <w:tc>
          <w:tcPr>
            <w:tcW w:w="1555" w:type="dxa"/>
          </w:tcPr>
          <w:p w14:paraId="02E15087" w14:textId="77777777" w:rsidR="00703B26" w:rsidRPr="00703B26" w:rsidRDefault="00703B26" w:rsidP="00CC1EE2">
            <w:pPr>
              <w:rPr>
                <w:b/>
                <w:sz w:val="28"/>
                <w:szCs w:val="28"/>
              </w:rPr>
            </w:pPr>
            <w:r>
              <w:rPr>
                <w:b/>
                <w:sz w:val="28"/>
                <w:szCs w:val="28"/>
              </w:rPr>
              <w:t>7</w:t>
            </w:r>
          </w:p>
        </w:tc>
        <w:tc>
          <w:tcPr>
            <w:tcW w:w="3969" w:type="dxa"/>
          </w:tcPr>
          <w:p w14:paraId="18DB038B" w14:textId="77777777" w:rsidR="00703B26" w:rsidRPr="00703B26" w:rsidRDefault="00703B26" w:rsidP="00703B26">
            <w:pPr>
              <w:pStyle w:val="Default"/>
              <w:rPr>
                <w:rFonts w:asciiTheme="minorHAnsi" w:hAnsiTheme="minorHAnsi"/>
                <w:sz w:val="20"/>
                <w:szCs w:val="20"/>
              </w:rPr>
            </w:pPr>
            <w:r w:rsidRPr="00703B26">
              <w:rPr>
                <w:rFonts w:asciiTheme="minorHAnsi" w:hAnsiTheme="minorHAnsi"/>
                <w:sz w:val="20"/>
                <w:szCs w:val="20"/>
              </w:rPr>
              <w:t xml:space="preserve">Are there robust arrangements (including appropriate internal and external validation) to ensure the availability, integrity and confidentiality of identifiable data, records and data management systems, in line with data security standards? Are lessons learned when there are data security breaches? </w:t>
            </w:r>
          </w:p>
          <w:p w14:paraId="2523B453" w14:textId="77777777" w:rsidR="00703B26" w:rsidRPr="00703B26" w:rsidRDefault="00703B26" w:rsidP="00703B26">
            <w:pPr>
              <w:autoSpaceDE w:val="0"/>
              <w:autoSpaceDN w:val="0"/>
              <w:adjustRightInd w:val="0"/>
              <w:spacing w:after="0" w:line="240" w:lineRule="auto"/>
              <w:rPr>
                <w:rFonts w:cs="Arial"/>
                <w:bCs/>
                <w:sz w:val="20"/>
                <w:szCs w:val="20"/>
              </w:rPr>
            </w:pPr>
          </w:p>
        </w:tc>
        <w:tc>
          <w:tcPr>
            <w:tcW w:w="8221" w:type="dxa"/>
          </w:tcPr>
          <w:p w14:paraId="65C99548" w14:textId="77777777" w:rsidR="00976CD7" w:rsidRDefault="00976CD7" w:rsidP="00976CD7">
            <w:pPr>
              <w:spacing w:after="0" w:line="240" w:lineRule="auto"/>
              <w:rPr>
                <w:sz w:val="20"/>
                <w:szCs w:val="20"/>
              </w:rPr>
            </w:pPr>
            <w:r>
              <w:rPr>
                <w:sz w:val="20"/>
                <w:szCs w:val="20"/>
              </w:rPr>
              <w:t>LM2 –  Quality Management System</w:t>
            </w:r>
          </w:p>
          <w:p w14:paraId="0170DD93" w14:textId="77777777" w:rsidR="00976CD7" w:rsidRPr="00976CD7" w:rsidRDefault="00976CD7" w:rsidP="00976CD7">
            <w:pPr>
              <w:spacing w:after="0" w:line="240" w:lineRule="auto"/>
              <w:rPr>
                <w:sz w:val="20"/>
                <w:szCs w:val="20"/>
              </w:rPr>
            </w:pPr>
            <w:r w:rsidRPr="00976CD7">
              <w:rPr>
                <w:i/>
                <w:iCs/>
                <w:sz w:val="20"/>
                <w:szCs w:val="20"/>
              </w:rPr>
              <w:t xml:space="preserve">The Service must have an appropriately designed quality management system that integrates all agreed processes and regular monitoring of effectiveness whether at its permanent facilities or when using mobile units or outsourced services. </w:t>
            </w:r>
          </w:p>
          <w:p w14:paraId="61F111E3" w14:textId="77777777" w:rsidR="00703B26" w:rsidRDefault="00703B26" w:rsidP="008E451A">
            <w:pPr>
              <w:spacing w:after="0" w:line="240" w:lineRule="auto"/>
              <w:rPr>
                <w:sz w:val="20"/>
                <w:szCs w:val="20"/>
              </w:rPr>
            </w:pPr>
          </w:p>
          <w:p w14:paraId="78482839" w14:textId="77777777" w:rsidR="00976CD7" w:rsidRDefault="00976CD7" w:rsidP="00976CD7">
            <w:pPr>
              <w:spacing w:after="0" w:line="240" w:lineRule="auto"/>
              <w:rPr>
                <w:sz w:val="20"/>
                <w:szCs w:val="20"/>
              </w:rPr>
            </w:pPr>
            <w:r>
              <w:rPr>
                <w:sz w:val="20"/>
                <w:szCs w:val="20"/>
              </w:rPr>
              <w:t>CL6 – The service implements and monitors systems to manage clinical records.</w:t>
            </w:r>
          </w:p>
          <w:p w14:paraId="033C1A8E" w14:textId="77777777" w:rsidR="00976CD7" w:rsidRPr="00976CD7" w:rsidRDefault="00976CD7" w:rsidP="00976CD7">
            <w:pPr>
              <w:spacing w:after="0" w:line="240" w:lineRule="auto"/>
              <w:rPr>
                <w:sz w:val="20"/>
                <w:szCs w:val="20"/>
              </w:rPr>
            </w:pPr>
            <w:r w:rsidRPr="00976CD7">
              <w:rPr>
                <w:i/>
                <w:iCs/>
                <w:sz w:val="20"/>
                <w:szCs w:val="20"/>
              </w:rPr>
              <w:t xml:space="preserve">The service has a duty to manage, store and transfer all patient data in a secure manner to reflect statutory requirements and maintain patient confidentiality whether transfers are internal or external (e.g. outsourced services) to the organisation. </w:t>
            </w:r>
          </w:p>
          <w:p w14:paraId="33D37933" w14:textId="77777777" w:rsidR="00976CD7" w:rsidRPr="00703B26" w:rsidRDefault="00976CD7" w:rsidP="008E451A">
            <w:pPr>
              <w:spacing w:after="0" w:line="240" w:lineRule="auto"/>
              <w:rPr>
                <w:sz w:val="20"/>
                <w:szCs w:val="20"/>
              </w:rPr>
            </w:pPr>
          </w:p>
        </w:tc>
      </w:tr>
      <w:tr w:rsidR="00703B26" w:rsidRPr="00C12E18" w14:paraId="43698E1D" w14:textId="77777777" w:rsidTr="00CA46DD">
        <w:tc>
          <w:tcPr>
            <w:tcW w:w="1555" w:type="dxa"/>
          </w:tcPr>
          <w:p w14:paraId="15D917BB" w14:textId="77777777" w:rsidR="00703B26" w:rsidRPr="007452BA" w:rsidRDefault="00703B26" w:rsidP="00CC1EE2">
            <w:pPr>
              <w:rPr>
                <w:b/>
                <w:sz w:val="28"/>
                <w:szCs w:val="28"/>
              </w:rPr>
            </w:pPr>
            <w:r>
              <w:rPr>
                <w:b/>
                <w:color w:val="0070C0"/>
                <w:sz w:val="28"/>
                <w:szCs w:val="28"/>
              </w:rPr>
              <w:t>KLOE W7</w:t>
            </w:r>
          </w:p>
        </w:tc>
        <w:tc>
          <w:tcPr>
            <w:tcW w:w="3969" w:type="dxa"/>
          </w:tcPr>
          <w:p w14:paraId="4470160F" w14:textId="77777777" w:rsidR="00703B26" w:rsidRPr="00703B26" w:rsidRDefault="00703B26" w:rsidP="00703B26">
            <w:pPr>
              <w:pStyle w:val="Default"/>
              <w:rPr>
                <w:color w:val="0070C0"/>
                <w:sz w:val="23"/>
                <w:szCs w:val="23"/>
              </w:rPr>
            </w:pPr>
            <w:r w:rsidRPr="00703B26">
              <w:rPr>
                <w:b/>
                <w:bCs/>
                <w:color w:val="0070C0"/>
                <w:sz w:val="23"/>
                <w:szCs w:val="23"/>
              </w:rPr>
              <w:t xml:space="preserve">Are the people who use services, the public, staff and external partners engaged and involved to support high-quality sustainable services? </w:t>
            </w:r>
          </w:p>
          <w:p w14:paraId="1B0B0EF9" w14:textId="77777777" w:rsidR="00703B26" w:rsidRPr="00CC1EE2" w:rsidRDefault="00703B26" w:rsidP="00CC1EE2">
            <w:pPr>
              <w:pStyle w:val="Default"/>
              <w:rPr>
                <w:rFonts w:asciiTheme="minorHAnsi" w:hAnsiTheme="minorHAnsi"/>
                <w:sz w:val="20"/>
                <w:szCs w:val="20"/>
              </w:rPr>
            </w:pPr>
          </w:p>
        </w:tc>
        <w:tc>
          <w:tcPr>
            <w:tcW w:w="8221" w:type="dxa"/>
          </w:tcPr>
          <w:p w14:paraId="124A31EA" w14:textId="77777777" w:rsidR="00703B26" w:rsidRPr="00D916B2" w:rsidRDefault="003062C2" w:rsidP="00703B26">
            <w:pPr>
              <w:spacing w:after="0" w:line="240" w:lineRule="auto"/>
              <w:jc w:val="center"/>
              <w:rPr>
                <w:sz w:val="20"/>
                <w:szCs w:val="20"/>
              </w:rPr>
            </w:pPr>
            <w:r>
              <w:rPr>
                <w:b/>
                <w:color w:val="0070C0"/>
                <w:sz w:val="36"/>
                <w:szCs w:val="36"/>
              </w:rPr>
              <w:t>QSI</w:t>
            </w:r>
          </w:p>
        </w:tc>
      </w:tr>
      <w:tr w:rsidR="000C0DAA" w:rsidRPr="000C0DAA" w14:paraId="79DB6677" w14:textId="77777777" w:rsidTr="00CA46DD">
        <w:tc>
          <w:tcPr>
            <w:tcW w:w="1555" w:type="dxa"/>
          </w:tcPr>
          <w:p w14:paraId="437DB98A" w14:textId="77777777" w:rsidR="000C0DAA" w:rsidRPr="000C0DAA" w:rsidRDefault="000C0DAA" w:rsidP="00CC1EE2">
            <w:pPr>
              <w:rPr>
                <w:b/>
                <w:sz w:val="28"/>
                <w:szCs w:val="28"/>
              </w:rPr>
            </w:pPr>
            <w:r w:rsidRPr="000C0DAA">
              <w:rPr>
                <w:b/>
                <w:sz w:val="28"/>
                <w:szCs w:val="28"/>
              </w:rPr>
              <w:t>1</w:t>
            </w:r>
          </w:p>
        </w:tc>
        <w:tc>
          <w:tcPr>
            <w:tcW w:w="3969" w:type="dxa"/>
          </w:tcPr>
          <w:p w14:paraId="4943B627" w14:textId="77777777" w:rsidR="00184C46" w:rsidRPr="00184C46" w:rsidRDefault="00184C46" w:rsidP="00184C46">
            <w:pPr>
              <w:pStyle w:val="Default"/>
              <w:rPr>
                <w:rFonts w:asciiTheme="minorHAnsi" w:hAnsiTheme="minorHAnsi"/>
                <w:sz w:val="20"/>
                <w:szCs w:val="20"/>
              </w:rPr>
            </w:pPr>
            <w:r w:rsidRPr="00184C46">
              <w:rPr>
                <w:rFonts w:asciiTheme="minorHAnsi" w:hAnsiTheme="minorHAnsi"/>
                <w:sz w:val="20"/>
                <w:szCs w:val="20"/>
              </w:rPr>
              <w:t xml:space="preserve">Are people’s views and experiences gathered and acted on to shape and improve the services and culture? Does this include people in a range of equality groups? </w:t>
            </w:r>
          </w:p>
          <w:p w14:paraId="45AFD9E6" w14:textId="77777777" w:rsidR="000C0DAA" w:rsidRPr="00184C46" w:rsidRDefault="000C0DAA" w:rsidP="00703B26">
            <w:pPr>
              <w:pStyle w:val="Default"/>
              <w:rPr>
                <w:rFonts w:asciiTheme="minorHAnsi" w:hAnsiTheme="minorHAnsi"/>
                <w:bCs/>
                <w:color w:val="auto"/>
                <w:sz w:val="20"/>
                <w:szCs w:val="20"/>
              </w:rPr>
            </w:pPr>
          </w:p>
        </w:tc>
        <w:tc>
          <w:tcPr>
            <w:tcW w:w="8221" w:type="dxa"/>
          </w:tcPr>
          <w:p w14:paraId="06471D55" w14:textId="77777777" w:rsidR="000C0DAA" w:rsidRDefault="00976CD7" w:rsidP="008E451A">
            <w:pPr>
              <w:spacing w:after="0" w:line="240" w:lineRule="auto"/>
              <w:rPr>
                <w:sz w:val="20"/>
                <w:szCs w:val="20"/>
              </w:rPr>
            </w:pPr>
            <w:r>
              <w:rPr>
                <w:sz w:val="20"/>
                <w:szCs w:val="20"/>
              </w:rPr>
              <w:t xml:space="preserve">CL7 – The service implements and monitors systems to ensure that those who have contact with the service are able to give feedback on their experience </w:t>
            </w:r>
          </w:p>
          <w:p w14:paraId="713CF202" w14:textId="77777777" w:rsidR="00976CD7" w:rsidRDefault="00976CD7" w:rsidP="00976CD7">
            <w:pPr>
              <w:pStyle w:val="Default"/>
              <w:rPr>
                <w:rFonts w:asciiTheme="minorHAnsi" w:hAnsiTheme="minorHAnsi"/>
                <w:iCs/>
                <w:sz w:val="20"/>
                <w:szCs w:val="20"/>
              </w:rPr>
            </w:pPr>
            <w:r w:rsidRPr="00976CD7">
              <w:rPr>
                <w:rFonts w:asciiTheme="minorHAnsi" w:hAnsiTheme="minorHAnsi"/>
                <w:i/>
                <w:iCs/>
                <w:sz w:val="20"/>
                <w:szCs w:val="20"/>
              </w:rPr>
              <w:t xml:space="preserve">The service should encourage those who have contact with the service in a formal or professional capacity to give feedback, and use the feedback to improve and develop services and foster relationships with colleagues. </w:t>
            </w:r>
          </w:p>
          <w:p w14:paraId="4A1D3667" w14:textId="77777777" w:rsidR="00D47567" w:rsidRDefault="00D47567" w:rsidP="00976CD7">
            <w:pPr>
              <w:pStyle w:val="Default"/>
              <w:rPr>
                <w:rFonts w:asciiTheme="minorHAnsi" w:hAnsiTheme="minorHAnsi"/>
                <w:iCs/>
                <w:sz w:val="20"/>
                <w:szCs w:val="20"/>
              </w:rPr>
            </w:pPr>
          </w:p>
          <w:p w14:paraId="5DBCFB09" w14:textId="77777777" w:rsidR="00D47567" w:rsidRPr="00D47567" w:rsidRDefault="00D47567" w:rsidP="00D47567">
            <w:pPr>
              <w:pStyle w:val="Default"/>
              <w:rPr>
                <w:rFonts w:ascii="Calibri" w:hAnsi="Calibri"/>
                <w:sz w:val="20"/>
                <w:szCs w:val="20"/>
              </w:rPr>
            </w:pPr>
            <w:r>
              <w:rPr>
                <w:rFonts w:asciiTheme="minorHAnsi" w:hAnsiTheme="minorHAnsi"/>
                <w:iCs/>
                <w:sz w:val="20"/>
                <w:szCs w:val="20"/>
              </w:rPr>
              <w:lastRenderedPageBreak/>
              <w:t xml:space="preserve">FR5 C1 - </w:t>
            </w:r>
            <w:r w:rsidRPr="00D47567">
              <w:rPr>
                <w:rFonts w:ascii="Calibri" w:hAnsi="Calibri"/>
                <w:sz w:val="20"/>
                <w:szCs w:val="20"/>
              </w:rPr>
              <w:t xml:space="preserve">Systems in place to support service review, improvement and planned development with the involvement of patients, staff, users and others </w:t>
            </w:r>
          </w:p>
          <w:p w14:paraId="35F77E82" w14:textId="77777777" w:rsidR="00D47567" w:rsidRDefault="00D47567" w:rsidP="00976CD7">
            <w:pPr>
              <w:pStyle w:val="Default"/>
              <w:rPr>
                <w:rFonts w:asciiTheme="minorHAnsi" w:hAnsiTheme="minorHAnsi"/>
                <w:sz w:val="20"/>
                <w:szCs w:val="20"/>
              </w:rPr>
            </w:pPr>
          </w:p>
          <w:p w14:paraId="72BD0CD4" w14:textId="77777777" w:rsidR="00D47567" w:rsidRDefault="00D47567" w:rsidP="00D47567">
            <w:pPr>
              <w:pStyle w:val="Default"/>
              <w:rPr>
                <w:rFonts w:ascii="Calibri" w:hAnsi="Calibri"/>
                <w:sz w:val="20"/>
                <w:szCs w:val="20"/>
              </w:rPr>
            </w:pPr>
            <w:r>
              <w:rPr>
                <w:rFonts w:asciiTheme="minorHAnsi" w:hAnsiTheme="minorHAnsi"/>
                <w:sz w:val="20"/>
                <w:szCs w:val="20"/>
              </w:rPr>
              <w:t xml:space="preserve">FR6 C4 - </w:t>
            </w:r>
            <w:r w:rsidRPr="00D47567">
              <w:rPr>
                <w:rFonts w:ascii="Calibri" w:hAnsi="Calibri"/>
                <w:sz w:val="20"/>
                <w:szCs w:val="20"/>
              </w:rPr>
              <w:t xml:space="preserve">Systems in place to procure, manage and monitor delivery of contracted services </w:t>
            </w:r>
          </w:p>
          <w:p w14:paraId="59A2056B" w14:textId="77777777" w:rsidR="00D47567" w:rsidRDefault="00D47567" w:rsidP="00D47567">
            <w:pPr>
              <w:pStyle w:val="Default"/>
              <w:rPr>
                <w:rFonts w:ascii="Calibri" w:hAnsi="Calibri"/>
                <w:sz w:val="20"/>
                <w:szCs w:val="20"/>
              </w:rPr>
            </w:pPr>
          </w:p>
          <w:p w14:paraId="37B6C2FF" w14:textId="77777777" w:rsidR="00D47567" w:rsidRDefault="00D47567" w:rsidP="00D47567">
            <w:pPr>
              <w:pStyle w:val="Default"/>
              <w:rPr>
                <w:rFonts w:ascii="Calibri" w:hAnsi="Calibri"/>
                <w:sz w:val="20"/>
                <w:szCs w:val="20"/>
              </w:rPr>
            </w:pPr>
            <w:r>
              <w:rPr>
                <w:rFonts w:ascii="Calibri" w:hAnsi="Calibri"/>
                <w:sz w:val="20"/>
                <w:szCs w:val="20"/>
              </w:rPr>
              <w:t>PE5 – The service implements and monitors systems to ensure that patients and others are able to give feedback on their experience of the service</w:t>
            </w:r>
          </w:p>
          <w:p w14:paraId="79638467" w14:textId="77777777" w:rsidR="00976CD7" w:rsidRPr="00AB0373" w:rsidRDefault="00D47567" w:rsidP="00AB0373">
            <w:pPr>
              <w:pStyle w:val="Default"/>
            </w:pPr>
            <w:r w:rsidRPr="00D47567">
              <w:rPr>
                <w:rFonts w:ascii="Calibri" w:hAnsi="Calibri"/>
                <w:i/>
                <w:iCs/>
                <w:sz w:val="20"/>
                <w:szCs w:val="20"/>
              </w:rPr>
              <w:t>The service should encourage patients, carers and others including staff to give feedback, either verbal or written, and use the feedback to improve and develop the service. The feedback may include complaints which should be managed</w:t>
            </w:r>
            <w:r>
              <w:rPr>
                <w:i/>
                <w:iCs/>
                <w:sz w:val="22"/>
                <w:szCs w:val="22"/>
              </w:rPr>
              <w:t xml:space="preserve"> </w:t>
            </w:r>
            <w:r w:rsidRPr="00D47567">
              <w:rPr>
                <w:rFonts w:ascii="Calibri" w:hAnsi="Calibri"/>
                <w:i/>
                <w:iCs/>
                <w:sz w:val="20"/>
                <w:szCs w:val="20"/>
              </w:rPr>
              <w:t>effectively within specified timescales, and use the information to inform development of care and service delivery.</w:t>
            </w:r>
            <w:r>
              <w:rPr>
                <w:i/>
                <w:iCs/>
                <w:sz w:val="22"/>
                <w:szCs w:val="22"/>
              </w:rPr>
              <w:t xml:space="preserve"> </w:t>
            </w:r>
          </w:p>
        </w:tc>
      </w:tr>
      <w:tr w:rsidR="000C0DAA" w:rsidRPr="000C0DAA" w14:paraId="6033E332" w14:textId="77777777" w:rsidTr="00CA46DD">
        <w:tc>
          <w:tcPr>
            <w:tcW w:w="1555" w:type="dxa"/>
          </w:tcPr>
          <w:p w14:paraId="70F6D797" w14:textId="77777777" w:rsidR="000C0DAA" w:rsidRPr="000C0DAA" w:rsidRDefault="000C0DAA" w:rsidP="00CC1EE2">
            <w:pPr>
              <w:rPr>
                <w:b/>
                <w:sz w:val="28"/>
                <w:szCs w:val="28"/>
              </w:rPr>
            </w:pPr>
            <w:r w:rsidRPr="000C0DAA">
              <w:rPr>
                <w:b/>
                <w:sz w:val="28"/>
                <w:szCs w:val="28"/>
              </w:rPr>
              <w:lastRenderedPageBreak/>
              <w:t>2</w:t>
            </w:r>
          </w:p>
        </w:tc>
        <w:tc>
          <w:tcPr>
            <w:tcW w:w="3969" w:type="dxa"/>
          </w:tcPr>
          <w:p w14:paraId="48B9BF81" w14:textId="77777777" w:rsidR="00184C46" w:rsidRPr="00184C46" w:rsidRDefault="00184C46" w:rsidP="00184C46">
            <w:pPr>
              <w:pStyle w:val="Default"/>
              <w:rPr>
                <w:rFonts w:asciiTheme="minorHAnsi" w:hAnsiTheme="minorHAnsi"/>
                <w:sz w:val="20"/>
                <w:szCs w:val="20"/>
              </w:rPr>
            </w:pPr>
            <w:r w:rsidRPr="00184C46">
              <w:rPr>
                <w:rFonts w:asciiTheme="minorHAnsi" w:hAnsiTheme="minorHAnsi"/>
                <w:sz w:val="20"/>
                <w:szCs w:val="20"/>
              </w:rPr>
              <w:t xml:space="preserve">Are people who use services, those close to them and their representatives actively engaged and involved in decision-making to shape services and culture? Does this include people in a range of equality groups? </w:t>
            </w:r>
          </w:p>
          <w:p w14:paraId="18F49740" w14:textId="77777777" w:rsidR="000C0DAA" w:rsidRPr="00184C46" w:rsidRDefault="000C0DAA" w:rsidP="00703B26">
            <w:pPr>
              <w:pStyle w:val="Default"/>
              <w:rPr>
                <w:rFonts w:asciiTheme="minorHAnsi" w:hAnsiTheme="minorHAnsi"/>
                <w:bCs/>
                <w:color w:val="auto"/>
                <w:sz w:val="20"/>
                <w:szCs w:val="20"/>
              </w:rPr>
            </w:pPr>
          </w:p>
        </w:tc>
        <w:tc>
          <w:tcPr>
            <w:tcW w:w="8221" w:type="dxa"/>
          </w:tcPr>
          <w:p w14:paraId="7A5B2E7D" w14:textId="77777777" w:rsidR="00AB0373" w:rsidRPr="00D47567" w:rsidRDefault="00AB0373" w:rsidP="00AB0373">
            <w:pPr>
              <w:pStyle w:val="Default"/>
              <w:rPr>
                <w:rFonts w:ascii="Calibri" w:hAnsi="Calibri"/>
                <w:sz w:val="20"/>
                <w:szCs w:val="20"/>
              </w:rPr>
            </w:pPr>
            <w:r>
              <w:rPr>
                <w:rFonts w:asciiTheme="minorHAnsi" w:hAnsiTheme="minorHAnsi"/>
                <w:iCs/>
                <w:sz w:val="20"/>
                <w:szCs w:val="20"/>
              </w:rPr>
              <w:t xml:space="preserve">FR5 C1 - </w:t>
            </w:r>
            <w:r w:rsidRPr="00D47567">
              <w:rPr>
                <w:rFonts w:ascii="Calibri" w:hAnsi="Calibri"/>
                <w:sz w:val="20"/>
                <w:szCs w:val="20"/>
              </w:rPr>
              <w:t xml:space="preserve">Systems in place to support service review, improvement and planned development with the involvement of patients, staff, users and others </w:t>
            </w:r>
          </w:p>
          <w:p w14:paraId="1713731D" w14:textId="77777777" w:rsidR="000C0DAA" w:rsidRPr="000C0DAA" w:rsidRDefault="000C0DAA" w:rsidP="008E451A">
            <w:pPr>
              <w:spacing w:after="0" w:line="240" w:lineRule="auto"/>
              <w:rPr>
                <w:sz w:val="20"/>
                <w:szCs w:val="20"/>
              </w:rPr>
            </w:pPr>
          </w:p>
        </w:tc>
      </w:tr>
      <w:tr w:rsidR="000C0DAA" w:rsidRPr="000C0DAA" w14:paraId="0A6634E8" w14:textId="77777777" w:rsidTr="00CA46DD">
        <w:tc>
          <w:tcPr>
            <w:tcW w:w="1555" w:type="dxa"/>
          </w:tcPr>
          <w:p w14:paraId="419FCFD4" w14:textId="77777777" w:rsidR="000C0DAA" w:rsidRPr="000C0DAA" w:rsidRDefault="000C0DAA" w:rsidP="00CC1EE2">
            <w:pPr>
              <w:rPr>
                <w:b/>
                <w:sz w:val="28"/>
                <w:szCs w:val="28"/>
              </w:rPr>
            </w:pPr>
            <w:r w:rsidRPr="000C0DAA">
              <w:rPr>
                <w:b/>
                <w:sz w:val="28"/>
                <w:szCs w:val="28"/>
              </w:rPr>
              <w:t>3</w:t>
            </w:r>
          </w:p>
        </w:tc>
        <w:tc>
          <w:tcPr>
            <w:tcW w:w="3969" w:type="dxa"/>
          </w:tcPr>
          <w:p w14:paraId="2AF4C99D" w14:textId="77777777" w:rsidR="00184C46" w:rsidRPr="00184C46" w:rsidRDefault="00184C46" w:rsidP="00184C46">
            <w:pPr>
              <w:pStyle w:val="Default"/>
              <w:rPr>
                <w:rFonts w:asciiTheme="minorHAnsi" w:hAnsiTheme="minorHAnsi"/>
                <w:sz w:val="20"/>
                <w:szCs w:val="20"/>
              </w:rPr>
            </w:pPr>
            <w:r w:rsidRPr="00184C46">
              <w:rPr>
                <w:rFonts w:asciiTheme="minorHAnsi" w:hAnsiTheme="minorHAnsi"/>
                <w:sz w:val="20"/>
                <w:szCs w:val="20"/>
              </w:rPr>
              <w:t xml:space="preserve">Are staff actively engaged so that their views are reflected in the planning and delivery of services and in shaping the culture? Does this include those with a protected equality characteristic? </w:t>
            </w:r>
          </w:p>
          <w:p w14:paraId="0BE75E76" w14:textId="77777777" w:rsidR="000C0DAA" w:rsidRPr="00184C46" w:rsidRDefault="000C0DAA" w:rsidP="00703B26">
            <w:pPr>
              <w:pStyle w:val="Default"/>
              <w:rPr>
                <w:rFonts w:asciiTheme="minorHAnsi" w:hAnsiTheme="minorHAnsi"/>
                <w:bCs/>
                <w:color w:val="auto"/>
                <w:sz w:val="20"/>
                <w:szCs w:val="20"/>
              </w:rPr>
            </w:pPr>
          </w:p>
        </w:tc>
        <w:tc>
          <w:tcPr>
            <w:tcW w:w="8221" w:type="dxa"/>
          </w:tcPr>
          <w:p w14:paraId="461F80DA" w14:textId="77777777" w:rsidR="00AB0373" w:rsidRPr="00D47567" w:rsidRDefault="00AB0373" w:rsidP="00AB0373">
            <w:pPr>
              <w:pStyle w:val="Default"/>
              <w:rPr>
                <w:rFonts w:ascii="Calibri" w:hAnsi="Calibri"/>
                <w:sz w:val="20"/>
                <w:szCs w:val="20"/>
              </w:rPr>
            </w:pPr>
            <w:r>
              <w:rPr>
                <w:rFonts w:asciiTheme="minorHAnsi" w:hAnsiTheme="minorHAnsi"/>
                <w:iCs/>
                <w:sz w:val="20"/>
                <w:szCs w:val="20"/>
              </w:rPr>
              <w:t xml:space="preserve">FR5 C1 - </w:t>
            </w:r>
            <w:r w:rsidRPr="00D47567">
              <w:rPr>
                <w:rFonts w:ascii="Calibri" w:hAnsi="Calibri"/>
                <w:sz w:val="20"/>
                <w:szCs w:val="20"/>
              </w:rPr>
              <w:t xml:space="preserve">Systems in place to support service review, improvement and planned development with the involvement of patients, staff, users and others </w:t>
            </w:r>
          </w:p>
          <w:p w14:paraId="419EF693" w14:textId="77777777" w:rsidR="000C0DAA" w:rsidRPr="000C0DAA" w:rsidRDefault="000C0DAA" w:rsidP="008E451A">
            <w:pPr>
              <w:spacing w:after="0" w:line="240" w:lineRule="auto"/>
              <w:rPr>
                <w:sz w:val="20"/>
                <w:szCs w:val="20"/>
              </w:rPr>
            </w:pPr>
          </w:p>
        </w:tc>
      </w:tr>
      <w:tr w:rsidR="000C0DAA" w:rsidRPr="000C0DAA" w14:paraId="28125228" w14:textId="77777777" w:rsidTr="00CA46DD">
        <w:tc>
          <w:tcPr>
            <w:tcW w:w="1555" w:type="dxa"/>
          </w:tcPr>
          <w:p w14:paraId="0E08510C" w14:textId="77777777" w:rsidR="000C0DAA" w:rsidRPr="000C0DAA" w:rsidRDefault="000C0DAA" w:rsidP="00CC1EE2">
            <w:pPr>
              <w:rPr>
                <w:b/>
                <w:sz w:val="28"/>
                <w:szCs w:val="28"/>
              </w:rPr>
            </w:pPr>
            <w:r w:rsidRPr="000C0DAA">
              <w:rPr>
                <w:b/>
                <w:sz w:val="28"/>
                <w:szCs w:val="28"/>
              </w:rPr>
              <w:t>4</w:t>
            </w:r>
          </w:p>
        </w:tc>
        <w:tc>
          <w:tcPr>
            <w:tcW w:w="3969" w:type="dxa"/>
          </w:tcPr>
          <w:p w14:paraId="7019E5A4" w14:textId="77777777" w:rsidR="00184C46" w:rsidRPr="00184C46" w:rsidRDefault="00184C46" w:rsidP="00184C46">
            <w:pPr>
              <w:pStyle w:val="Default"/>
              <w:rPr>
                <w:rFonts w:asciiTheme="minorHAnsi" w:hAnsiTheme="minorHAnsi"/>
                <w:sz w:val="20"/>
                <w:szCs w:val="20"/>
              </w:rPr>
            </w:pPr>
            <w:r w:rsidRPr="00184C46">
              <w:rPr>
                <w:rFonts w:asciiTheme="minorHAnsi" w:hAnsiTheme="minorHAnsi"/>
                <w:sz w:val="20"/>
                <w:szCs w:val="20"/>
              </w:rPr>
              <w:t xml:space="preserve">Are there positive and collaborative relationships with external partners to build a shared understanding of challenges within the system and the needs of the relevant population, and to deliver services to meet those needs? </w:t>
            </w:r>
          </w:p>
          <w:p w14:paraId="2C8BABD5" w14:textId="77777777" w:rsidR="000C0DAA" w:rsidRPr="00184C46" w:rsidRDefault="000C0DAA" w:rsidP="00703B26">
            <w:pPr>
              <w:pStyle w:val="Default"/>
              <w:rPr>
                <w:rFonts w:asciiTheme="minorHAnsi" w:hAnsiTheme="minorHAnsi"/>
                <w:bCs/>
                <w:color w:val="auto"/>
                <w:sz w:val="20"/>
                <w:szCs w:val="20"/>
              </w:rPr>
            </w:pPr>
          </w:p>
        </w:tc>
        <w:tc>
          <w:tcPr>
            <w:tcW w:w="8221" w:type="dxa"/>
          </w:tcPr>
          <w:p w14:paraId="054BC98C" w14:textId="77777777" w:rsidR="000C0DAA" w:rsidRDefault="00AB0373" w:rsidP="008E451A">
            <w:pPr>
              <w:spacing w:after="0" w:line="240" w:lineRule="auto"/>
              <w:rPr>
                <w:sz w:val="20"/>
                <w:szCs w:val="20"/>
              </w:rPr>
            </w:pPr>
            <w:r>
              <w:rPr>
                <w:sz w:val="20"/>
                <w:szCs w:val="20"/>
              </w:rPr>
              <w:t>CL1 – The service implements and monitors systems to ensure delivery of the service from referral to discharge from the service</w:t>
            </w:r>
          </w:p>
          <w:p w14:paraId="477FB80E" w14:textId="77777777" w:rsidR="00AB0373" w:rsidRPr="00AB0373" w:rsidRDefault="00AB0373" w:rsidP="00AB0373">
            <w:pPr>
              <w:pStyle w:val="Default"/>
              <w:rPr>
                <w:rFonts w:asciiTheme="minorHAnsi" w:hAnsiTheme="minorHAnsi"/>
                <w:sz w:val="20"/>
                <w:szCs w:val="20"/>
              </w:rPr>
            </w:pPr>
            <w:r w:rsidRPr="00AB0373">
              <w:rPr>
                <w:rFonts w:asciiTheme="minorHAnsi" w:hAnsiTheme="minorHAnsi"/>
                <w:i/>
                <w:iCs/>
                <w:sz w:val="20"/>
                <w:szCs w:val="20"/>
              </w:rPr>
              <w:t xml:space="preserve">The service should work collaboratively with colleagues to agree and deliver appropriate imaging pathways to ensure diagnosis and/or treatment within specified timescales with minimal delays for all relevant patient groups. </w:t>
            </w:r>
          </w:p>
          <w:p w14:paraId="09C4D3C5" w14:textId="77777777" w:rsidR="00AB0373" w:rsidRDefault="00AB0373" w:rsidP="008E451A">
            <w:pPr>
              <w:spacing w:after="0" w:line="240" w:lineRule="auto"/>
              <w:rPr>
                <w:sz w:val="20"/>
                <w:szCs w:val="20"/>
              </w:rPr>
            </w:pPr>
          </w:p>
          <w:p w14:paraId="5EFCE882" w14:textId="77777777" w:rsidR="00AB0373" w:rsidRPr="00D47567" w:rsidRDefault="00AB0373" w:rsidP="00AB0373">
            <w:pPr>
              <w:pStyle w:val="Default"/>
              <w:rPr>
                <w:rFonts w:ascii="Calibri" w:hAnsi="Calibri"/>
                <w:sz w:val="20"/>
                <w:szCs w:val="20"/>
              </w:rPr>
            </w:pPr>
            <w:r>
              <w:rPr>
                <w:rFonts w:asciiTheme="minorHAnsi" w:hAnsiTheme="minorHAnsi"/>
                <w:iCs/>
                <w:sz w:val="20"/>
                <w:szCs w:val="20"/>
              </w:rPr>
              <w:t xml:space="preserve">FR5 C1 - </w:t>
            </w:r>
            <w:r w:rsidRPr="00D47567">
              <w:rPr>
                <w:rFonts w:ascii="Calibri" w:hAnsi="Calibri"/>
                <w:sz w:val="20"/>
                <w:szCs w:val="20"/>
              </w:rPr>
              <w:t xml:space="preserve">Systems in place to support service review, improvement and planned development with the involvement of patients, staff, users and others </w:t>
            </w:r>
          </w:p>
          <w:p w14:paraId="2770A90E" w14:textId="77777777" w:rsidR="00AB0373" w:rsidRPr="000C0DAA" w:rsidRDefault="00AB0373" w:rsidP="008E451A">
            <w:pPr>
              <w:spacing w:after="0" w:line="240" w:lineRule="auto"/>
              <w:rPr>
                <w:sz w:val="20"/>
                <w:szCs w:val="20"/>
              </w:rPr>
            </w:pPr>
          </w:p>
        </w:tc>
      </w:tr>
      <w:tr w:rsidR="000C0DAA" w:rsidRPr="000C0DAA" w14:paraId="01F16280" w14:textId="77777777" w:rsidTr="00CA46DD">
        <w:tc>
          <w:tcPr>
            <w:tcW w:w="1555" w:type="dxa"/>
          </w:tcPr>
          <w:p w14:paraId="61E69ABA" w14:textId="77777777" w:rsidR="000C0DAA" w:rsidRPr="000C0DAA" w:rsidRDefault="000C0DAA" w:rsidP="00CC1EE2">
            <w:pPr>
              <w:rPr>
                <w:b/>
                <w:sz w:val="28"/>
                <w:szCs w:val="28"/>
              </w:rPr>
            </w:pPr>
            <w:r w:rsidRPr="000C0DAA">
              <w:rPr>
                <w:b/>
                <w:sz w:val="28"/>
                <w:szCs w:val="28"/>
              </w:rPr>
              <w:lastRenderedPageBreak/>
              <w:t>5</w:t>
            </w:r>
          </w:p>
        </w:tc>
        <w:tc>
          <w:tcPr>
            <w:tcW w:w="3969" w:type="dxa"/>
          </w:tcPr>
          <w:p w14:paraId="66CAB55F" w14:textId="77777777" w:rsidR="00184C46" w:rsidRPr="00184C46" w:rsidRDefault="00184C46" w:rsidP="00184C46">
            <w:pPr>
              <w:pStyle w:val="Default"/>
              <w:rPr>
                <w:rFonts w:asciiTheme="minorHAnsi" w:hAnsiTheme="minorHAnsi"/>
                <w:sz w:val="20"/>
                <w:szCs w:val="20"/>
              </w:rPr>
            </w:pPr>
            <w:r w:rsidRPr="00184C46">
              <w:rPr>
                <w:rFonts w:asciiTheme="minorHAnsi" w:hAnsiTheme="minorHAnsi"/>
                <w:sz w:val="20"/>
                <w:szCs w:val="20"/>
              </w:rPr>
              <w:t xml:space="preserve">Is there transparency and openness with all stakeholders about performance? </w:t>
            </w:r>
          </w:p>
          <w:p w14:paraId="099CFB9F" w14:textId="77777777" w:rsidR="000C0DAA" w:rsidRPr="000C0DAA" w:rsidRDefault="000C0DAA" w:rsidP="00703B26">
            <w:pPr>
              <w:pStyle w:val="Default"/>
              <w:rPr>
                <w:bCs/>
                <w:color w:val="auto"/>
                <w:sz w:val="20"/>
                <w:szCs w:val="20"/>
              </w:rPr>
            </w:pPr>
          </w:p>
        </w:tc>
        <w:tc>
          <w:tcPr>
            <w:tcW w:w="8221" w:type="dxa"/>
          </w:tcPr>
          <w:p w14:paraId="666DAAC5" w14:textId="77777777" w:rsidR="00AB0373" w:rsidRPr="00D47567" w:rsidRDefault="00AB0373" w:rsidP="00AB0373">
            <w:pPr>
              <w:pStyle w:val="Default"/>
              <w:rPr>
                <w:rFonts w:ascii="Calibri" w:hAnsi="Calibri"/>
                <w:sz w:val="20"/>
                <w:szCs w:val="20"/>
              </w:rPr>
            </w:pPr>
            <w:r>
              <w:rPr>
                <w:rFonts w:asciiTheme="minorHAnsi" w:hAnsiTheme="minorHAnsi"/>
                <w:iCs/>
                <w:sz w:val="20"/>
                <w:szCs w:val="20"/>
              </w:rPr>
              <w:t xml:space="preserve">FR5 C1 - </w:t>
            </w:r>
            <w:r w:rsidRPr="00D47567">
              <w:rPr>
                <w:rFonts w:ascii="Calibri" w:hAnsi="Calibri"/>
                <w:sz w:val="20"/>
                <w:szCs w:val="20"/>
              </w:rPr>
              <w:t xml:space="preserve">Systems in place to support service review, improvement and planned development with the involvement of patients, staff, users and others </w:t>
            </w:r>
          </w:p>
          <w:p w14:paraId="183D479F" w14:textId="77777777" w:rsidR="000C0DAA" w:rsidRPr="000C0DAA" w:rsidRDefault="000C0DAA" w:rsidP="008E451A">
            <w:pPr>
              <w:spacing w:after="0" w:line="240" w:lineRule="auto"/>
              <w:rPr>
                <w:sz w:val="20"/>
                <w:szCs w:val="20"/>
              </w:rPr>
            </w:pPr>
          </w:p>
        </w:tc>
      </w:tr>
      <w:tr w:rsidR="00703B26" w:rsidRPr="00C12E18" w14:paraId="61BF969B" w14:textId="77777777" w:rsidTr="00CA46DD">
        <w:tc>
          <w:tcPr>
            <w:tcW w:w="1555" w:type="dxa"/>
          </w:tcPr>
          <w:p w14:paraId="245C83C5" w14:textId="77777777" w:rsidR="00703B26" w:rsidRPr="007452BA" w:rsidRDefault="00703B26" w:rsidP="00CC1EE2">
            <w:pPr>
              <w:rPr>
                <w:b/>
                <w:sz w:val="28"/>
                <w:szCs w:val="28"/>
              </w:rPr>
            </w:pPr>
            <w:r>
              <w:rPr>
                <w:b/>
                <w:color w:val="0070C0"/>
                <w:sz w:val="28"/>
                <w:szCs w:val="28"/>
              </w:rPr>
              <w:t>KLOE W8</w:t>
            </w:r>
          </w:p>
        </w:tc>
        <w:tc>
          <w:tcPr>
            <w:tcW w:w="3969" w:type="dxa"/>
          </w:tcPr>
          <w:p w14:paraId="0C37EA0C" w14:textId="77777777" w:rsidR="00703B26" w:rsidRPr="00703B26" w:rsidRDefault="00703B26" w:rsidP="00703B26">
            <w:pPr>
              <w:pStyle w:val="Default"/>
              <w:rPr>
                <w:color w:val="0070C0"/>
                <w:sz w:val="23"/>
                <w:szCs w:val="23"/>
              </w:rPr>
            </w:pPr>
            <w:r w:rsidRPr="00703B26">
              <w:rPr>
                <w:b/>
                <w:bCs/>
                <w:color w:val="0070C0"/>
                <w:sz w:val="23"/>
                <w:szCs w:val="23"/>
              </w:rPr>
              <w:t xml:space="preserve">Are there robust systems and processes for learning, continuous improvement and innovation? </w:t>
            </w:r>
          </w:p>
          <w:p w14:paraId="581A91CB" w14:textId="77777777" w:rsidR="00703B26" w:rsidRPr="00CC1EE2" w:rsidRDefault="00703B26" w:rsidP="00CC1EE2">
            <w:pPr>
              <w:pStyle w:val="Default"/>
              <w:rPr>
                <w:rFonts w:asciiTheme="minorHAnsi" w:hAnsiTheme="minorHAnsi"/>
                <w:sz w:val="20"/>
                <w:szCs w:val="20"/>
              </w:rPr>
            </w:pPr>
          </w:p>
        </w:tc>
        <w:tc>
          <w:tcPr>
            <w:tcW w:w="8221" w:type="dxa"/>
          </w:tcPr>
          <w:p w14:paraId="0E5804DF" w14:textId="77777777" w:rsidR="00703B26" w:rsidRPr="00D916B2" w:rsidRDefault="003062C2" w:rsidP="00703B26">
            <w:pPr>
              <w:spacing w:after="0" w:line="240" w:lineRule="auto"/>
              <w:jc w:val="center"/>
              <w:rPr>
                <w:sz w:val="20"/>
                <w:szCs w:val="20"/>
              </w:rPr>
            </w:pPr>
            <w:r>
              <w:rPr>
                <w:b/>
                <w:color w:val="0070C0"/>
                <w:sz w:val="36"/>
                <w:szCs w:val="36"/>
              </w:rPr>
              <w:t>QSI</w:t>
            </w:r>
          </w:p>
        </w:tc>
      </w:tr>
      <w:tr w:rsidR="000C0DAA" w:rsidRPr="00C12E18" w14:paraId="0897E69A" w14:textId="77777777" w:rsidTr="00CA46DD">
        <w:tc>
          <w:tcPr>
            <w:tcW w:w="1555" w:type="dxa"/>
          </w:tcPr>
          <w:p w14:paraId="0E01AFF9" w14:textId="77777777" w:rsidR="000C0DAA" w:rsidRPr="000C0DAA" w:rsidRDefault="000C0DAA" w:rsidP="00CC1EE2">
            <w:pPr>
              <w:rPr>
                <w:b/>
                <w:sz w:val="28"/>
                <w:szCs w:val="28"/>
              </w:rPr>
            </w:pPr>
            <w:r w:rsidRPr="000C0DAA">
              <w:rPr>
                <w:b/>
                <w:sz w:val="28"/>
                <w:szCs w:val="28"/>
              </w:rPr>
              <w:t>1</w:t>
            </w:r>
          </w:p>
        </w:tc>
        <w:tc>
          <w:tcPr>
            <w:tcW w:w="3969" w:type="dxa"/>
          </w:tcPr>
          <w:p w14:paraId="71C89A01" w14:textId="77777777" w:rsidR="00184C46" w:rsidRPr="00184C46" w:rsidRDefault="00184C46" w:rsidP="00184C46">
            <w:pPr>
              <w:pStyle w:val="Default"/>
              <w:rPr>
                <w:rFonts w:asciiTheme="minorHAnsi" w:hAnsiTheme="minorHAnsi"/>
                <w:sz w:val="20"/>
                <w:szCs w:val="20"/>
              </w:rPr>
            </w:pPr>
            <w:r w:rsidRPr="00184C46">
              <w:rPr>
                <w:rFonts w:asciiTheme="minorHAnsi" w:hAnsiTheme="minorHAnsi"/>
                <w:sz w:val="20"/>
                <w:szCs w:val="20"/>
              </w:rPr>
              <w:t xml:space="preserve">In what ways do leaders and staff strive for continuous learning, improvement and innovation? Does this include participating in appropriate research projects and recognised accreditation schemes? </w:t>
            </w:r>
          </w:p>
          <w:p w14:paraId="37C8FB32" w14:textId="77777777" w:rsidR="000C0DAA" w:rsidRPr="00184C46" w:rsidRDefault="000C0DAA" w:rsidP="00703B26">
            <w:pPr>
              <w:pStyle w:val="Default"/>
              <w:rPr>
                <w:rFonts w:asciiTheme="minorHAnsi" w:hAnsiTheme="minorHAnsi"/>
                <w:bCs/>
                <w:color w:val="auto"/>
                <w:sz w:val="20"/>
                <w:szCs w:val="20"/>
              </w:rPr>
            </w:pPr>
          </w:p>
        </w:tc>
        <w:tc>
          <w:tcPr>
            <w:tcW w:w="8221" w:type="dxa"/>
          </w:tcPr>
          <w:p w14:paraId="3459771F" w14:textId="77777777" w:rsidR="00AB0373" w:rsidRPr="00AB0373" w:rsidRDefault="00AB0373" w:rsidP="00AB0373">
            <w:pPr>
              <w:spacing w:after="0" w:line="240" w:lineRule="auto"/>
              <w:rPr>
                <w:sz w:val="20"/>
                <w:szCs w:val="20"/>
              </w:rPr>
            </w:pPr>
            <w:r>
              <w:rPr>
                <w:sz w:val="20"/>
                <w:szCs w:val="20"/>
              </w:rPr>
              <w:t xml:space="preserve">CL8 - </w:t>
            </w:r>
            <w:r w:rsidRPr="00AB0373">
              <w:rPr>
                <w:bCs/>
                <w:sz w:val="20"/>
                <w:szCs w:val="20"/>
              </w:rPr>
              <w:t xml:space="preserve">The service implements and monitors systems to review current and emerging clinical practice, implementing as appropriate. </w:t>
            </w:r>
          </w:p>
          <w:p w14:paraId="673B9E73" w14:textId="77777777" w:rsidR="00AB0373" w:rsidRDefault="00AB0373" w:rsidP="00AB0373">
            <w:pPr>
              <w:pStyle w:val="Default"/>
              <w:rPr>
                <w:i/>
                <w:iCs/>
                <w:sz w:val="22"/>
                <w:szCs w:val="22"/>
              </w:rPr>
            </w:pPr>
            <w:r w:rsidRPr="00AB0373">
              <w:rPr>
                <w:rFonts w:asciiTheme="minorHAnsi" w:hAnsiTheme="minorHAnsi"/>
                <w:i/>
                <w:iCs/>
                <w:sz w:val="20"/>
                <w:szCs w:val="20"/>
              </w:rPr>
              <w:t>The service should carry out audits to explore the effect of current clinical practice. Audit information should be used in collaborative review processes to develop practice. The service</w:t>
            </w:r>
            <w:r>
              <w:rPr>
                <w:i/>
                <w:iCs/>
                <w:sz w:val="22"/>
                <w:szCs w:val="22"/>
              </w:rPr>
              <w:t xml:space="preserve"> </w:t>
            </w:r>
            <w:r w:rsidRPr="00AB0373">
              <w:rPr>
                <w:rFonts w:asciiTheme="minorHAnsi" w:hAnsiTheme="minorHAnsi"/>
                <w:i/>
                <w:iCs/>
                <w:sz w:val="20"/>
                <w:szCs w:val="20"/>
              </w:rPr>
              <w:t>should review emerging developments in clinical practice and develop new clinical practices in line with current research and guidance.</w:t>
            </w:r>
            <w:r>
              <w:rPr>
                <w:i/>
                <w:iCs/>
                <w:sz w:val="22"/>
                <w:szCs w:val="22"/>
              </w:rPr>
              <w:t xml:space="preserve"> </w:t>
            </w:r>
          </w:p>
          <w:p w14:paraId="753A98D6" w14:textId="77777777" w:rsidR="00AB0373" w:rsidRDefault="00AB0373" w:rsidP="00AB0373">
            <w:pPr>
              <w:pStyle w:val="Default"/>
              <w:rPr>
                <w:i/>
                <w:iCs/>
                <w:sz w:val="22"/>
                <w:szCs w:val="22"/>
              </w:rPr>
            </w:pPr>
          </w:p>
          <w:p w14:paraId="64063BA2" w14:textId="77777777" w:rsidR="00AB0373" w:rsidRPr="00AB0373" w:rsidRDefault="00AB0373" w:rsidP="00AB0373">
            <w:pPr>
              <w:pStyle w:val="Default"/>
              <w:rPr>
                <w:rFonts w:asciiTheme="minorHAnsi" w:hAnsiTheme="minorHAnsi"/>
                <w:sz w:val="20"/>
                <w:szCs w:val="20"/>
              </w:rPr>
            </w:pPr>
            <w:r>
              <w:rPr>
                <w:rFonts w:ascii="Calibri" w:hAnsi="Calibri"/>
                <w:iCs/>
                <w:sz w:val="20"/>
                <w:szCs w:val="20"/>
              </w:rPr>
              <w:t xml:space="preserve">FR4 C7 - </w:t>
            </w:r>
            <w:r w:rsidRPr="00AB0373">
              <w:rPr>
                <w:rFonts w:asciiTheme="minorHAnsi" w:hAnsiTheme="minorHAnsi"/>
                <w:sz w:val="20"/>
                <w:szCs w:val="20"/>
              </w:rPr>
              <w:t xml:space="preserve">Systems in place to ensure that all staff are supported to maintain necessary skills, knowledge and levels of competence, and to develop new competencies </w:t>
            </w:r>
          </w:p>
          <w:p w14:paraId="5E2A9349" w14:textId="77777777" w:rsidR="00AB0373" w:rsidRPr="00AB0373" w:rsidRDefault="00AB0373" w:rsidP="00AB0373">
            <w:pPr>
              <w:pStyle w:val="Default"/>
              <w:rPr>
                <w:rFonts w:ascii="Calibri" w:hAnsi="Calibri"/>
                <w:sz w:val="20"/>
                <w:szCs w:val="20"/>
              </w:rPr>
            </w:pPr>
          </w:p>
          <w:p w14:paraId="226144C4" w14:textId="77777777" w:rsidR="000C0DAA" w:rsidRPr="000C0DAA" w:rsidRDefault="000C0DAA" w:rsidP="008E451A">
            <w:pPr>
              <w:spacing w:after="0" w:line="240" w:lineRule="auto"/>
              <w:rPr>
                <w:sz w:val="20"/>
                <w:szCs w:val="20"/>
              </w:rPr>
            </w:pPr>
          </w:p>
        </w:tc>
      </w:tr>
      <w:tr w:rsidR="000C0DAA" w:rsidRPr="00C12E18" w14:paraId="700F56CF" w14:textId="77777777" w:rsidTr="00CA46DD">
        <w:tc>
          <w:tcPr>
            <w:tcW w:w="1555" w:type="dxa"/>
          </w:tcPr>
          <w:p w14:paraId="46765BCA" w14:textId="77777777" w:rsidR="000C0DAA" w:rsidRPr="000C0DAA" w:rsidRDefault="000C0DAA" w:rsidP="00CC1EE2">
            <w:pPr>
              <w:rPr>
                <w:b/>
                <w:sz w:val="28"/>
                <w:szCs w:val="28"/>
              </w:rPr>
            </w:pPr>
            <w:r w:rsidRPr="000C0DAA">
              <w:rPr>
                <w:b/>
                <w:sz w:val="28"/>
                <w:szCs w:val="28"/>
              </w:rPr>
              <w:t>2</w:t>
            </w:r>
          </w:p>
        </w:tc>
        <w:tc>
          <w:tcPr>
            <w:tcW w:w="3969" w:type="dxa"/>
          </w:tcPr>
          <w:p w14:paraId="45AC36EA" w14:textId="77777777" w:rsidR="00184C46" w:rsidRPr="00184C46" w:rsidRDefault="00184C46" w:rsidP="00184C46">
            <w:pPr>
              <w:pStyle w:val="Default"/>
              <w:rPr>
                <w:rFonts w:asciiTheme="minorHAnsi" w:hAnsiTheme="minorHAnsi"/>
                <w:sz w:val="20"/>
                <w:szCs w:val="20"/>
              </w:rPr>
            </w:pPr>
            <w:r w:rsidRPr="00184C46">
              <w:rPr>
                <w:rFonts w:asciiTheme="minorHAnsi" w:hAnsiTheme="minorHAnsi"/>
                <w:sz w:val="20"/>
                <w:szCs w:val="20"/>
              </w:rPr>
              <w:t xml:space="preserve">Are there standardised improvement tools and methods, and do staff have the skills to use them? </w:t>
            </w:r>
          </w:p>
          <w:p w14:paraId="7AC38360" w14:textId="77777777" w:rsidR="000C0DAA" w:rsidRPr="00184C46" w:rsidRDefault="000C0DAA" w:rsidP="00703B26">
            <w:pPr>
              <w:pStyle w:val="Default"/>
              <w:rPr>
                <w:rFonts w:asciiTheme="minorHAnsi" w:hAnsiTheme="minorHAnsi"/>
                <w:bCs/>
                <w:color w:val="auto"/>
                <w:sz w:val="20"/>
                <w:szCs w:val="20"/>
              </w:rPr>
            </w:pPr>
          </w:p>
        </w:tc>
        <w:tc>
          <w:tcPr>
            <w:tcW w:w="8221" w:type="dxa"/>
          </w:tcPr>
          <w:p w14:paraId="3993E7F2" w14:textId="77777777" w:rsidR="009D2E5D" w:rsidRDefault="009D2E5D" w:rsidP="009D2E5D">
            <w:pPr>
              <w:spacing w:after="0" w:line="240" w:lineRule="auto"/>
              <w:rPr>
                <w:sz w:val="20"/>
                <w:szCs w:val="20"/>
              </w:rPr>
            </w:pPr>
            <w:r>
              <w:rPr>
                <w:sz w:val="20"/>
                <w:szCs w:val="20"/>
              </w:rPr>
              <w:t>LM2 –  Quality Management System</w:t>
            </w:r>
          </w:p>
          <w:p w14:paraId="7A36024E" w14:textId="77777777" w:rsidR="009D2E5D" w:rsidRPr="00976CD7" w:rsidRDefault="009D2E5D" w:rsidP="009D2E5D">
            <w:pPr>
              <w:spacing w:after="0" w:line="240" w:lineRule="auto"/>
              <w:rPr>
                <w:sz w:val="20"/>
                <w:szCs w:val="20"/>
              </w:rPr>
            </w:pPr>
            <w:r w:rsidRPr="00976CD7">
              <w:rPr>
                <w:i/>
                <w:iCs/>
                <w:sz w:val="20"/>
                <w:szCs w:val="20"/>
              </w:rPr>
              <w:t xml:space="preserve">The Service must have an appropriately designed quality management system that integrates all agreed processes and regular monitoring of effectiveness whether at its permanent facilities or when using mobile units or outsourced services. </w:t>
            </w:r>
          </w:p>
          <w:p w14:paraId="050370E9" w14:textId="77777777" w:rsidR="000C0DAA" w:rsidRPr="000C0DAA" w:rsidRDefault="000C0DAA" w:rsidP="008E451A">
            <w:pPr>
              <w:spacing w:after="0" w:line="240" w:lineRule="auto"/>
              <w:rPr>
                <w:sz w:val="20"/>
                <w:szCs w:val="20"/>
              </w:rPr>
            </w:pPr>
          </w:p>
        </w:tc>
      </w:tr>
      <w:tr w:rsidR="000C0DAA" w:rsidRPr="00C12E18" w14:paraId="02CDC5CE" w14:textId="77777777" w:rsidTr="00CA46DD">
        <w:tc>
          <w:tcPr>
            <w:tcW w:w="1555" w:type="dxa"/>
          </w:tcPr>
          <w:p w14:paraId="17823DEF" w14:textId="77777777" w:rsidR="000C0DAA" w:rsidRPr="000C0DAA" w:rsidRDefault="000C0DAA" w:rsidP="00CC1EE2">
            <w:pPr>
              <w:rPr>
                <w:b/>
                <w:sz w:val="28"/>
                <w:szCs w:val="28"/>
              </w:rPr>
            </w:pPr>
            <w:r w:rsidRPr="000C0DAA">
              <w:rPr>
                <w:b/>
                <w:sz w:val="28"/>
                <w:szCs w:val="28"/>
              </w:rPr>
              <w:t>3</w:t>
            </w:r>
          </w:p>
        </w:tc>
        <w:tc>
          <w:tcPr>
            <w:tcW w:w="3969" w:type="dxa"/>
          </w:tcPr>
          <w:p w14:paraId="7A8EC1AD" w14:textId="77777777" w:rsidR="00184C46" w:rsidRPr="00184C46" w:rsidRDefault="00184C46" w:rsidP="00184C46">
            <w:pPr>
              <w:pStyle w:val="Default"/>
              <w:rPr>
                <w:rFonts w:asciiTheme="minorHAnsi" w:hAnsiTheme="minorHAnsi"/>
                <w:sz w:val="20"/>
                <w:szCs w:val="20"/>
              </w:rPr>
            </w:pPr>
            <w:r w:rsidRPr="00184C46">
              <w:rPr>
                <w:rFonts w:asciiTheme="minorHAnsi" w:hAnsiTheme="minorHAnsi"/>
                <w:sz w:val="20"/>
                <w:szCs w:val="20"/>
              </w:rPr>
              <w:t xml:space="preserve">How effective is participation in and learning from internal and external reviews, including those related to mortality or the death of a person using the service? Is learning shared effectively and used to make improvements? </w:t>
            </w:r>
          </w:p>
          <w:p w14:paraId="51A91178" w14:textId="77777777" w:rsidR="000C0DAA" w:rsidRPr="00184C46" w:rsidRDefault="000C0DAA" w:rsidP="00703B26">
            <w:pPr>
              <w:pStyle w:val="Default"/>
              <w:rPr>
                <w:rFonts w:asciiTheme="minorHAnsi" w:hAnsiTheme="minorHAnsi"/>
                <w:bCs/>
                <w:color w:val="auto"/>
                <w:sz w:val="20"/>
                <w:szCs w:val="20"/>
              </w:rPr>
            </w:pPr>
          </w:p>
        </w:tc>
        <w:tc>
          <w:tcPr>
            <w:tcW w:w="8221" w:type="dxa"/>
          </w:tcPr>
          <w:p w14:paraId="5E0FF9BD" w14:textId="77777777" w:rsidR="009D2E5D" w:rsidRDefault="009D2E5D" w:rsidP="009D2E5D">
            <w:pPr>
              <w:spacing w:after="0" w:line="240" w:lineRule="auto"/>
              <w:rPr>
                <w:sz w:val="20"/>
                <w:szCs w:val="20"/>
              </w:rPr>
            </w:pPr>
            <w:r>
              <w:rPr>
                <w:sz w:val="20"/>
                <w:szCs w:val="20"/>
              </w:rPr>
              <w:t xml:space="preserve">LM2 C3 - </w:t>
            </w:r>
            <w:r w:rsidRPr="009D2E5D">
              <w:rPr>
                <w:sz w:val="20"/>
                <w:szCs w:val="20"/>
              </w:rPr>
              <w:t xml:space="preserve">Systems in place to identify and manage discrepancies when untoward events occur throughout the patient journey, including near-misses, and take preventative and / or corrective action(s) </w:t>
            </w:r>
          </w:p>
          <w:p w14:paraId="25ECBD00" w14:textId="77777777" w:rsidR="00A843F8" w:rsidRDefault="00A843F8" w:rsidP="009D2E5D">
            <w:pPr>
              <w:spacing w:after="0" w:line="240" w:lineRule="auto"/>
              <w:rPr>
                <w:sz w:val="20"/>
                <w:szCs w:val="20"/>
              </w:rPr>
            </w:pPr>
          </w:p>
          <w:p w14:paraId="061B6DB7" w14:textId="77777777" w:rsidR="00702F6F" w:rsidRPr="00132261" w:rsidRDefault="00702F6F" w:rsidP="00702F6F">
            <w:pPr>
              <w:pStyle w:val="Default"/>
              <w:rPr>
                <w:rFonts w:asciiTheme="minorHAnsi" w:hAnsiTheme="minorHAnsi"/>
                <w:sz w:val="20"/>
                <w:szCs w:val="20"/>
              </w:rPr>
            </w:pPr>
            <w:r w:rsidRPr="00132261">
              <w:rPr>
                <w:rFonts w:asciiTheme="minorHAnsi" w:hAnsiTheme="minorHAnsi"/>
                <w:sz w:val="20"/>
                <w:szCs w:val="20"/>
              </w:rPr>
              <w:t xml:space="preserve">CL7 C3 – Systems in place to ensure results of user feedback are collated, analysed and findings disseminated, communicated to relevant parties and acted upon. </w:t>
            </w:r>
          </w:p>
          <w:p w14:paraId="654CA83F" w14:textId="77777777" w:rsidR="00702F6F" w:rsidRDefault="00702F6F" w:rsidP="009D2E5D">
            <w:pPr>
              <w:spacing w:after="0" w:line="240" w:lineRule="auto"/>
              <w:rPr>
                <w:sz w:val="20"/>
                <w:szCs w:val="20"/>
              </w:rPr>
            </w:pPr>
          </w:p>
          <w:p w14:paraId="48DF5D84" w14:textId="77777777" w:rsidR="00A843F8" w:rsidRPr="00A843F8" w:rsidRDefault="00A843F8" w:rsidP="00A843F8">
            <w:pPr>
              <w:spacing w:after="0" w:line="240" w:lineRule="auto"/>
              <w:rPr>
                <w:sz w:val="20"/>
                <w:szCs w:val="20"/>
              </w:rPr>
            </w:pPr>
            <w:r>
              <w:rPr>
                <w:sz w:val="20"/>
                <w:szCs w:val="20"/>
              </w:rPr>
              <w:t xml:space="preserve">CL8 C1 - </w:t>
            </w:r>
            <w:r w:rsidRPr="00A843F8">
              <w:rPr>
                <w:sz w:val="20"/>
                <w:szCs w:val="20"/>
              </w:rPr>
              <w:t xml:space="preserve">Systems in place to ensure regular audit of current practice, review and dissemination of findings and appropriate action </w:t>
            </w:r>
          </w:p>
          <w:p w14:paraId="3C13689F" w14:textId="77777777" w:rsidR="009D2E5D" w:rsidRDefault="009D2E5D" w:rsidP="008E451A">
            <w:pPr>
              <w:spacing w:after="0" w:line="240" w:lineRule="auto"/>
              <w:rPr>
                <w:sz w:val="20"/>
                <w:szCs w:val="20"/>
              </w:rPr>
            </w:pPr>
          </w:p>
          <w:p w14:paraId="4FA1632B" w14:textId="77777777" w:rsidR="000C0DAA" w:rsidRDefault="009D2E5D" w:rsidP="008E451A">
            <w:pPr>
              <w:spacing w:after="0" w:line="240" w:lineRule="auto"/>
              <w:rPr>
                <w:sz w:val="20"/>
                <w:szCs w:val="20"/>
              </w:rPr>
            </w:pPr>
            <w:r>
              <w:rPr>
                <w:sz w:val="20"/>
                <w:szCs w:val="20"/>
              </w:rPr>
              <w:t>FR7 – The service implements and monitors systems to manage internal and external major incidents</w:t>
            </w:r>
          </w:p>
          <w:p w14:paraId="7D66466E" w14:textId="77777777" w:rsidR="009D2E5D" w:rsidRDefault="009D2E5D" w:rsidP="008E451A">
            <w:pPr>
              <w:spacing w:after="0" w:line="240" w:lineRule="auto"/>
              <w:rPr>
                <w:sz w:val="20"/>
                <w:szCs w:val="20"/>
              </w:rPr>
            </w:pPr>
          </w:p>
          <w:p w14:paraId="57A8D3AF" w14:textId="77777777" w:rsidR="009D2E5D" w:rsidRPr="000C0DAA" w:rsidRDefault="009D2E5D" w:rsidP="008E451A">
            <w:pPr>
              <w:spacing w:after="0" w:line="240" w:lineRule="auto"/>
              <w:rPr>
                <w:sz w:val="20"/>
                <w:szCs w:val="20"/>
              </w:rPr>
            </w:pPr>
          </w:p>
        </w:tc>
      </w:tr>
      <w:tr w:rsidR="000C0DAA" w:rsidRPr="00C12E18" w14:paraId="355B1EB6" w14:textId="77777777" w:rsidTr="00CA46DD">
        <w:tc>
          <w:tcPr>
            <w:tcW w:w="1555" w:type="dxa"/>
          </w:tcPr>
          <w:p w14:paraId="2B2A3286" w14:textId="77777777" w:rsidR="000C0DAA" w:rsidRPr="000C0DAA" w:rsidRDefault="000C0DAA" w:rsidP="00CC1EE2">
            <w:pPr>
              <w:rPr>
                <w:b/>
                <w:sz w:val="28"/>
                <w:szCs w:val="28"/>
              </w:rPr>
            </w:pPr>
            <w:r w:rsidRPr="000C0DAA">
              <w:rPr>
                <w:b/>
                <w:sz w:val="28"/>
                <w:szCs w:val="28"/>
              </w:rPr>
              <w:lastRenderedPageBreak/>
              <w:t>4</w:t>
            </w:r>
          </w:p>
        </w:tc>
        <w:tc>
          <w:tcPr>
            <w:tcW w:w="3969" w:type="dxa"/>
          </w:tcPr>
          <w:p w14:paraId="0CE10B7D" w14:textId="77777777" w:rsidR="00184C46" w:rsidRPr="00184C46" w:rsidRDefault="00184C46" w:rsidP="00184C46">
            <w:pPr>
              <w:pStyle w:val="Default"/>
              <w:rPr>
                <w:rFonts w:asciiTheme="minorHAnsi" w:hAnsiTheme="minorHAnsi"/>
                <w:sz w:val="20"/>
                <w:szCs w:val="20"/>
              </w:rPr>
            </w:pPr>
            <w:r w:rsidRPr="00184C46">
              <w:rPr>
                <w:rFonts w:asciiTheme="minorHAnsi" w:hAnsiTheme="minorHAnsi"/>
                <w:sz w:val="20"/>
                <w:szCs w:val="20"/>
              </w:rPr>
              <w:t xml:space="preserve">Do all staff regularly take time out to work together to resolve problems and to review individual and team objectives, processes and performance? Does this lead to improvements and innovation? </w:t>
            </w:r>
          </w:p>
          <w:p w14:paraId="3082657F" w14:textId="77777777" w:rsidR="000C0DAA" w:rsidRPr="00184C46" w:rsidRDefault="000C0DAA" w:rsidP="00703B26">
            <w:pPr>
              <w:pStyle w:val="Default"/>
              <w:rPr>
                <w:rFonts w:asciiTheme="minorHAnsi" w:hAnsiTheme="minorHAnsi"/>
                <w:bCs/>
                <w:color w:val="auto"/>
                <w:sz w:val="20"/>
                <w:szCs w:val="20"/>
              </w:rPr>
            </w:pPr>
          </w:p>
        </w:tc>
        <w:tc>
          <w:tcPr>
            <w:tcW w:w="8221" w:type="dxa"/>
          </w:tcPr>
          <w:p w14:paraId="157C7DA0" w14:textId="77777777" w:rsidR="009D2E5D" w:rsidRPr="009D2E5D" w:rsidRDefault="009D2E5D" w:rsidP="009D2E5D">
            <w:pPr>
              <w:spacing w:after="0" w:line="240" w:lineRule="auto"/>
              <w:rPr>
                <w:sz w:val="20"/>
                <w:szCs w:val="20"/>
              </w:rPr>
            </w:pPr>
            <w:r>
              <w:rPr>
                <w:sz w:val="20"/>
                <w:szCs w:val="20"/>
              </w:rPr>
              <w:t xml:space="preserve">LM2 C5 - </w:t>
            </w:r>
            <w:r w:rsidRPr="009D2E5D">
              <w:rPr>
                <w:sz w:val="20"/>
                <w:szCs w:val="20"/>
              </w:rPr>
              <w:t xml:space="preserve">Systems in place to implement actions necessary to achieve agreed quality objectives and continual improvement of all Service activities and processes </w:t>
            </w:r>
          </w:p>
          <w:p w14:paraId="63EC1759" w14:textId="77777777" w:rsidR="000C0DAA" w:rsidRDefault="000C0DAA" w:rsidP="008E451A">
            <w:pPr>
              <w:spacing w:after="0" w:line="240" w:lineRule="auto"/>
              <w:rPr>
                <w:sz w:val="20"/>
                <w:szCs w:val="20"/>
              </w:rPr>
            </w:pPr>
          </w:p>
          <w:p w14:paraId="7348A252" w14:textId="77777777" w:rsidR="00B33A82" w:rsidRPr="00A843F8" w:rsidRDefault="00B33A82" w:rsidP="00B33A82">
            <w:pPr>
              <w:spacing w:after="0" w:line="240" w:lineRule="auto"/>
              <w:rPr>
                <w:sz w:val="20"/>
                <w:szCs w:val="20"/>
              </w:rPr>
            </w:pPr>
            <w:r>
              <w:rPr>
                <w:sz w:val="20"/>
                <w:szCs w:val="20"/>
              </w:rPr>
              <w:t xml:space="preserve">CL8 C1 - </w:t>
            </w:r>
            <w:r w:rsidRPr="00A843F8">
              <w:rPr>
                <w:sz w:val="20"/>
                <w:szCs w:val="20"/>
              </w:rPr>
              <w:t xml:space="preserve">Systems in place to ensure regular audit of current practice, review and dissemination of findings and appropriate action </w:t>
            </w:r>
          </w:p>
          <w:p w14:paraId="448820B2" w14:textId="77777777" w:rsidR="00B33A82" w:rsidRPr="000C0DAA" w:rsidRDefault="00B33A82" w:rsidP="008E451A">
            <w:pPr>
              <w:spacing w:after="0" w:line="240" w:lineRule="auto"/>
              <w:rPr>
                <w:sz w:val="20"/>
                <w:szCs w:val="20"/>
              </w:rPr>
            </w:pPr>
          </w:p>
        </w:tc>
      </w:tr>
      <w:tr w:rsidR="000C0DAA" w:rsidRPr="00C12E18" w14:paraId="0A7CA83A" w14:textId="77777777" w:rsidTr="00CA46DD">
        <w:tc>
          <w:tcPr>
            <w:tcW w:w="1555" w:type="dxa"/>
          </w:tcPr>
          <w:p w14:paraId="03B601FD" w14:textId="77777777" w:rsidR="000C0DAA" w:rsidRPr="000C0DAA" w:rsidRDefault="000C0DAA" w:rsidP="00CC1EE2">
            <w:pPr>
              <w:rPr>
                <w:b/>
                <w:sz w:val="28"/>
                <w:szCs w:val="28"/>
              </w:rPr>
            </w:pPr>
            <w:r w:rsidRPr="000C0DAA">
              <w:rPr>
                <w:b/>
                <w:sz w:val="28"/>
                <w:szCs w:val="28"/>
              </w:rPr>
              <w:t>5</w:t>
            </w:r>
          </w:p>
        </w:tc>
        <w:tc>
          <w:tcPr>
            <w:tcW w:w="3969" w:type="dxa"/>
          </w:tcPr>
          <w:p w14:paraId="78770087" w14:textId="77777777" w:rsidR="00184C46" w:rsidRPr="00184C46" w:rsidRDefault="00184C46" w:rsidP="00184C46">
            <w:pPr>
              <w:pStyle w:val="Default"/>
              <w:rPr>
                <w:rFonts w:asciiTheme="minorHAnsi" w:hAnsiTheme="minorHAnsi"/>
                <w:sz w:val="20"/>
                <w:szCs w:val="20"/>
              </w:rPr>
            </w:pPr>
            <w:r w:rsidRPr="00184C46">
              <w:rPr>
                <w:rFonts w:asciiTheme="minorHAnsi" w:hAnsiTheme="minorHAnsi"/>
                <w:sz w:val="20"/>
                <w:szCs w:val="20"/>
              </w:rPr>
              <w:t xml:space="preserve">Are there systems to support improvement and innovation work, including objectives and rewards for staff, data systems, and processes for evaluating and sharing the results of improvement work? </w:t>
            </w:r>
          </w:p>
          <w:p w14:paraId="085C2F09" w14:textId="77777777" w:rsidR="000C0DAA" w:rsidRPr="00184C46" w:rsidRDefault="000C0DAA" w:rsidP="00703B26">
            <w:pPr>
              <w:pStyle w:val="Default"/>
              <w:rPr>
                <w:rFonts w:asciiTheme="minorHAnsi" w:hAnsiTheme="minorHAnsi"/>
                <w:bCs/>
                <w:color w:val="auto"/>
                <w:sz w:val="20"/>
                <w:szCs w:val="20"/>
              </w:rPr>
            </w:pPr>
          </w:p>
        </w:tc>
        <w:tc>
          <w:tcPr>
            <w:tcW w:w="8221" w:type="dxa"/>
          </w:tcPr>
          <w:p w14:paraId="538526A3" w14:textId="77777777" w:rsidR="009D2E5D" w:rsidRPr="009D2E5D" w:rsidRDefault="009D2E5D" w:rsidP="009D2E5D">
            <w:pPr>
              <w:spacing w:after="0" w:line="240" w:lineRule="auto"/>
              <w:rPr>
                <w:sz w:val="20"/>
                <w:szCs w:val="20"/>
              </w:rPr>
            </w:pPr>
            <w:r>
              <w:rPr>
                <w:sz w:val="20"/>
                <w:szCs w:val="20"/>
              </w:rPr>
              <w:t xml:space="preserve">LM2 C5 - </w:t>
            </w:r>
            <w:r w:rsidRPr="009D2E5D">
              <w:rPr>
                <w:sz w:val="20"/>
                <w:szCs w:val="20"/>
              </w:rPr>
              <w:t xml:space="preserve">Systems in place to implement actions necessary to achieve agreed quality objectives and continual improvement of all Service activities and processes </w:t>
            </w:r>
          </w:p>
          <w:p w14:paraId="36282829" w14:textId="77777777" w:rsidR="000C0DAA" w:rsidRDefault="000C0DAA" w:rsidP="008E451A">
            <w:pPr>
              <w:spacing w:after="0" w:line="240" w:lineRule="auto"/>
              <w:rPr>
                <w:sz w:val="20"/>
                <w:szCs w:val="20"/>
              </w:rPr>
            </w:pPr>
          </w:p>
          <w:p w14:paraId="3D998AC8" w14:textId="77777777" w:rsidR="00B33A82" w:rsidRPr="00A843F8" w:rsidRDefault="00B33A82" w:rsidP="00B33A82">
            <w:pPr>
              <w:spacing w:after="0" w:line="240" w:lineRule="auto"/>
              <w:rPr>
                <w:sz w:val="20"/>
                <w:szCs w:val="20"/>
              </w:rPr>
            </w:pPr>
            <w:r>
              <w:rPr>
                <w:sz w:val="20"/>
                <w:szCs w:val="20"/>
              </w:rPr>
              <w:t xml:space="preserve">CL8 C1 - </w:t>
            </w:r>
            <w:r w:rsidRPr="00A843F8">
              <w:rPr>
                <w:sz w:val="20"/>
                <w:szCs w:val="20"/>
              </w:rPr>
              <w:t xml:space="preserve">Systems in place to ensure regular audit of current practice, review and dissemination of findings and appropriate action </w:t>
            </w:r>
          </w:p>
          <w:p w14:paraId="466DE4FC" w14:textId="77777777" w:rsidR="009D2E5D" w:rsidRDefault="009D2E5D" w:rsidP="008E451A">
            <w:pPr>
              <w:spacing w:after="0" w:line="240" w:lineRule="auto"/>
              <w:rPr>
                <w:sz w:val="20"/>
                <w:szCs w:val="20"/>
              </w:rPr>
            </w:pPr>
          </w:p>
          <w:p w14:paraId="00F67895" w14:textId="77777777" w:rsidR="00B33A82" w:rsidRPr="000C0DAA" w:rsidRDefault="00B33A82" w:rsidP="008E451A">
            <w:pPr>
              <w:spacing w:after="0" w:line="240" w:lineRule="auto"/>
              <w:rPr>
                <w:sz w:val="20"/>
                <w:szCs w:val="20"/>
              </w:rPr>
            </w:pPr>
          </w:p>
        </w:tc>
      </w:tr>
    </w:tbl>
    <w:p w14:paraId="6B4E601B" w14:textId="77777777" w:rsidR="00377F43" w:rsidRDefault="00377F43">
      <w:bookmarkStart w:id="0" w:name="_GoBack"/>
      <w:bookmarkEnd w:id="0"/>
    </w:p>
    <w:sectPr w:rsidR="00377F43" w:rsidSect="00CA46DD">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B10B2F" w14:textId="77777777" w:rsidR="008209AD" w:rsidRDefault="008209AD" w:rsidP="00CA46DD">
      <w:pPr>
        <w:spacing w:after="0" w:line="240" w:lineRule="auto"/>
      </w:pPr>
      <w:r>
        <w:separator/>
      </w:r>
    </w:p>
  </w:endnote>
  <w:endnote w:type="continuationSeparator" w:id="0">
    <w:p w14:paraId="165EF75B" w14:textId="77777777" w:rsidR="008209AD" w:rsidRDefault="008209AD" w:rsidP="00CA4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BB3A18" w14:textId="77777777" w:rsidR="008209AD" w:rsidRDefault="008209AD" w:rsidP="00CA46DD">
      <w:pPr>
        <w:spacing w:after="0" w:line="240" w:lineRule="auto"/>
      </w:pPr>
      <w:r>
        <w:separator/>
      </w:r>
    </w:p>
  </w:footnote>
  <w:footnote w:type="continuationSeparator" w:id="0">
    <w:p w14:paraId="30029D52" w14:textId="77777777" w:rsidR="008209AD" w:rsidRDefault="008209AD" w:rsidP="00CA46D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15F0C" w14:textId="77777777" w:rsidR="00CA46DD" w:rsidRDefault="00CA46DD" w:rsidP="00CA46DD">
    <w:pPr>
      <w:pStyle w:val="Header"/>
      <w:pBdr>
        <w:bottom w:val="thickThinSmallGap" w:sz="24" w:space="1" w:color="823B0B" w:themeColor="accent2" w:themeShade="7F"/>
      </w:pBdr>
      <w:jc w:val="center"/>
      <w:rPr>
        <w:rFonts w:asciiTheme="majorHAnsi" w:eastAsiaTheme="majorEastAsia" w:hAnsiTheme="majorHAnsi" w:cstheme="majorBidi"/>
        <w:b/>
        <w:sz w:val="32"/>
        <w:szCs w:val="32"/>
      </w:rPr>
    </w:pPr>
    <w:r w:rsidRPr="00CF1386">
      <w:rPr>
        <w:rFonts w:asciiTheme="majorHAnsi" w:eastAsiaTheme="majorEastAsia" w:hAnsiTheme="majorHAnsi" w:cstheme="majorBidi"/>
        <w:b/>
        <w:sz w:val="32"/>
        <w:szCs w:val="32"/>
      </w:rPr>
      <w:t xml:space="preserve">Mapping of CQC’s </w:t>
    </w:r>
    <w:r>
      <w:rPr>
        <w:rFonts w:asciiTheme="majorHAnsi" w:eastAsiaTheme="majorEastAsia" w:hAnsiTheme="majorHAnsi" w:cstheme="majorBidi"/>
        <w:b/>
        <w:sz w:val="32"/>
        <w:szCs w:val="32"/>
      </w:rPr>
      <w:t xml:space="preserve">Updated </w:t>
    </w:r>
    <w:r w:rsidRPr="00CF1386">
      <w:rPr>
        <w:rFonts w:asciiTheme="majorHAnsi" w:eastAsiaTheme="majorEastAsia" w:hAnsiTheme="majorHAnsi" w:cstheme="majorBidi"/>
        <w:b/>
        <w:sz w:val="32"/>
        <w:szCs w:val="32"/>
      </w:rPr>
      <w:t>Key lines of Enquiry against</w:t>
    </w:r>
  </w:p>
  <w:p w14:paraId="509811BF" w14:textId="77777777" w:rsidR="00CA46DD" w:rsidRDefault="003062C2" w:rsidP="00CA46DD">
    <w:pPr>
      <w:pStyle w:val="Header"/>
      <w:pBdr>
        <w:bottom w:val="thickThinSmallGap" w:sz="24" w:space="1" w:color="823B0B" w:themeColor="accent2" w:themeShade="7F"/>
      </w:pBdr>
      <w:jc w:val="center"/>
      <w:rPr>
        <w:rFonts w:asciiTheme="majorHAnsi" w:eastAsiaTheme="majorEastAsia" w:hAnsiTheme="majorHAnsi" w:cstheme="majorBidi"/>
        <w:b/>
        <w:sz w:val="32"/>
        <w:szCs w:val="32"/>
      </w:rPr>
    </w:pPr>
    <w:r>
      <w:rPr>
        <w:rFonts w:asciiTheme="majorHAnsi" w:eastAsiaTheme="majorEastAsia" w:hAnsiTheme="majorHAnsi" w:cstheme="majorBidi"/>
        <w:b/>
        <w:sz w:val="32"/>
        <w:szCs w:val="32"/>
      </w:rPr>
      <w:t>The QSI</w:t>
    </w:r>
    <w:r w:rsidR="00CA46DD" w:rsidRPr="00CF1386">
      <w:rPr>
        <w:rFonts w:asciiTheme="majorHAnsi" w:eastAsiaTheme="majorEastAsia" w:hAnsiTheme="majorHAnsi" w:cstheme="majorBidi"/>
        <w:b/>
        <w:sz w:val="32"/>
        <w:szCs w:val="32"/>
      </w:rPr>
      <w:t xml:space="preserve"> Standard</w:t>
    </w:r>
    <w:r w:rsidR="00CA46DD">
      <w:rPr>
        <w:rFonts w:asciiTheme="majorHAnsi" w:eastAsiaTheme="majorEastAsia" w:hAnsiTheme="majorHAnsi" w:cstheme="majorBidi"/>
        <w:b/>
        <w:sz w:val="32"/>
        <w:szCs w:val="32"/>
      </w:rPr>
      <w:t>:</w:t>
    </w:r>
    <w:r w:rsidR="00CA46DD" w:rsidRPr="00CF1386">
      <w:rPr>
        <w:rFonts w:asciiTheme="majorHAnsi" w:eastAsiaTheme="majorEastAsia" w:hAnsiTheme="majorHAnsi" w:cstheme="majorBidi"/>
        <w:b/>
        <w:sz w:val="32"/>
        <w:szCs w:val="32"/>
      </w:rPr>
      <w:t xml:space="preserve"> </w:t>
    </w:r>
    <w:r w:rsidR="00DF707A">
      <w:rPr>
        <w:rFonts w:asciiTheme="majorHAnsi" w:eastAsiaTheme="majorEastAsia" w:hAnsiTheme="majorHAnsi" w:cstheme="majorBidi"/>
        <w:b/>
        <w:sz w:val="32"/>
        <w:szCs w:val="32"/>
      </w:rPr>
      <w:t>Well-</w:t>
    </w:r>
    <w:r w:rsidR="00CA46DD">
      <w:rPr>
        <w:rFonts w:asciiTheme="majorHAnsi" w:eastAsiaTheme="majorEastAsia" w:hAnsiTheme="majorHAnsi" w:cstheme="majorBidi"/>
        <w:b/>
        <w:sz w:val="32"/>
        <w:szCs w:val="32"/>
      </w:rPr>
      <w:t>Led</w:t>
    </w:r>
  </w:p>
  <w:p w14:paraId="74EDA3AD" w14:textId="77777777" w:rsidR="00CA46DD" w:rsidRPr="001D6344" w:rsidRDefault="00CA46DD" w:rsidP="00CA46DD">
    <w:pPr>
      <w:pStyle w:val="Header"/>
      <w:pBdr>
        <w:bottom w:val="thickThinSmallGap" w:sz="24" w:space="1" w:color="823B0B" w:themeColor="accent2" w:themeShade="7F"/>
      </w:pBdr>
      <w:jc w:val="center"/>
      <w:rPr>
        <w:rFonts w:asciiTheme="majorHAnsi" w:eastAsiaTheme="majorEastAsia" w:hAnsiTheme="majorHAnsi" w:cstheme="majorBidi"/>
        <w:sz w:val="20"/>
        <w:szCs w:val="20"/>
      </w:rPr>
    </w:pPr>
    <w:r w:rsidRPr="001D6344">
      <w:rPr>
        <w:rFonts w:asciiTheme="majorHAnsi" w:eastAsiaTheme="majorEastAsia" w:hAnsiTheme="majorHAnsi" w:cstheme="majorBidi"/>
        <w:b/>
        <w:sz w:val="20"/>
        <w:szCs w:val="20"/>
      </w:rPr>
      <w:t xml:space="preserve">It is essential that this is used in conjunction with the various commentaries available on RCR/SC0R webpages </w:t>
    </w:r>
    <w:hyperlink r:id="rId1" w:history="1">
      <w:r w:rsidRPr="001D6344">
        <w:rPr>
          <w:rStyle w:val="Hyperlink"/>
          <w:rFonts w:asciiTheme="majorHAnsi" w:eastAsiaTheme="majorEastAsia" w:hAnsiTheme="majorHAnsi" w:cstheme="majorBidi"/>
          <w:b/>
          <w:sz w:val="20"/>
          <w:szCs w:val="20"/>
        </w:rPr>
        <w:t>here</w:t>
      </w:r>
    </w:hyperlink>
    <w:r w:rsidRPr="001D6344">
      <w:rPr>
        <w:rFonts w:asciiTheme="majorHAnsi" w:eastAsiaTheme="majorEastAsia" w:hAnsiTheme="majorHAnsi" w:cstheme="majorBidi"/>
        <w:b/>
        <w:sz w:val="20"/>
        <w:szCs w:val="20"/>
      </w:rPr>
      <w:t xml:space="preserve"> and </w:t>
    </w:r>
    <w:hyperlink r:id="rId2" w:history="1">
      <w:r w:rsidRPr="001D6344">
        <w:rPr>
          <w:rStyle w:val="Hyperlink"/>
          <w:rFonts w:asciiTheme="majorHAnsi" w:eastAsiaTheme="majorEastAsia" w:hAnsiTheme="majorHAnsi" w:cstheme="majorBidi"/>
          <w:b/>
          <w:sz w:val="20"/>
          <w:szCs w:val="20"/>
        </w:rPr>
        <w:t>here</w:t>
      </w:r>
    </w:hyperlink>
  </w:p>
  <w:p w14:paraId="5BAD1523" w14:textId="77777777" w:rsidR="00CA46DD" w:rsidRDefault="00CA46D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D55F6F"/>
    <w:multiLevelType w:val="hybridMultilevel"/>
    <w:tmpl w:val="B72A79DE"/>
    <w:lvl w:ilvl="0" w:tplc="AA4A6002">
      <w:start w:val="1"/>
      <w:numFmt w:val="decimal"/>
      <w:lvlText w:val="%1."/>
      <w:lvlJc w:val="left"/>
      <w:pPr>
        <w:ind w:left="644" w:hanging="360"/>
      </w:pPr>
      <w:rPr>
        <w:rFonts w:hint="default"/>
        <w:sz w:val="28"/>
        <w:szCs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369060BC"/>
    <w:multiLevelType w:val="hybridMultilevel"/>
    <w:tmpl w:val="FADA146A"/>
    <w:lvl w:ilvl="0" w:tplc="2CCA8A6E">
      <w:start w:val="1"/>
      <w:numFmt w:val="bullet"/>
      <w:pStyle w:val="CQCBullet"/>
      <w:lvlText w:val=""/>
      <w:lvlJc w:val="left"/>
      <w:pPr>
        <w:ind w:left="1778" w:hanging="360"/>
      </w:pPr>
      <w:rPr>
        <w:rFonts w:ascii="Symbol" w:hAnsi="Symbol" w:hint="default"/>
        <w:color w:val="667077"/>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44855486"/>
    <w:multiLevelType w:val="hybridMultilevel"/>
    <w:tmpl w:val="E5A8E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6DD"/>
    <w:rsid w:val="0007416D"/>
    <w:rsid w:val="000B2F9B"/>
    <w:rsid w:val="000C0DAA"/>
    <w:rsid w:val="000C64BC"/>
    <w:rsid w:val="00154375"/>
    <w:rsid w:val="00177BEB"/>
    <w:rsid w:val="00184C46"/>
    <w:rsid w:val="00210BE5"/>
    <w:rsid w:val="003062C2"/>
    <w:rsid w:val="00373CF9"/>
    <w:rsid w:val="00377F43"/>
    <w:rsid w:val="0039237D"/>
    <w:rsid w:val="004213F2"/>
    <w:rsid w:val="0046030A"/>
    <w:rsid w:val="004768FF"/>
    <w:rsid w:val="00577440"/>
    <w:rsid w:val="0060411F"/>
    <w:rsid w:val="00636650"/>
    <w:rsid w:val="006F6338"/>
    <w:rsid w:val="00702E78"/>
    <w:rsid w:val="00702F6F"/>
    <w:rsid w:val="00703B26"/>
    <w:rsid w:val="007452BA"/>
    <w:rsid w:val="008209AD"/>
    <w:rsid w:val="00835B93"/>
    <w:rsid w:val="00876A77"/>
    <w:rsid w:val="008A5EF3"/>
    <w:rsid w:val="008E451A"/>
    <w:rsid w:val="00914E82"/>
    <w:rsid w:val="00934BC6"/>
    <w:rsid w:val="00976CD7"/>
    <w:rsid w:val="00987F01"/>
    <w:rsid w:val="009D2E5D"/>
    <w:rsid w:val="00A843F8"/>
    <w:rsid w:val="00AB0373"/>
    <w:rsid w:val="00AD05AD"/>
    <w:rsid w:val="00AD13E7"/>
    <w:rsid w:val="00B162FF"/>
    <w:rsid w:val="00B33A82"/>
    <w:rsid w:val="00B4592B"/>
    <w:rsid w:val="00B645B9"/>
    <w:rsid w:val="00BC045C"/>
    <w:rsid w:val="00BF65AA"/>
    <w:rsid w:val="00CA46DD"/>
    <w:rsid w:val="00CB6D1F"/>
    <w:rsid w:val="00CC1EE2"/>
    <w:rsid w:val="00CC5E1E"/>
    <w:rsid w:val="00D226CF"/>
    <w:rsid w:val="00D22A92"/>
    <w:rsid w:val="00D45631"/>
    <w:rsid w:val="00D47567"/>
    <w:rsid w:val="00DB56E1"/>
    <w:rsid w:val="00DF707A"/>
    <w:rsid w:val="00E2371A"/>
    <w:rsid w:val="00E53F87"/>
    <w:rsid w:val="00E66EF8"/>
    <w:rsid w:val="00E754E8"/>
    <w:rsid w:val="00EA5BD6"/>
    <w:rsid w:val="00EB6315"/>
    <w:rsid w:val="00F05623"/>
    <w:rsid w:val="00F84F36"/>
    <w:rsid w:val="00FA4270"/>
    <w:rsid w:val="00FD5D2F"/>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88DE2"/>
  <w15:docId w15:val="{8F85E5D3-0F53-4DA8-B86B-A9223288F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A46D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46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CA46DD"/>
    <w:pPr>
      <w:ind w:left="720"/>
      <w:contextualSpacing/>
    </w:pPr>
    <w:rPr>
      <w:rFonts w:ascii="Calibri" w:eastAsia="Times New Roman" w:hAnsi="Calibri" w:cs="Times New Roman"/>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rsid w:val="00CA46DD"/>
    <w:rPr>
      <w:rFonts w:ascii="Calibri" w:eastAsia="Times New Roman" w:hAnsi="Calibri" w:cs="Times New Roman"/>
    </w:rPr>
  </w:style>
  <w:style w:type="paragraph" w:customStyle="1" w:styleId="Default">
    <w:name w:val="Default"/>
    <w:rsid w:val="00CA46DD"/>
    <w:pPr>
      <w:autoSpaceDE w:val="0"/>
      <w:autoSpaceDN w:val="0"/>
      <w:adjustRightInd w:val="0"/>
      <w:spacing w:after="0" w:line="240" w:lineRule="auto"/>
    </w:pPr>
    <w:rPr>
      <w:rFonts w:ascii="Arial" w:hAnsi="Arial" w:cs="Arial"/>
      <w:color w:val="000000"/>
      <w:sz w:val="24"/>
      <w:szCs w:val="24"/>
    </w:rPr>
  </w:style>
  <w:style w:type="paragraph" w:customStyle="1" w:styleId="CQCBullet">
    <w:name w:val="CQC_Bullet"/>
    <w:basedOn w:val="Normal"/>
    <w:qFormat/>
    <w:rsid w:val="00CA46DD"/>
    <w:pPr>
      <w:numPr>
        <w:numId w:val="1"/>
      </w:numPr>
      <w:spacing w:before="80" w:after="0" w:line="320" w:lineRule="atLeast"/>
    </w:pPr>
    <w:rPr>
      <w:rFonts w:ascii="Arial" w:eastAsia="Times New Roman" w:hAnsi="Arial" w:cs="Arial"/>
      <w:color w:val="404040"/>
      <w:sz w:val="24"/>
      <w:szCs w:val="24"/>
      <w:lang w:eastAsia="en-GB"/>
    </w:rPr>
  </w:style>
  <w:style w:type="paragraph" w:customStyle="1" w:styleId="CQCTableBullet">
    <w:name w:val="CQC_TableBullet"/>
    <w:basedOn w:val="CQCBullet"/>
    <w:qFormat/>
    <w:rsid w:val="00CA46DD"/>
    <w:rPr>
      <w:sz w:val="22"/>
      <w:szCs w:val="22"/>
    </w:rPr>
  </w:style>
  <w:style w:type="paragraph" w:styleId="NormalWeb">
    <w:name w:val="Normal (Web)"/>
    <w:basedOn w:val="Normal"/>
    <w:uiPriority w:val="99"/>
    <w:unhideWhenUsed/>
    <w:rsid w:val="00CA46D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A46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46DD"/>
  </w:style>
  <w:style w:type="paragraph" w:styleId="Footer">
    <w:name w:val="footer"/>
    <w:basedOn w:val="Normal"/>
    <w:link w:val="FooterChar"/>
    <w:uiPriority w:val="99"/>
    <w:unhideWhenUsed/>
    <w:rsid w:val="00CA46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46DD"/>
  </w:style>
  <w:style w:type="character" w:styleId="Hyperlink">
    <w:name w:val="Hyperlink"/>
    <w:basedOn w:val="DefaultParagraphFont"/>
    <w:uiPriority w:val="99"/>
    <w:unhideWhenUsed/>
    <w:rsid w:val="00CA46DD"/>
    <w:rPr>
      <w:color w:val="0563C1" w:themeColor="hyperlink"/>
      <w:u w:val="single"/>
    </w:rPr>
  </w:style>
  <w:style w:type="character" w:styleId="CommentReference">
    <w:name w:val="annotation reference"/>
    <w:basedOn w:val="DefaultParagraphFont"/>
    <w:uiPriority w:val="99"/>
    <w:semiHidden/>
    <w:unhideWhenUsed/>
    <w:rsid w:val="00210BE5"/>
    <w:rPr>
      <w:sz w:val="16"/>
      <w:szCs w:val="16"/>
    </w:rPr>
  </w:style>
  <w:style w:type="paragraph" w:styleId="CommentText">
    <w:name w:val="annotation text"/>
    <w:basedOn w:val="Normal"/>
    <w:link w:val="CommentTextChar"/>
    <w:uiPriority w:val="99"/>
    <w:semiHidden/>
    <w:unhideWhenUsed/>
    <w:rsid w:val="00210BE5"/>
    <w:pPr>
      <w:spacing w:line="240" w:lineRule="auto"/>
    </w:pPr>
    <w:rPr>
      <w:sz w:val="20"/>
      <w:szCs w:val="20"/>
    </w:rPr>
  </w:style>
  <w:style w:type="character" w:customStyle="1" w:styleId="CommentTextChar">
    <w:name w:val="Comment Text Char"/>
    <w:basedOn w:val="DefaultParagraphFont"/>
    <w:link w:val="CommentText"/>
    <w:uiPriority w:val="99"/>
    <w:semiHidden/>
    <w:rsid w:val="00210BE5"/>
    <w:rPr>
      <w:sz w:val="20"/>
      <w:szCs w:val="20"/>
    </w:rPr>
  </w:style>
  <w:style w:type="paragraph" w:styleId="CommentSubject">
    <w:name w:val="annotation subject"/>
    <w:basedOn w:val="CommentText"/>
    <w:next w:val="CommentText"/>
    <w:link w:val="CommentSubjectChar"/>
    <w:uiPriority w:val="99"/>
    <w:semiHidden/>
    <w:unhideWhenUsed/>
    <w:rsid w:val="00210BE5"/>
    <w:rPr>
      <w:b/>
      <w:bCs/>
    </w:rPr>
  </w:style>
  <w:style w:type="character" w:customStyle="1" w:styleId="CommentSubjectChar">
    <w:name w:val="Comment Subject Char"/>
    <w:basedOn w:val="CommentTextChar"/>
    <w:link w:val="CommentSubject"/>
    <w:uiPriority w:val="99"/>
    <w:semiHidden/>
    <w:rsid w:val="00210BE5"/>
    <w:rPr>
      <w:b/>
      <w:bCs/>
      <w:sz w:val="20"/>
      <w:szCs w:val="20"/>
    </w:rPr>
  </w:style>
  <w:style w:type="paragraph" w:styleId="BalloonText">
    <w:name w:val="Balloon Text"/>
    <w:basedOn w:val="Normal"/>
    <w:link w:val="BalloonTextChar"/>
    <w:uiPriority w:val="99"/>
    <w:semiHidden/>
    <w:unhideWhenUsed/>
    <w:rsid w:val="00210B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B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hyperlink" Target="http://www.sor.org/imagine-services-accreditation-scheme" TargetMode="External"/><Relationship Id="rId2" Type="http://schemas.openxmlformats.org/officeDocument/2006/relationships/hyperlink" Target="https://www.rcr.ac.uk/clinical-radiology/service-delivery/imaging-services-accreditation-scheme-is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4DFD8-38E4-CE4B-B596-F3129800B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5478</Words>
  <Characters>31231</Characters>
  <Application>Microsoft Macintosh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36636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Woodgate</dc:creator>
  <cp:lastModifiedBy>Dominic Deeson</cp:lastModifiedBy>
  <cp:revision>3</cp:revision>
  <dcterms:created xsi:type="dcterms:W3CDTF">2018-07-09T10:02:00Z</dcterms:created>
  <dcterms:modified xsi:type="dcterms:W3CDTF">2019-06-11T10:18:00Z</dcterms:modified>
</cp:coreProperties>
</file>