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D8" w:rsidRDefault="00797326">
      <w:r>
        <w:rPr>
          <w:noProof/>
          <w:lang w:eastAsia="en-GB"/>
        </w:rPr>
        <w:drawing>
          <wp:inline distT="0" distB="0" distL="0" distR="0" wp14:anchorId="64D167F2" wp14:editId="508DA23A">
            <wp:extent cx="1219200" cy="783771"/>
            <wp:effectExtent l="0" t="0" r="0" b="0"/>
            <wp:docPr id="2" name="Picture 2" descr="C:\Users\ichell\APPDATA\LOCAL\TEMP\wzed00\DH logo folder\DH_detailed_logo_in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hell\APPDATA\LOCAL\TEMP\wzed00\DH logo folder\DH_detailed_logo_in_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09F" w:rsidRPr="009C2ED8" w:rsidRDefault="00CC4C71">
      <w:r w:rsidRPr="009C2ED8">
        <w:t xml:space="preserve">Dear </w:t>
      </w:r>
      <w:r w:rsidR="00BB29C8" w:rsidRPr="009C2ED8">
        <w:t>[Insert name]</w:t>
      </w:r>
    </w:p>
    <w:p w:rsidR="00CC4C71" w:rsidRPr="009C2ED8" w:rsidRDefault="00B666DC">
      <w:pPr>
        <w:rPr>
          <w:b/>
        </w:rPr>
      </w:pPr>
      <w:proofErr w:type="gramStart"/>
      <w:r w:rsidRPr="009C2ED8">
        <w:rPr>
          <w:b/>
        </w:rPr>
        <w:t xml:space="preserve">New </w:t>
      </w:r>
      <w:r w:rsidR="00BB29C8" w:rsidRPr="009C2ED8">
        <w:rPr>
          <w:b/>
        </w:rPr>
        <w:t>Good Practice Report for CT Scanning and General X-ray.</w:t>
      </w:r>
      <w:proofErr w:type="gramEnd"/>
    </w:p>
    <w:p w:rsidR="00C65390" w:rsidRPr="009C2ED8" w:rsidRDefault="00BB29C8" w:rsidP="00532829">
      <w:pPr>
        <w:pStyle w:val="Default"/>
        <w:rPr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The Department of Health has recently published an expert working party report which</w:t>
      </w:r>
      <w:r w:rsidR="00CC4C71" w:rsidRPr="009C2ED8">
        <w:rPr>
          <w:rFonts w:asciiTheme="minorHAnsi" w:hAnsiTheme="minorHAnsi"/>
          <w:sz w:val="22"/>
          <w:szCs w:val="22"/>
        </w:rPr>
        <w:t xml:space="preserve"> can be found on the </w:t>
      </w:r>
      <w:r w:rsidR="00C65390" w:rsidRPr="009C2ED8">
        <w:rPr>
          <w:rFonts w:asciiTheme="minorHAnsi" w:hAnsiTheme="minorHAnsi"/>
          <w:sz w:val="22"/>
          <w:szCs w:val="22"/>
        </w:rPr>
        <w:t xml:space="preserve">following </w:t>
      </w:r>
      <w:r w:rsidR="00CC4C71" w:rsidRPr="009C2ED8">
        <w:rPr>
          <w:rFonts w:asciiTheme="minorHAnsi" w:hAnsiTheme="minorHAnsi"/>
          <w:sz w:val="22"/>
          <w:szCs w:val="22"/>
        </w:rPr>
        <w:t>web</w:t>
      </w:r>
      <w:r w:rsidRPr="009C2ED8">
        <w:rPr>
          <w:rFonts w:asciiTheme="minorHAnsi" w:hAnsiTheme="minorHAnsi"/>
          <w:sz w:val="22"/>
          <w:szCs w:val="22"/>
        </w:rPr>
        <w:t xml:space="preserve"> </w:t>
      </w:r>
      <w:r w:rsidR="00CC4C71" w:rsidRPr="009C2ED8">
        <w:rPr>
          <w:rFonts w:asciiTheme="minorHAnsi" w:hAnsiTheme="minorHAnsi"/>
          <w:sz w:val="22"/>
          <w:szCs w:val="22"/>
        </w:rPr>
        <w:t>link</w:t>
      </w:r>
      <w:r w:rsidRPr="009C2ED8">
        <w:rPr>
          <w:rFonts w:asciiTheme="minorHAnsi" w:hAnsiTheme="minorHAnsi"/>
          <w:sz w:val="22"/>
          <w:szCs w:val="22"/>
        </w:rPr>
        <w:t>.</w:t>
      </w:r>
    </w:p>
    <w:p w:rsidR="001709B2" w:rsidRPr="00532829" w:rsidRDefault="001709B2" w:rsidP="00532829">
      <w:pPr>
        <w:pStyle w:val="Default"/>
        <w:rPr>
          <w:sz w:val="23"/>
          <w:szCs w:val="23"/>
        </w:rPr>
      </w:pPr>
    </w:p>
    <w:p w:rsidR="00BB29C8" w:rsidRPr="009C2ED8" w:rsidRDefault="00C65390">
      <w:pPr>
        <w:rPr>
          <w:sz w:val="18"/>
          <w:szCs w:val="18"/>
        </w:rPr>
      </w:pPr>
      <w:r w:rsidRPr="001709B2">
        <w:t xml:space="preserve"> </w:t>
      </w:r>
      <w:hyperlink r:id="rId7" w:history="1">
        <w:r w:rsidR="00CC4C71" w:rsidRPr="009C2ED8">
          <w:rPr>
            <w:rStyle w:val="Hyperlink"/>
            <w:sz w:val="18"/>
            <w:szCs w:val="18"/>
          </w:rPr>
          <w:t>https://www.gov.uk/government/publications/response-to-the-review-of-radiation-dose-issues-from-ct-scans</w:t>
        </w:r>
      </w:hyperlink>
      <w:r w:rsidR="002542B7" w:rsidRPr="009C2ED8">
        <w:rPr>
          <w:rStyle w:val="Hyperlink"/>
          <w:sz w:val="18"/>
          <w:szCs w:val="18"/>
        </w:rPr>
        <w:t xml:space="preserve"> </w:t>
      </w:r>
      <w:r w:rsidR="006C7735" w:rsidRPr="009C2ED8">
        <w:rPr>
          <w:sz w:val="18"/>
          <w:szCs w:val="18"/>
        </w:rPr>
        <w:t xml:space="preserve"> </w:t>
      </w:r>
    </w:p>
    <w:p w:rsidR="00CC4C71" w:rsidRPr="009C2ED8" w:rsidRDefault="00BB29C8" w:rsidP="00532829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 xml:space="preserve">The report made a number of </w:t>
      </w:r>
      <w:r w:rsidR="00CC4C71" w:rsidRPr="009C2ED8">
        <w:rPr>
          <w:rFonts w:asciiTheme="minorHAnsi" w:hAnsiTheme="minorHAnsi"/>
          <w:sz w:val="22"/>
          <w:szCs w:val="22"/>
        </w:rPr>
        <w:t>practical recommendations</w:t>
      </w:r>
      <w:r w:rsidR="000844EC" w:rsidRPr="009C2ED8">
        <w:rPr>
          <w:rFonts w:asciiTheme="minorHAnsi" w:hAnsiTheme="minorHAnsi"/>
          <w:sz w:val="22"/>
          <w:szCs w:val="22"/>
        </w:rPr>
        <w:t xml:space="preserve"> for radiology staff but</w:t>
      </w:r>
      <w:r w:rsidR="00655D29" w:rsidRPr="009C2ED8">
        <w:rPr>
          <w:rFonts w:asciiTheme="minorHAnsi" w:hAnsiTheme="minorHAnsi"/>
          <w:sz w:val="22"/>
          <w:szCs w:val="22"/>
        </w:rPr>
        <w:t xml:space="preserve"> we</w:t>
      </w:r>
      <w:r w:rsidR="00CC4C71" w:rsidRPr="009C2ED8">
        <w:rPr>
          <w:rFonts w:asciiTheme="minorHAnsi" w:hAnsiTheme="minorHAnsi"/>
          <w:sz w:val="22"/>
          <w:szCs w:val="22"/>
        </w:rPr>
        <w:t xml:space="preserve"> would like to </w:t>
      </w:r>
      <w:r w:rsidR="000844EC" w:rsidRPr="009C2ED8">
        <w:rPr>
          <w:rFonts w:asciiTheme="minorHAnsi" w:hAnsiTheme="minorHAnsi"/>
          <w:sz w:val="22"/>
          <w:szCs w:val="22"/>
        </w:rPr>
        <w:t xml:space="preserve">particularly </w:t>
      </w:r>
      <w:r w:rsidR="00CC4C71" w:rsidRPr="009C2ED8">
        <w:rPr>
          <w:rFonts w:asciiTheme="minorHAnsi" w:hAnsiTheme="minorHAnsi"/>
          <w:sz w:val="22"/>
          <w:szCs w:val="22"/>
        </w:rPr>
        <w:t>draw your attention</w:t>
      </w:r>
      <w:r w:rsidR="00DD7920" w:rsidRPr="009C2ED8">
        <w:rPr>
          <w:rFonts w:asciiTheme="minorHAnsi" w:hAnsiTheme="minorHAnsi"/>
          <w:sz w:val="22"/>
          <w:szCs w:val="22"/>
        </w:rPr>
        <w:t xml:space="preserve"> to</w:t>
      </w:r>
      <w:r w:rsidR="00CC4C71" w:rsidRPr="009C2ED8">
        <w:rPr>
          <w:rFonts w:asciiTheme="minorHAnsi" w:hAnsiTheme="minorHAnsi"/>
          <w:sz w:val="22"/>
          <w:szCs w:val="22"/>
        </w:rPr>
        <w:t xml:space="preserve"> the last recommendation</w:t>
      </w:r>
      <w:r w:rsidR="00C65390" w:rsidRPr="009C2ED8">
        <w:rPr>
          <w:rFonts w:asciiTheme="minorHAnsi" w:hAnsiTheme="minorHAnsi"/>
          <w:sz w:val="22"/>
          <w:szCs w:val="22"/>
        </w:rPr>
        <w:t xml:space="preserve">, which </w:t>
      </w:r>
      <w:r w:rsidR="000844EC" w:rsidRPr="009C2ED8">
        <w:rPr>
          <w:rFonts w:asciiTheme="minorHAnsi" w:hAnsiTheme="minorHAnsi"/>
          <w:sz w:val="22"/>
          <w:szCs w:val="22"/>
        </w:rPr>
        <w:t>suggests</w:t>
      </w:r>
      <w:r w:rsidR="00CC4C71" w:rsidRPr="009C2ED8">
        <w:rPr>
          <w:rFonts w:asciiTheme="minorHAnsi" w:hAnsiTheme="minorHAnsi"/>
          <w:sz w:val="22"/>
          <w:szCs w:val="22"/>
        </w:rPr>
        <w:t xml:space="preserve">: </w:t>
      </w:r>
    </w:p>
    <w:p w:rsidR="001709B2" w:rsidRPr="009C2ED8" w:rsidRDefault="001709B2" w:rsidP="00532829">
      <w:pPr>
        <w:pStyle w:val="Default"/>
        <w:rPr>
          <w:rFonts w:asciiTheme="minorHAnsi" w:hAnsiTheme="minorHAnsi"/>
          <w:sz w:val="22"/>
          <w:szCs w:val="22"/>
        </w:rPr>
      </w:pPr>
    </w:p>
    <w:p w:rsidR="00CC4C71" w:rsidRPr="00E64CF5" w:rsidRDefault="0055089B" w:rsidP="00CC4C71">
      <w:pPr>
        <w:pStyle w:val="Default"/>
        <w:rPr>
          <w:rFonts w:asciiTheme="minorHAnsi" w:hAnsiTheme="minorHAnsi"/>
          <w:i/>
          <w:sz w:val="22"/>
          <w:szCs w:val="22"/>
        </w:rPr>
      </w:pPr>
      <w:r w:rsidRPr="00E64CF5">
        <w:rPr>
          <w:rFonts w:asciiTheme="minorHAnsi" w:hAnsiTheme="minorHAnsi"/>
          <w:i/>
          <w:sz w:val="22"/>
          <w:szCs w:val="22"/>
        </w:rPr>
        <w:t xml:space="preserve">‘The establishment of </w:t>
      </w:r>
      <w:r w:rsidR="00846BDD">
        <w:rPr>
          <w:rFonts w:asciiTheme="minorHAnsi" w:hAnsiTheme="minorHAnsi"/>
          <w:i/>
          <w:sz w:val="22"/>
          <w:szCs w:val="22"/>
        </w:rPr>
        <w:t xml:space="preserve">a </w:t>
      </w:r>
      <w:r w:rsidRPr="00E64CF5">
        <w:rPr>
          <w:rFonts w:asciiTheme="minorHAnsi" w:hAnsiTheme="minorHAnsi"/>
          <w:i/>
          <w:sz w:val="22"/>
          <w:szCs w:val="22"/>
        </w:rPr>
        <w:t>multidisciplinary Imaging Optimisation Team (IOT) to consolidate expertise in order to consistently optimise all examinations using ionising radiation, including CT scans, for dose and image quality.’</w:t>
      </w:r>
    </w:p>
    <w:p w:rsidR="00CC4C71" w:rsidRPr="009C2ED8" w:rsidRDefault="00CC4C71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9908A2" w:rsidRPr="009C2ED8" w:rsidRDefault="000844EC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This r</w:t>
      </w:r>
      <w:r w:rsidR="00CC4C71" w:rsidRPr="009C2ED8">
        <w:rPr>
          <w:rFonts w:asciiTheme="minorHAnsi" w:hAnsiTheme="minorHAnsi"/>
          <w:sz w:val="22"/>
          <w:szCs w:val="22"/>
        </w:rPr>
        <w:t>ecommendation</w:t>
      </w:r>
      <w:r w:rsidRPr="009C2ED8">
        <w:rPr>
          <w:rFonts w:asciiTheme="minorHAnsi" w:hAnsiTheme="minorHAnsi"/>
          <w:sz w:val="22"/>
          <w:szCs w:val="22"/>
        </w:rPr>
        <w:t xml:space="preserve"> also</w:t>
      </w:r>
      <w:r w:rsidR="00CC4C71" w:rsidRPr="009C2ED8">
        <w:rPr>
          <w:rFonts w:asciiTheme="minorHAnsi" w:hAnsiTheme="minorHAnsi"/>
          <w:sz w:val="22"/>
          <w:szCs w:val="22"/>
        </w:rPr>
        <w:t xml:space="preserve"> gives specific detail regarding the desired out</w:t>
      </w:r>
      <w:r w:rsidR="00E90937" w:rsidRPr="009C2ED8">
        <w:rPr>
          <w:rFonts w:asciiTheme="minorHAnsi" w:hAnsiTheme="minorHAnsi"/>
          <w:sz w:val="22"/>
          <w:szCs w:val="22"/>
        </w:rPr>
        <w:t>comes achievable by the</w:t>
      </w:r>
      <w:r w:rsidR="00CC4C71" w:rsidRPr="009C2ED8">
        <w:rPr>
          <w:rFonts w:asciiTheme="minorHAnsi" w:hAnsiTheme="minorHAnsi"/>
          <w:sz w:val="22"/>
          <w:szCs w:val="22"/>
        </w:rPr>
        <w:t xml:space="preserve"> </w:t>
      </w:r>
      <w:r w:rsidR="00532829" w:rsidRPr="009C2ED8">
        <w:rPr>
          <w:rFonts w:asciiTheme="minorHAnsi" w:hAnsiTheme="minorHAnsi"/>
          <w:sz w:val="22"/>
          <w:szCs w:val="22"/>
        </w:rPr>
        <w:t>IOT;</w:t>
      </w:r>
      <w:r w:rsidR="00E90937" w:rsidRPr="009C2ED8">
        <w:rPr>
          <w:rFonts w:asciiTheme="minorHAnsi" w:hAnsiTheme="minorHAnsi"/>
          <w:sz w:val="22"/>
          <w:szCs w:val="22"/>
        </w:rPr>
        <w:t xml:space="preserve"> it describes</w:t>
      </w:r>
      <w:r w:rsidR="00CC4C71" w:rsidRPr="009C2ED8">
        <w:rPr>
          <w:rFonts w:asciiTheme="minorHAnsi" w:hAnsiTheme="minorHAnsi"/>
          <w:sz w:val="22"/>
          <w:szCs w:val="22"/>
        </w:rPr>
        <w:t xml:space="preserve"> team</w:t>
      </w:r>
      <w:r w:rsidR="006C7735" w:rsidRPr="009C2ED8">
        <w:rPr>
          <w:rFonts w:asciiTheme="minorHAnsi" w:hAnsiTheme="minorHAnsi"/>
          <w:sz w:val="22"/>
          <w:szCs w:val="22"/>
        </w:rPr>
        <w:t xml:space="preserve"> member</w:t>
      </w:r>
      <w:r w:rsidR="00CC4C71" w:rsidRPr="009C2ED8">
        <w:rPr>
          <w:rFonts w:asciiTheme="minorHAnsi" w:hAnsiTheme="minorHAnsi"/>
          <w:sz w:val="22"/>
          <w:szCs w:val="22"/>
        </w:rPr>
        <w:t xml:space="preserve"> roles, team functions and patient safety objectives.</w:t>
      </w:r>
      <w:r w:rsidR="000A4253" w:rsidRPr="009C2ED8">
        <w:rPr>
          <w:rFonts w:asciiTheme="minorHAnsi" w:hAnsiTheme="minorHAnsi"/>
          <w:sz w:val="22"/>
          <w:szCs w:val="22"/>
        </w:rPr>
        <w:t xml:space="preserve"> </w:t>
      </w:r>
      <w:r w:rsidRPr="009C2ED8">
        <w:rPr>
          <w:rFonts w:asciiTheme="minorHAnsi" w:hAnsiTheme="minorHAnsi"/>
          <w:sz w:val="22"/>
          <w:szCs w:val="22"/>
        </w:rPr>
        <w:t xml:space="preserve"> </w:t>
      </w:r>
      <w:r w:rsidR="000A4253" w:rsidRPr="009C2ED8">
        <w:rPr>
          <w:rFonts w:asciiTheme="minorHAnsi" w:hAnsiTheme="minorHAnsi"/>
          <w:sz w:val="22"/>
          <w:szCs w:val="22"/>
        </w:rPr>
        <w:t xml:space="preserve">A formalised and functioning </w:t>
      </w:r>
      <w:r w:rsidR="00D049D2" w:rsidRPr="009C2ED8">
        <w:rPr>
          <w:rFonts w:asciiTheme="minorHAnsi" w:hAnsiTheme="minorHAnsi"/>
          <w:sz w:val="22"/>
          <w:szCs w:val="22"/>
        </w:rPr>
        <w:t xml:space="preserve">IOT </w:t>
      </w:r>
      <w:r w:rsidR="000A4253" w:rsidRPr="009C2ED8">
        <w:rPr>
          <w:rFonts w:asciiTheme="minorHAnsi" w:hAnsiTheme="minorHAnsi"/>
          <w:sz w:val="22"/>
          <w:szCs w:val="22"/>
        </w:rPr>
        <w:t xml:space="preserve">will ensure that </w:t>
      </w:r>
      <w:r w:rsidR="009908A2" w:rsidRPr="009C2ED8">
        <w:rPr>
          <w:rFonts w:asciiTheme="minorHAnsi" w:hAnsiTheme="minorHAnsi"/>
          <w:sz w:val="22"/>
          <w:szCs w:val="22"/>
        </w:rPr>
        <w:t xml:space="preserve">other </w:t>
      </w:r>
      <w:r w:rsidR="000A4253" w:rsidRPr="009C2ED8">
        <w:rPr>
          <w:rFonts w:asciiTheme="minorHAnsi" w:hAnsiTheme="minorHAnsi"/>
          <w:sz w:val="22"/>
          <w:szCs w:val="22"/>
        </w:rPr>
        <w:t xml:space="preserve">recommendations are </w:t>
      </w:r>
      <w:r w:rsidR="00532829" w:rsidRPr="009C2ED8">
        <w:rPr>
          <w:rFonts w:asciiTheme="minorHAnsi" w:hAnsiTheme="minorHAnsi"/>
          <w:sz w:val="22"/>
          <w:szCs w:val="22"/>
        </w:rPr>
        <w:t xml:space="preserve">adopted in order </w:t>
      </w:r>
      <w:r w:rsidR="000A4253" w:rsidRPr="009C2ED8">
        <w:rPr>
          <w:rFonts w:asciiTheme="minorHAnsi" w:hAnsiTheme="minorHAnsi"/>
          <w:sz w:val="22"/>
          <w:szCs w:val="22"/>
        </w:rPr>
        <w:t>to address</w:t>
      </w:r>
      <w:r w:rsidR="00E64CF5">
        <w:rPr>
          <w:rFonts w:asciiTheme="minorHAnsi" w:hAnsiTheme="minorHAnsi"/>
          <w:sz w:val="22"/>
          <w:szCs w:val="22"/>
        </w:rPr>
        <w:t xml:space="preserve"> all</w:t>
      </w:r>
      <w:r w:rsidR="000A4253" w:rsidRPr="009C2ED8">
        <w:rPr>
          <w:rFonts w:asciiTheme="minorHAnsi" w:hAnsiTheme="minorHAnsi"/>
          <w:sz w:val="22"/>
          <w:szCs w:val="22"/>
        </w:rPr>
        <w:t xml:space="preserve"> patient radiation dose issues resulting from the use of CT</w:t>
      </w:r>
      <w:r w:rsidR="00E64CF5">
        <w:rPr>
          <w:rFonts w:asciiTheme="minorHAnsi" w:hAnsiTheme="minorHAnsi"/>
          <w:sz w:val="22"/>
          <w:szCs w:val="22"/>
        </w:rPr>
        <w:t xml:space="preserve"> and other x-ray examinations</w:t>
      </w:r>
      <w:r w:rsidR="000A4253" w:rsidRPr="009C2ED8">
        <w:rPr>
          <w:rFonts w:asciiTheme="minorHAnsi" w:hAnsiTheme="minorHAnsi"/>
          <w:sz w:val="22"/>
          <w:szCs w:val="22"/>
        </w:rPr>
        <w:t xml:space="preserve">. </w:t>
      </w:r>
      <w:r w:rsidR="009908A2" w:rsidRPr="009C2ED8">
        <w:rPr>
          <w:rFonts w:asciiTheme="minorHAnsi" w:hAnsiTheme="minorHAnsi"/>
          <w:sz w:val="22"/>
          <w:szCs w:val="22"/>
        </w:rPr>
        <w:t xml:space="preserve"> </w:t>
      </w:r>
    </w:p>
    <w:p w:rsidR="009908A2" w:rsidRPr="009C2ED8" w:rsidRDefault="009908A2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CC4C71" w:rsidRPr="009C2ED8" w:rsidRDefault="000A4253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The IOT will benefit from NHS Senior Leader sponsorship</w:t>
      </w:r>
      <w:r w:rsidR="00532829" w:rsidRPr="009C2ED8">
        <w:rPr>
          <w:rFonts w:asciiTheme="minorHAnsi" w:hAnsiTheme="minorHAnsi"/>
          <w:sz w:val="22"/>
          <w:szCs w:val="22"/>
        </w:rPr>
        <w:t>.</w:t>
      </w:r>
      <w:r w:rsidRPr="009C2ED8">
        <w:rPr>
          <w:rFonts w:asciiTheme="minorHAnsi" w:hAnsiTheme="minorHAnsi"/>
          <w:sz w:val="22"/>
          <w:szCs w:val="22"/>
        </w:rPr>
        <w:t xml:space="preserve"> </w:t>
      </w:r>
      <w:r w:rsidR="00532829" w:rsidRPr="009C2ED8">
        <w:rPr>
          <w:rFonts w:asciiTheme="minorHAnsi" w:hAnsiTheme="minorHAnsi"/>
          <w:sz w:val="22"/>
          <w:szCs w:val="22"/>
        </w:rPr>
        <w:t>In</w:t>
      </w:r>
      <w:r w:rsidRPr="009C2ED8">
        <w:rPr>
          <w:rFonts w:asciiTheme="minorHAnsi" w:hAnsiTheme="minorHAnsi"/>
          <w:sz w:val="22"/>
          <w:szCs w:val="22"/>
        </w:rPr>
        <w:t xml:space="preserve"> some cases</w:t>
      </w:r>
      <w:r w:rsidR="009C2ED8" w:rsidRPr="009C2ED8">
        <w:rPr>
          <w:rFonts w:asciiTheme="minorHAnsi" w:hAnsiTheme="minorHAnsi"/>
          <w:sz w:val="22"/>
          <w:szCs w:val="22"/>
        </w:rPr>
        <w:t>,</w:t>
      </w:r>
      <w:r w:rsidRPr="009C2ED8">
        <w:rPr>
          <w:rFonts w:asciiTheme="minorHAnsi" w:hAnsiTheme="minorHAnsi"/>
          <w:sz w:val="22"/>
          <w:szCs w:val="22"/>
        </w:rPr>
        <w:t xml:space="preserve"> there may be a need for </w:t>
      </w:r>
      <w:r w:rsidR="00E64CF5">
        <w:rPr>
          <w:rFonts w:asciiTheme="minorHAnsi" w:hAnsiTheme="minorHAnsi"/>
          <w:sz w:val="22"/>
          <w:szCs w:val="22"/>
        </w:rPr>
        <w:t>r</w:t>
      </w:r>
      <w:r w:rsidRPr="009C2ED8">
        <w:rPr>
          <w:rFonts w:asciiTheme="minorHAnsi" w:hAnsiTheme="minorHAnsi"/>
          <w:sz w:val="22"/>
          <w:szCs w:val="22"/>
        </w:rPr>
        <w:t xml:space="preserve">adiological or </w:t>
      </w:r>
      <w:r w:rsidR="00E64CF5">
        <w:rPr>
          <w:rFonts w:asciiTheme="minorHAnsi" w:hAnsiTheme="minorHAnsi"/>
          <w:sz w:val="22"/>
          <w:szCs w:val="22"/>
        </w:rPr>
        <w:t>r</w:t>
      </w:r>
      <w:r w:rsidRPr="009C2ED8">
        <w:rPr>
          <w:rFonts w:asciiTheme="minorHAnsi" w:hAnsiTheme="minorHAnsi"/>
          <w:sz w:val="22"/>
          <w:szCs w:val="22"/>
        </w:rPr>
        <w:t xml:space="preserve">eferring </w:t>
      </w:r>
      <w:r w:rsidR="00E64CF5">
        <w:rPr>
          <w:rFonts w:asciiTheme="minorHAnsi" w:hAnsiTheme="minorHAnsi"/>
          <w:sz w:val="22"/>
          <w:szCs w:val="22"/>
        </w:rPr>
        <w:t>p</w:t>
      </w:r>
      <w:r w:rsidRPr="009C2ED8">
        <w:rPr>
          <w:rFonts w:asciiTheme="minorHAnsi" w:hAnsiTheme="minorHAnsi"/>
          <w:sz w:val="22"/>
          <w:szCs w:val="22"/>
        </w:rPr>
        <w:t xml:space="preserve">hysician </w:t>
      </w:r>
      <w:r w:rsidR="006C7735" w:rsidRPr="009C2ED8">
        <w:rPr>
          <w:rFonts w:asciiTheme="minorHAnsi" w:hAnsiTheme="minorHAnsi"/>
          <w:sz w:val="22"/>
          <w:szCs w:val="22"/>
        </w:rPr>
        <w:t>practice</w:t>
      </w:r>
      <w:r w:rsidR="00532829" w:rsidRPr="009C2ED8">
        <w:rPr>
          <w:rFonts w:asciiTheme="minorHAnsi" w:hAnsiTheme="minorHAnsi"/>
          <w:sz w:val="22"/>
          <w:szCs w:val="22"/>
        </w:rPr>
        <w:t>s</w:t>
      </w:r>
      <w:r w:rsidRPr="009C2ED8">
        <w:rPr>
          <w:rFonts w:asciiTheme="minorHAnsi" w:hAnsiTheme="minorHAnsi"/>
          <w:sz w:val="22"/>
          <w:szCs w:val="22"/>
        </w:rPr>
        <w:t xml:space="preserve"> </w:t>
      </w:r>
      <w:r w:rsidR="001709B2" w:rsidRPr="009C2ED8">
        <w:rPr>
          <w:rFonts w:asciiTheme="minorHAnsi" w:hAnsiTheme="minorHAnsi"/>
          <w:sz w:val="22"/>
          <w:szCs w:val="22"/>
        </w:rPr>
        <w:t xml:space="preserve">to </w:t>
      </w:r>
      <w:r w:rsidRPr="009C2ED8">
        <w:rPr>
          <w:rFonts w:asciiTheme="minorHAnsi" w:hAnsiTheme="minorHAnsi"/>
          <w:sz w:val="22"/>
          <w:szCs w:val="22"/>
        </w:rPr>
        <w:t>change</w:t>
      </w:r>
      <w:r w:rsidR="001709B2" w:rsidRPr="009C2ED8">
        <w:rPr>
          <w:rFonts w:asciiTheme="minorHAnsi" w:hAnsiTheme="minorHAnsi"/>
          <w:sz w:val="22"/>
          <w:szCs w:val="22"/>
        </w:rPr>
        <w:t xml:space="preserve">. This will ensure a </w:t>
      </w:r>
      <w:r w:rsidR="009C2ED8" w:rsidRPr="009C2ED8">
        <w:rPr>
          <w:rFonts w:asciiTheme="minorHAnsi" w:hAnsiTheme="minorHAnsi"/>
          <w:sz w:val="22"/>
          <w:szCs w:val="22"/>
        </w:rPr>
        <w:t xml:space="preserve">consistent </w:t>
      </w:r>
      <w:r w:rsidR="001709B2" w:rsidRPr="009C2ED8">
        <w:rPr>
          <w:rFonts w:asciiTheme="minorHAnsi" w:hAnsiTheme="minorHAnsi"/>
          <w:sz w:val="22"/>
          <w:szCs w:val="22"/>
        </w:rPr>
        <w:t xml:space="preserve">approach to </w:t>
      </w:r>
      <w:r w:rsidRPr="009C2ED8">
        <w:rPr>
          <w:rFonts w:asciiTheme="minorHAnsi" w:hAnsiTheme="minorHAnsi"/>
          <w:sz w:val="22"/>
          <w:szCs w:val="22"/>
        </w:rPr>
        <w:t>optimis</w:t>
      </w:r>
      <w:r w:rsidR="001709B2" w:rsidRPr="009C2ED8">
        <w:rPr>
          <w:rFonts w:asciiTheme="minorHAnsi" w:hAnsiTheme="minorHAnsi"/>
          <w:sz w:val="22"/>
          <w:szCs w:val="22"/>
        </w:rPr>
        <w:t>ing</w:t>
      </w:r>
      <w:r w:rsidRPr="009C2ED8">
        <w:rPr>
          <w:rFonts w:asciiTheme="minorHAnsi" w:hAnsiTheme="minorHAnsi"/>
          <w:sz w:val="22"/>
          <w:szCs w:val="22"/>
        </w:rPr>
        <w:t xml:space="preserve"> </w:t>
      </w:r>
      <w:r w:rsidR="009908A2" w:rsidRPr="009C2ED8">
        <w:rPr>
          <w:rFonts w:asciiTheme="minorHAnsi" w:hAnsiTheme="minorHAnsi"/>
          <w:sz w:val="22"/>
          <w:szCs w:val="22"/>
        </w:rPr>
        <w:t xml:space="preserve">CT and other x-ray </w:t>
      </w:r>
      <w:r w:rsidRPr="009C2ED8">
        <w:rPr>
          <w:rFonts w:asciiTheme="minorHAnsi" w:hAnsiTheme="minorHAnsi"/>
          <w:sz w:val="22"/>
          <w:szCs w:val="22"/>
        </w:rPr>
        <w:t>examination</w:t>
      </w:r>
      <w:r w:rsidR="009908A2" w:rsidRPr="009C2ED8">
        <w:rPr>
          <w:rFonts w:asciiTheme="minorHAnsi" w:hAnsiTheme="minorHAnsi"/>
          <w:sz w:val="22"/>
          <w:szCs w:val="22"/>
        </w:rPr>
        <w:t>s.</w:t>
      </w:r>
    </w:p>
    <w:p w:rsidR="006C7735" w:rsidRPr="009C2ED8" w:rsidRDefault="006C7735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9C2ED8" w:rsidRPr="009C2ED8" w:rsidRDefault="00655D29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We</w:t>
      </w:r>
      <w:r w:rsidR="00F90976" w:rsidRPr="009C2ED8">
        <w:rPr>
          <w:rFonts w:asciiTheme="minorHAnsi" w:hAnsiTheme="minorHAnsi"/>
          <w:sz w:val="22"/>
          <w:szCs w:val="22"/>
        </w:rPr>
        <w:t xml:space="preserve"> </w:t>
      </w:r>
      <w:r w:rsidRPr="009C2ED8">
        <w:rPr>
          <w:rFonts w:asciiTheme="minorHAnsi" w:hAnsiTheme="minorHAnsi"/>
          <w:sz w:val="22"/>
          <w:szCs w:val="22"/>
        </w:rPr>
        <w:t xml:space="preserve">would </w:t>
      </w:r>
      <w:r w:rsidR="000844EC" w:rsidRPr="009C2ED8">
        <w:rPr>
          <w:rFonts w:asciiTheme="minorHAnsi" w:hAnsiTheme="minorHAnsi"/>
          <w:sz w:val="22"/>
          <w:szCs w:val="22"/>
        </w:rPr>
        <w:t xml:space="preserve">like to seek your </w:t>
      </w:r>
      <w:r w:rsidR="00590A27" w:rsidRPr="009C2ED8">
        <w:rPr>
          <w:rFonts w:asciiTheme="minorHAnsi" w:hAnsiTheme="minorHAnsi"/>
          <w:sz w:val="22"/>
          <w:szCs w:val="22"/>
        </w:rPr>
        <w:t xml:space="preserve">assistance </w:t>
      </w:r>
      <w:r w:rsidR="000844EC" w:rsidRPr="009C2ED8">
        <w:rPr>
          <w:rFonts w:asciiTheme="minorHAnsi" w:hAnsiTheme="minorHAnsi"/>
          <w:sz w:val="22"/>
          <w:szCs w:val="22"/>
        </w:rPr>
        <w:t xml:space="preserve">and strongly recommend </w:t>
      </w:r>
      <w:r w:rsidRPr="009C2ED8">
        <w:rPr>
          <w:rFonts w:asciiTheme="minorHAnsi" w:hAnsiTheme="minorHAnsi"/>
          <w:sz w:val="22"/>
          <w:szCs w:val="22"/>
        </w:rPr>
        <w:t xml:space="preserve">that </w:t>
      </w:r>
      <w:r w:rsidR="00F90976" w:rsidRPr="009C2ED8">
        <w:rPr>
          <w:rFonts w:asciiTheme="minorHAnsi" w:hAnsiTheme="minorHAnsi"/>
          <w:sz w:val="22"/>
          <w:szCs w:val="22"/>
        </w:rPr>
        <w:t>you</w:t>
      </w:r>
      <w:r w:rsidR="009C2ED8" w:rsidRPr="009C2ED8">
        <w:rPr>
          <w:rFonts w:asciiTheme="minorHAnsi" w:hAnsiTheme="minorHAnsi"/>
          <w:sz w:val="22"/>
          <w:szCs w:val="22"/>
        </w:rPr>
        <w:t>:</w:t>
      </w:r>
    </w:p>
    <w:p w:rsidR="009C2ED8" w:rsidRPr="009C2ED8" w:rsidRDefault="009C2ED8" w:rsidP="009C2ED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F</w:t>
      </w:r>
      <w:r w:rsidR="006C7735" w:rsidRPr="009C2ED8">
        <w:rPr>
          <w:rFonts w:asciiTheme="minorHAnsi" w:hAnsiTheme="minorHAnsi"/>
          <w:sz w:val="22"/>
          <w:szCs w:val="22"/>
        </w:rPr>
        <w:t xml:space="preserve">ormalise and support the formation of </w:t>
      </w:r>
      <w:r w:rsidR="00D049D2" w:rsidRPr="009C2ED8">
        <w:rPr>
          <w:rFonts w:asciiTheme="minorHAnsi" w:hAnsiTheme="minorHAnsi"/>
          <w:sz w:val="22"/>
          <w:szCs w:val="22"/>
        </w:rPr>
        <w:t>an</w:t>
      </w:r>
      <w:r w:rsidR="006C7735" w:rsidRPr="009C2ED8">
        <w:rPr>
          <w:rFonts w:asciiTheme="minorHAnsi" w:hAnsiTheme="minorHAnsi"/>
          <w:sz w:val="22"/>
          <w:szCs w:val="22"/>
        </w:rPr>
        <w:t xml:space="preserve"> Image Optimisation</w:t>
      </w:r>
      <w:r w:rsidRPr="009C2ED8">
        <w:rPr>
          <w:rFonts w:asciiTheme="minorHAnsi" w:hAnsiTheme="minorHAnsi"/>
          <w:sz w:val="22"/>
          <w:szCs w:val="22"/>
        </w:rPr>
        <w:t xml:space="preserve"> </w:t>
      </w:r>
      <w:r w:rsidR="006C7735" w:rsidRPr="009C2ED8">
        <w:rPr>
          <w:rFonts w:asciiTheme="minorHAnsi" w:hAnsiTheme="minorHAnsi"/>
          <w:sz w:val="22"/>
          <w:szCs w:val="22"/>
        </w:rPr>
        <w:t xml:space="preserve">Team </w:t>
      </w:r>
      <w:r w:rsidR="00F90976" w:rsidRPr="009C2ED8">
        <w:rPr>
          <w:rFonts w:asciiTheme="minorHAnsi" w:hAnsiTheme="minorHAnsi"/>
          <w:sz w:val="22"/>
          <w:szCs w:val="22"/>
        </w:rPr>
        <w:t>as described</w:t>
      </w:r>
      <w:r w:rsidRPr="009C2ED8">
        <w:rPr>
          <w:rFonts w:asciiTheme="minorHAnsi" w:hAnsiTheme="minorHAnsi"/>
          <w:sz w:val="22"/>
          <w:szCs w:val="22"/>
        </w:rPr>
        <w:t xml:space="preserve"> above</w:t>
      </w:r>
      <w:r w:rsidR="000844EC" w:rsidRPr="009C2ED8">
        <w:rPr>
          <w:rFonts w:asciiTheme="minorHAnsi" w:hAnsiTheme="minorHAnsi"/>
          <w:sz w:val="22"/>
          <w:szCs w:val="22"/>
        </w:rPr>
        <w:t>,</w:t>
      </w:r>
      <w:r w:rsidR="00D049D2" w:rsidRPr="009C2ED8">
        <w:rPr>
          <w:rFonts w:asciiTheme="minorHAnsi" w:hAnsiTheme="minorHAnsi"/>
          <w:sz w:val="22"/>
          <w:szCs w:val="22"/>
        </w:rPr>
        <w:t xml:space="preserve"> within your Trust/Board</w:t>
      </w:r>
      <w:r w:rsidR="00F90976" w:rsidRPr="009C2ED8">
        <w:rPr>
          <w:rFonts w:asciiTheme="minorHAnsi" w:hAnsiTheme="minorHAnsi"/>
          <w:sz w:val="22"/>
          <w:szCs w:val="22"/>
        </w:rPr>
        <w:t>,</w:t>
      </w:r>
    </w:p>
    <w:p w:rsidR="009C2ED8" w:rsidRPr="009C2ED8" w:rsidRDefault="009C2ED8" w:rsidP="009C2ED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F</w:t>
      </w:r>
      <w:r w:rsidR="00D049D2" w:rsidRPr="009C2ED8">
        <w:rPr>
          <w:rFonts w:asciiTheme="minorHAnsi" w:hAnsiTheme="minorHAnsi"/>
          <w:sz w:val="22"/>
          <w:szCs w:val="22"/>
        </w:rPr>
        <w:t>ully resource this team</w:t>
      </w:r>
      <w:r w:rsidR="001709B2" w:rsidRPr="009C2ED8">
        <w:rPr>
          <w:rFonts w:asciiTheme="minorHAnsi" w:hAnsiTheme="minorHAnsi"/>
          <w:sz w:val="22"/>
          <w:szCs w:val="22"/>
        </w:rPr>
        <w:t>,</w:t>
      </w:r>
    </w:p>
    <w:p w:rsidR="009C2ED8" w:rsidRPr="009C2ED8" w:rsidRDefault="009C2ED8" w:rsidP="009C2ED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P</w:t>
      </w:r>
      <w:r w:rsidR="00590A27" w:rsidRPr="009C2ED8">
        <w:rPr>
          <w:rFonts w:asciiTheme="minorHAnsi" w:hAnsiTheme="minorHAnsi"/>
          <w:sz w:val="22"/>
          <w:szCs w:val="22"/>
        </w:rPr>
        <w:t xml:space="preserve">rovide </w:t>
      </w:r>
      <w:r w:rsidR="00F90976" w:rsidRPr="009C2ED8">
        <w:rPr>
          <w:rFonts w:asciiTheme="minorHAnsi" w:hAnsiTheme="minorHAnsi"/>
          <w:sz w:val="22"/>
          <w:szCs w:val="22"/>
        </w:rPr>
        <w:t>ongoing support for this important patient safety function</w:t>
      </w:r>
      <w:r w:rsidRPr="009C2ED8">
        <w:rPr>
          <w:rFonts w:asciiTheme="minorHAnsi" w:hAnsiTheme="minorHAnsi"/>
          <w:sz w:val="22"/>
          <w:szCs w:val="22"/>
        </w:rPr>
        <w:t xml:space="preserve"> and,</w:t>
      </w:r>
    </w:p>
    <w:p w:rsidR="006C7735" w:rsidRPr="009C2ED8" w:rsidRDefault="009C2ED8" w:rsidP="009C2ED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C</w:t>
      </w:r>
      <w:r w:rsidR="00655D29" w:rsidRPr="009C2ED8">
        <w:rPr>
          <w:rFonts w:asciiTheme="minorHAnsi" w:hAnsiTheme="minorHAnsi"/>
          <w:sz w:val="22"/>
          <w:szCs w:val="22"/>
        </w:rPr>
        <w:t>ommunicate with your appointed Medical Physics Expert and Radiation Protection Adviser concerning the formation and support of the Image Optimisation Team.</w:t>
      </w:r>
    </w:p>
    <w:p w:rsidR="006C7735" w:rsidRPr="009C2ED8" w:rsidRDefault="006C7735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5B620B" w:rsidRPr="009C2ED8" w:rsidRDefault="00B03ABA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 xml:space="preserve">The </w:t>
      </w:r>
      <w:r w:rsidR="005B620B" w:rsidRPr="009C2ED8">
        <w:rPr>
          <w:rFonts w:asciiTheme="minorHAnsi" w:hAnsiTheme="minorHAnsi"/>
          <w:sz w:val="22"/>
          <w:szCs w:val="22"/>
        </w:rPr>
        <w:t>requirements of the</w:t>
      </w:r>
      <w:r w:rsidR="0023433D" w:rsidRPr="009C2ED8">
        <w:rPr>
          <w:rFonts w:asciiTheme="minorHAnsi" w:hAnsiTheme="minorHAnsi"/>
          <w:sz w:val="22"/>
          <w:szCs w:val="22"/>
        </w:rPr>
        <w:t xml:space="preserve"> new</w:t>
      </w:r>
      <w:r w:rsidR="005B620B" w:rsidRPr="009C2ED8">
        <w:rPr>
          <w:rFonts w:asciiTheme="minorHAnsi" w:hAnsiTheme="minorHAnsi"/>
          <w:sz w:val="22"/>
          <w:szCs w:val="22"/>
        </w:rPr>
        <w:t xml:space="preserve"> Basic Safety Standard Directive</w:t>
      </w:r>
      <w:r w:rsidR="0023433D" w:rsidRPr="009C2ED8">
        <w:rPr>
          <w:rFonts w:asciiTheme="minorHAnsi" w:hAnsiTheme="minorHAnsi"/>
          <w:sz w:val="22"/>
          <w:szCs w:val="22"/>
        </w:rPr>
        <w:t xml:space="preserve"> (radiation protection)</w:t>
      </w:r>
      <w:r w:rsidR="005B620B" w:rsidRPr="009C2ED8">
        <w:rPr>
          <w:rFonts w:asciiTheme="minorHAnsi" w:hAnsiTheme="minorHAnsi"/>
          <w:sz w:val="22"/>
          <w:szCs w:val="22"/>
        </w:rPr>
        <w:t xml:space="preserve"> </w:t>
      </w:r>
      <w:r w:rsidRPr="009C2ED8">
        <w:rPr>
          <w:rFonts w:asciiTheme="minorHAnsi" w:hAnsiTheme="minorHAnsi"/>
          <w:sz w:val="22"/>
          <w:szCs w:val="22"/>
        </w:rPr>
        <w:t xml:space="preserve">are </w:t>
      </w:r>
      <w:r w:rsidR="005B620B" w:rsidRPr="009C2ED8">
        <w:rPr>
          <w:rFonts w:asciiTheme="minorHAnsi" w:hAnsiTheme="minorHAnsi"/>
          <w:sz w:val="22"/>
          <w:szCs w:val="22"/>
        </w:rPr>
        <w:t>currently being transposed into UK law</w:t>
      </w:r>
      <w:r w:rsidRPr="009C2ED8">
        <w:rPr>
          <w:rFonts w:asciiTheme="minorHAnsi" w:hAnsiTheme="minorHAnsi"/>
          <w:sz w:val="22"/>
          <w:szCs w:val="22"/>
        </w:rPr>
        <w:t xml:space="preserve">. The new </w:t>
      </w:r>
      <w:r w:rsidR="007C0A04" w:rsidRPr="009C2ED8">
        <w:rPr>
          <w:rFonts w:asciiTheme="minorHAnsi" w:hAnsiTheme="minorHAnsi"/>
          <w:sz w:val="22"/>
          <w:szCs w:val="22"/>
        </w:rPr>
        <w:t xml:space="preserve">Directive will </w:t>
      </w:r>
      <w:r w:rsidR="00597C00" w:rsidRPr="009C2ED8">
        <w:rPr>
          <w:rFonts w:asciiTheme="minorHAnsi" w:hAnsiTheme="minorHAnsi"/>
          <w:sz w:val="22"/>
          <w:szCs w:val="22"/>
        </w:rPr>
        <w:t>come</w:t>
      </w:r>
      <w:r w:rsidR="001E1216" w:rsidRPr="009C2ED8">
        <w:rPr>
          <w:rFonts w:asciiTheme="minorHAnsi" w:hAnsiTheme="minorHAnsi"/>
          <w:sz w:val="22"/>
          <w:szCs w:val="22"/>
        </w:rPr>
        <w:t xml:space="preserve"> into</w:t>
      </w:r>
      <w:r w:rsidR="007C0A04" w:rsidRPr="009C2ED8">
        <w:rPr>
          <w:rFonts w:asciiTheme="minorHAnsi" w:hAnsiTheme="minorHAnsi"/>
          <w:sz w:val="22"/>
          <w:szCs w:val="22"/>
        </w:rPr>
        <w:t xml:space="preserve"> effect</w:t>
      </w:r>
      <w:r w:rsidR="001E1216" w:rsidRPr="009C2ED8">
        <w:rPr>
          <w:rFonts w:asciiTheme="minorHAnsi" w:hAnsiTheme="minorHAnsi"/>
          <w:sz w:val="22"/>
          <w:szCs w:val="22"/>
        </w:rPr>
        <w:t xml:space="preserve"> on</w:t>
      </w:r>
      <w:r w:rsidRPr="009C2ED8">
        <w:rPr>
          <w:rFonts w:asciiTheme="minorHAnsi" w:hAnsiTheme="minorHAnsi"/>
          <w:sz w:val="22"/>
          <w:szCs w:val="22"/>
        </w:rPr>
        <w:t xml:space="preserve"> February 6th 2018</w:t>
      </w:r>
      <w:r w:rsidR="007C0A04" w:rsidRPr="009C2ED8">
        <w:rPr>
          <w:rFonts w:asciiTheme="minorHAnsi" w:hAnsiTheme="minorHAnsi"/>
          <w:sz w:val="22"/>
          <w:szCs w:val="22"/>
        </w:rPr>
        <w:t>. The patient safety outcomes achieved by the</w:t>
      </w:r>
      <w:r w:rsidRPr="009C2ED8">
        <w:rPr>
          <w:rFonts w:asciiTheme="minorHAnsi" w:hAnsiTheme="minorHAnsi"/>
          <w:sz w:val="22"/>
          <w:szCs w:val="22"/>
        </w:rPr>
        <w:t xml:space="preserve"> </w:t>
      </w:r>
      <w:r w:rsidR="00BE5C00" w:rsidRPr="009C2ED8">
        <w:rPr>
          <w:rFonts w:asciiTheme="minorHAnsi" w:hAnsiTheme="minorHAnsi"/>
          <w:sz w:val="22"/>
          <w:szCs w:val="22"/>
        </w:rPr>
        <w:t xml:space="preserve">IOT will </w:t>
      </w:r>
      <w:r w:rsidR="007C0A04" w:rsidRPr="009C2ED8">
        <w:rPr>
          <w:rFonts w:asciiTheme="minorHAnsi" w:hAnsiTheme="minorHAnsi"/>
          <w:sz w:val="22"/>
          <w:szCs w:val="22"/>
        </w:rPr>
        <w:t xml:space="preserve">help </w:t>
      </w:r>
      <w:r w:rsidRPr="009C2ED8">
        <w:rPr>
          <w:rFonts w:asciiTheme="minorHAnsi" w:hAnsiTheme="minorHAnsi"/>
          <w:sz w:val="22"/>
          <w:szCs w:val="22"/>
        </w:rPr>
        <w:t>underpin</w:t>
      </w:r>
      <w:r w:rsidR="007C0A04" w:rsidRPr="009C2ED8">
        <w:rPr>
          <w:rFonts w:asciiTheme="minorHAnsi" w:hAnsiTheme="minorHAnsi"/>
          <w:sz w:val="22"/>
          <w:szCs w:val="22"/>
        </w:rPr>
        <w:t xml:space="preserve"> compliance with the new Directive.</w:t>
      </w:r>
      <w:r w:rsidR="00BE5C00" w:rsidRPr="009C2ED8">
        <w:rPr>
          <w:rFonts w:asciiTheme="minorHAnsi" w:hAnsiTheme="minorHAnsi"/>
          <w:sz w:val="22"/>
          <w:szCs w:val="22"/>
        </w:rPr>
        <w:t xml:space="preserve"> </w:t>
      </w:r>
    </w:p>
    <w:p w:rsidR="00BE5C00" w:rsidRPr="009C2ED8" w:rsidRDefault="00BE5C00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6C7735" w:rsidRPr="009C2ED8" w:rsidRDefault="006C7735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 xml:space="preserve">This topic will be covered at forthcoming </w:t>
      </w:r>
      <w:r w:rsidR="00E64CF5">
        <w:rPr>
          <w:rFonts w:asciiTheme="minorHAnsi" w:hAnsiTheme="minorHAnsi"/>
          <w:sz w:val="22"/>
          <w:szCs w:val="22"/>
        </w:rPr>
        <w:t>r</w:t>
      </w:r>
      <w:r w:rsidRPr="009C2ED8">
        <w:rPr>
          <w:rFonts w:asciiTheme="minorHAnsi" w:hAnsiTheme="minorHAnsi"/>
          <w:sz w:val="22"/>
          <w:szCs w:val="22"/>
        </w:rPr>
        <w:t>adiology professional meetings whereby your staff can gain further help and advice.</w:t>
      </w:r>
    </w:p>
    <w:p w:rsidR="006C7735" w:rsidRPr="009C2ED8" w:rsidRDefault="006C7735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6C7735" w:rsidRPr="009C2ED8" w:rsidRDefault="00B666DC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We would like to thank you in anticipation of</w:t>
      </w:r>
      <w:r w:rsidR="006C7735" w:rsidRPr="009C2ED8">
        <w:rPr>
          <w:rFonts w:asciiTheme="minorHAnsi" w:hAnsiTheme="minorHAnsi"/>
          <w:sz w:val="22"/>
          <w:szCs w:val="22"/>
        </w:rPr>
        <w:t xml:space="preserve"> your help </w:t>
      </w:r>
      <w:r w:rsidR="00432CF8">
        <w:rPr>
          <w:rFonts w:asciiTheme="minorHAnsi" w:hAnsiTheme="minorHAnsi"/>
          <w:sz w:val="22"/>
          <w:szCs w:val="22"/>
        </w:rPr>
        <w:t>with</w:t>
      </w:r>
      <w:r w:rsidR="006C7735" w:rsidRPr="009C2ED8">
        <w:rPr>
          <w:rFonts w:asciiTheme="minorHAnsi" w:hAnsiTheme="minorHAnsi"/>
          <w:sz w:val="22"/>
          <w:szCs w:val="22"/>
        </w:rPr>
        <w:t xml:space="preserve"> this initiative.</w:t>
      </w:r>
    </w:p>
    <w:p w:rsidR="006C7735" w:rsidRPr="009C2ED8" w:rsidRDefault="006C7735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B666DC" w:rsidRPr="009C2ED8" w:rsidRDefault="00B666DC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t>Yours [x}</w:t>
      </w:r>
    </w:p>
    <w:p w:rsidR="00B666DC" w:rsidRPr="009C2ED8" w:rsidRDefault="00B666DC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B666DC" w:rsidRPr="009C2ED8" w:rsidRDefault="00B666DC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9C2ED8" w:rsidRPr="009C2ED8" w:rsidRDefault="009C2ED8" w:rsidP="00CC4C71">
      <w:pPr>
        <w:pStyle w:val="Default"/>
        <w:rPr>
          <w:rFonts w:asciiTheme="minorHAnsi" w:hAnsiTheme="minorHAnsi"/>
          <w:sz w:val="22"/>
          <w:szCs w:val="22"/>
        </w:rPr>
      </w:pPr>
    </w:p>
    <w:p w:rsidR="006C7735" w:rsidRPr="009C2ED8" w:rsidRDefault="006C7735" w:rsidP="00CC4C71">
      <w:pPr>
        <w:pStyle w:val="Default"/>
        <w:rPr>
          <w:rFonts w:asciiTheme="minorHAnsi" w:hAnsiTheme="minorHAnsi"/>
          <w:sz w:val="22"/>
          <w:szCs w:val="22"/>
        </w:rPr>
      </w:pPr>
      <w:r w:rsidRPr="009C2ED8">
        <w:rPr>
          <w:rFonts w:asciiTheme="minorHAnsi" w:hAnsiTheme="minorHAnsi"/>
          <w:sz w:val="22"/>
          <w:szCs w:val="22"/>
        </w:rPr>
        <w:lastRenderedPageBreak/>
        <w:t>Copy:</w:t>
      </w:r>
      <w:r w:rsidR="00437E2B" w:rsidRPr="009C2ED8">
        <w:rPr>
          <w:rFonts w:asciiTheme="minorHAnsi" w:hAnsiTheme="minorHAnsi"/>
          <w:sz w:val="22"/>
          <w:szCs w:val="22"/>
        </w:rPr>
        <w:t xml:space="preserve"> </w:t>
      </w:r>
      <w:r w:rsidRPr="009C2ED8">
        <w:rPr>
          <w:rFonts w:asciiTheme="minorHAnsi" w:hAnsiTheme="minorHAnsi"/>
          <w:sz w:val="22"/>
          <w:szCs w:val="22"/>
        </w:rPr>
        <w:t xml:space="preserve">Radiology Business Manager, Head of Medical Physics, CEO </w:t>
      </w:r>
    </w:p>
    <w:p w:rsidR="006161C5" w:rsidRPr="00532829" w:rsidRDefault="00CC4C71" w:rsidP="00CC4C71">
      <w:pPr>
        <w:pStyle w:val="Default"/>
        <w:rPr>
          <w:rFonts w:asciiTheme="minorHAnsi" w:hAnsiTheme="minorHAnsi"/>
          <w:sz w:val="23"/>
          <w:szCs w:val="23"/>
        </w:rPr>
      </w:pPr>
      <w:r w:rsidRPr="00532829">
        <w:rPr>
          <w:rFonts w:asciiTheme="minorHAnsi" w:hAnsiTheme="minorHAnsi"/>
          <w:sz w:val="23"/>
          <w:szCs w:val="23"/>
        </w:rPr>
        <w:t xml:space="preserve"> </w:t>
      </w:r>
    </w:p>
    <w:p w:rsidR="00CC4C71" w:rsidRPr="00532829" w:rsidRDefault="00CC4C71" w:rsidP="00532829">
      <w:pPr>
        <w:pStyle w:val="Default"/>
        <w:rPr>
          <w:rFonts w:asciiTheme="minorHAnsi" w:hAnsiTheme="minorHAnsi"/>
          <w:sz w:val="23"/>
          <w:szCs w:val="23"/>
        </w:rPr>
      </w:pPr>
    </w:p>
    <w:sectPr w:rsidR="00CC4C71" w:rsidRPr="00532829" w:rsidSect="00BC6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BAE"/>
    <w:multiLevelType w:val="hybridMultilevel"/>
    <w:tmpl w:val="2FC28F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71"/>
    <w:rsid w:val="0004708A"/>
    <w:rsid w:val="000844EC"/>
    <w:rsid w:val="000A4253"/>
    <w:rsid w:val="001709B2"/>
    <w:rsid w:val="001E1216"/>
    <w:rsid w:val="001F4E7F"/>
    <w:rsid w:val="0023433D"/>
    <w:rsid w:val="002542B7"/>
    <w:rsid w:val="00432CF8"/>
    <w:rsid w:val="00437E2B"/>
    <w:rsid w:val="00532829"/>
    <w:rsid w:val="0055089B"/>
    <w:rsid w:val="00590A27"/>
    <w:rsid w:val="00597C00"/>
    <w:rsid w:val="005B620B"/>
    <w:rsid w:val="006161C5"/>
    <w:rsid w:val="00655D29"/>
    <w:rsid w:val="006C7735"/>
    <w:rsid w:val="006D009C"/>
    <w:rsid w:val="00702605"/>
    <w:rsid w:val="00797326"/>
    <w:rsid w:val="007C0A04"/>
    <w:rsid w:val="00846BDD"/>
    <w:rsid w:val="008B04F4"/>
    <w:rsid w:val="009908A2"/>
    <w:rsid w:val="0099342E"/>
    <w:rsid w:val="009C2ED8"/>
    <w:rsid w:val="00B03ABA"/>
    <w:rsid w:val="00B666DC"/>
    <w:rsid w:val="00BB29C8"/>
    <w:rsid w:val="00BB35A1"/>
    <w:rsid w:val="00BC6E87"/>
    <w:rsid w:val="00BE5C00"/>
    <w:rsid w:val="00C0409F"/>
    <w:rsid w:val="00C65390"/>
    <w:rsid w:val="00CC4C71"/>
    <w:rsid w:val="00CD540F"/>
    <w:rsid w:val="00D049D2"/>
    <w:rsid w:val="00DB099C"/>
    <w:rsid w:val="00DD7920"/>
    <w:rsid w:val="00E64CF5"/>
    <w:rsid w:val="00E90937"/>
    <w:rsid w:val="00EA6BC8"/>
    <w:rsid w:val="00ED3307"/>
    <w:rsid w:val="00F90976"/>
    <w:rsid w:val="00FA3ED2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C71"/>
    <w:rPr>
      <w:color w:val="0000FF"/>
      <w:u w:val="single"/>
    </w:rPr>
  </w:style>
  <w:style w:type="paragraph" w:customStyle="1" w:styleId="Default">
    <w:name w:val="Default"/>
    <w:rsid w:val="00CC4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53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0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C71"/>
    <w:rPr>
      <w:color w:val="0000FF"/>
      <w:u w:val="single"/>
    </w:rPr>
  </w:style>
  <w:style w:type="paragraph" w:customStyle="1" w:styleId="Default">
    <w:name w:val="Default"/>
    <w:rsid w:val="00CC4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53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0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uk/government/publications/response-to-the-review-of-radiation-dose-issues-from-ct-sc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Ian Chell</cp:lastModifiedBy>
  <cp:revision>2</cp:revision>
  <dcterms:created xsi:type="dcterms:W3CDTF">2016-08-05T14:11:00Z</dcterms:created>
  <dcterms:modified xsi:type="dcterms:W3CDTF">2016-08-05T14:11:00Z</dcterms:modified>
</cp:coreProperties>
</file>