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A6ACE" w14:textId="77777777" w:rsidR="005E2F09" w:rsidRPr="00DF20D7" w:rsidRDefault="00DF20D7" w:rsidP="00DF20D7">
      <w:pPr>
        <w:jc w:val="center"/>
        <w:rPr>
          <w:b/>
          <w:sz w:val="24"/>
          <w:szCs w:val="24"/>
          <w:u w:val="single"/>
        </w:rPr>
      </w:pPr>
      <w:r w:rsidRPr="00DF20D7">
        <w:rPr>
          <w:b/>
          <w:sz w:val="24"/>
          <w:szCs w:val="24"/>
          <w:u w:val="single"/>
        </w:rPr>
        <w:t>Annual Report of the Midlands Regional Committee</w:t>
      </w:r>
    </w:p>
    <w:p w14:paraId="70E0110D" w14:textId="77777777" w:rsidR="00DF20D7" w:rsidRDefault="00DF20D7" w:rsidP="00DF20D7">
      <w:pPr>
        <w:jc w:val="center"/>
        <w:rPr>
          <w:sz w:val="24"/>
          <w:szCs w:val="24"/>
        </w:rPr>
      </w:pPr>
      <w:r w:rsidRPr="00DF20D7">
        <w:rPr>
          <w:b/>
          <w:sz w:val="24"/>
          <w:szCs w:val="24"/>
          <w:u w:val="single"/>
        </w:rPr>
        <w:t>November 2023</w:t>
      </w:r>
    </w:p>
    <w:p w14:paraId="5EFB085C" w14:textId="77777777" w:rsidR="00DF20D7" w:rsidRDefault="00DF20D7" w:rsidP="00DF20D7">
      <w:pPr>
        <w:jc w:val="center"/>
        <w:rPr>
          <w:sz w:val="24"/>
          <w:szCs w:val="24"/>
        </w:rPr>
      </w:pPr>
    </w:p>
    <w:p w14:paraId="5F7C918E" w14:textId="77777777" w:rsidR="00DF20D7" w:rsidRDefault="00DF20D7" w:rsidP="00DF20D7">
      <w:pPr>
        <w:rPr>
          <w:sz w:val="24"/>
          <w:szCs w:val="24"/>
        </w:rPr>
      </w:pPr>
      <w:proofErr w:type="gramStart"/>
      <w:r>
        <w:rPr>
          <w:sz w:val="24"/>
          <w:szCs w:val="24"/>
        </w:rPr>
        <w:t>Chair :</w:t>
      </w:r>
      <w:proofErr w:type="gramEnd"/>
      <w:r>
        <w:rPr>
          <w:sz w:val="24"/>
          <w:szCs w:val="24"/>
        </w:rPr>
        <w:t xml:space="preserve"> Amy Ensell-Harper </w:t>
      </w:r>
    </w:p>
    <w:p w14:paraId="48E8D026" w14:textId="77777777" w:rsidR="00DF20D7" w:rsidRDefault="00DF20D7" w:rsidP="00DF20D7">
      <w:pPr>
        <w:rPr>
          <w:sz w:val="24"/>
          <w:szCs w:val="24"/>
        </w:rPr>
      </w:pPr>
      <w:r>
        <w:rPr>
          <w:sz w:val="24"/>
          <w:szCs w:val="24"/>
        </w:rPr>
        <w:t xml:space="preserve">Email: </w:t>
      </w:r>
      <w:hyperlink r:id="rId4" w:history="1">
        <w:r w:rsidRPr="00BA02DB">
          <w:rPr>
            <w:rStyle w:val="Hyperlink"/>
            <w:sz w:val="24"/>
            <w:szCs w:val="24"/>
          </w:rPr>
          <w:t>amy.ensell@nhs.net</w:t>
        </w:r>
      </w:hyperlink>
      <w:r>
        <w:rPr>
          <w:sz w:val="24"/>
          <w:szCs w:val="24"/>
        </w:rPr>
        <w:t xml:space="preserve"> </w:t>
      </w:r>
    </w:p>
    <w:p w14:paraId="26861A4C" w14:textId="77777777" w:rsidR="00DF20D7" w:rsidRDefault="00DF20D7" w:rsidP="00DF20D7">
      <w:pPr>
        <w:rPr>
          <w:sz w:val="24"/>
          <w:szCs w:val="24"/>
        </w:rPr>
      </w:pPr>
    </w:p>
    <w:p w14:paraId="01AB9CF2" w14:textId="77777777" w:rsidR="00DF20D7" w:rsidRDefault="00DF20D7" w:rsidP="00DF20D7">
      <w:pPr>
        <w:rPr>
          <w:sz w:val="24"/>
          <w:szCs w:val="24"/>
        </w:rPr>
      </w:pPr>
      <w:r>
        <w:rPr>
          <w:sz w:val="24"/>
          <w:szCs w:val="24"/>
        </w:rPr>
        <w:t>Secretary: Shama Niazi</w:t>
      </w:r>
    </w:p>
    <w:p w14:paraId="2FB0A065" w14:textId="77777777" w:rsidR="00DF20D7" w:rsidRDefault="00DF20D7" w:rsidP="00DF20D7">
      <w:pPr>
        <w:rPr>
          <w:sz w:val="24"/>
          <w:szCs w:val="24"/>
        </w:rPr>
      </w:pPr>
      <w:r>
        <w:rPr>
          <w:sz w:val="24"/>
          <w:szCs w:val="24"/>
        </w:rPr>
        <w:t>Tel: 02124247374 (work)</w:t>
      </w:r>
    </w:p>
    <w:p w14:paraId="26060A2D" w14:textId="77777777" w:rsidR="00DF20D7" w:rsidRDefault="00DF20D7" w:rsidP="00DF20D7">
      <w:pPr>
        <w:rPr>
          <w:sz w:val="24"/>
          <w:szCs w:val="24"/>
        </w:rPr>
      </w:pPr>
      <w:r>
        <w:rPr>
          <w:sz w:val="24"/>
          <w:szCs w:val="24"/>
        </w:rPr>
        <w:t xml:space="preserve">Email: </w:t>
      </w:r>
      <w:hyperlink r:id="rId5" w:history="1">
        <w:r w:rsidRPr="00BA02DB">
          <w:rPr>
            <w:rStyle w:val="Hyperlink"/>
            <w:sz w:val="24"/>
            <w:szCs w:val="24"/>
          </w:rPr>
          <w:t>s.niazi@nhs.net</w:t>
        </w:r>
      </w:hyperlink>
    </w:p>
    <w:p w14:paraId="50C135C4" w14:textId="77777777" w:rsidR="00DF20D7" w:rsidRDefault="00DF20D7" w:rsidP="00DF20D7">
      <w:pPr>
        <w:rPr>
          <w:sz w:val="24"/>
          <w:szCs w:val="24"/>
        </w:rPr>
      </w:pPr>
    </w:p>
    <w:p w14:paraId="1F387CBE" w14:textId="77777777" w:rsidR="00DF20D7" w:rsidRPr="00DF20D7" w:rsidRDefault="00DF20D7" w:rsidP="00DF20D7">
      <w:pPr>
        <w:rPr>
          <w:b/>
          <w:sz w:val="24"/>
          <w:szCs w:val="24"/>
          <w:u w:val="single"/>
        </w:rPr>
      </w:pPr>
      <w:r w:rsidRPr="00DF20D7">
        <w:rPr>
          <w:b/>
          <w:sz w:val="24"/>
          <w:szCs w:val="24"/>
          <w:u w:val="single"/>
        </w:rPr>
        <w:t xml:space="preserve">The Committee </w:t>
      </w:r>
    </w:p>
    <w:p w14:paraId="55164503" w14:textId="77777777" w:rsidR="00DF20D7" w:rsidRDefault="005E2F09" w:rsidP="00DF20D7">
      <w:pPr>
        <w:rPr>
          <w:sz w:val="24"/>
          <w:szCs w:val="24"/>
        </w:rPr>
      </w:pPr>
      <w:hyperlink r:id="rId6" w:history="1">
        <w:r w:rsidR="00DF20D7" w:rsidRPr="00BA02DB">
          <w:rPr>
            <w:rStyle w:val="Hyperlink"/>
            <w:sz w:val="24"/>
            <w:szCs w:val="24"/>
          </w:rPr>
          <w:t>www.sor.org/around-uk/midlands/committee</w:t>
        </w:r>
      </w:hyperlink>
    </w:p>
    <w:p w14:paraId="52626293" w14:textId="77777777" w:rsidR="00DF20D7" w:rsidRDefault="00DF20D7" w:rsidP="00DF20D7">
      <w:pPr>
        <w:rPr>
          <w:sz w:val="24"/>
          <w:szCs w:val="24"/>
        </w:rPr>
      </w:pPr>
    </w:p>
    <w:p w14:paraId="236C7D1E" w14:textId="77777777" w:rsidR="008E654B" w:rsidRDefault="00DF20D7" w:rsidP="00DF20D7">
      <w:pPr>
        <w:rPr>
          <w:sz w:val="24"/>
          <w:szCs w:val="24"/>
        </w:rPr>
      </w:pPr>
      <w:r>
        <w:rPr>
          <w:sz w:val="24"/>
          <w:szCs w:val="24"/>
        </w:rPr>
        <w:t xml:space="preserve">We have had another successful year of regional committee meetings we have yet again managed to be </w:t>
      </w:r>
      <w:r w:rsidR="008E654B">
        <w:rPr>
          <w:sz w:val="24"/>
          <w:szCs w:val="24"/>
        </w:rPr>
        <w:t>able</w:t>
      </w:r>
      <w:r>
        <w:rPr>
          <w:sz w:val="24"/>
          <w:szCs w:val="24"/>
        </w:rPr>
        <w:t xml:space="preserve"> to meet</w:t>
      </w:r>
      <w:r w:rsidR="008E654B">
        <w:rPr>
          <w:sz w:val="24"/>
          <w:szCs w:val="24"/>
        </w:rPr>
        <w:t xml:space="preserve"> face to face and throughout the year our numbers have slowly increased and it has been nice to see many new and old faces in person. </w:t>
      </w:r>
    </w:p>
    <w:p w14:paraId="1408A7F7" w14:textId="77777777" w:rsidR="008E654B" w:rsidRDefault="008E654B" w:rsidP="00DF20D7">
      <w:pPr>
        <w:rPr>
          <w:sz w:val="24"/>
          <w:szCs w:val="24"/>
        </w:rPr>
      </w:pPr>
      <w:r>
        <w:rPr>
          <w:sz w:val="24"/>
          <w:szCs w:val="24"/>
        </w:rPr>
        <w:t xml:space="preserve">The Midland Committee meets four times a year, the meetings provide a forum for training, networking, providing advice, support and progress business within the region. Additional training days are arranged to provide specific training for IR reps, UL reps and H&amp;S reps. </w:t>
      </w:r>
    </w:p>
    <w:p w14:paraId="2B206DD2" w14:textId="25E94AD1" w:rsidR="00DF20D7" w:rsidRDefault="00E556E6" w:rsidP="00DF20D7">
      <w:pPr>
        <w:rPr>
          <w:sz w:val="24"/>
          <w:szCs w:val="24"/>
        </w:rPr>
      </w:pPr>
      <w:r>
        <w:rPr>
          <w:sz w:val="24"/>
          <w:szCs w:val="24"/>
        </w:rPr>
        <w:t>T</w:t>
      </w:r>
      <w:r w:rsidR="008E654B">
        <w:rPr>
          <w:sz w:val="24"/>
          <w:szCs w:val="24"/>
        </w:rPr>
        <w:t xml:space="preserve">hank you again to Richard Pembridge, Midland’s region </w:t>
      </w:r>
      <w:r w:rsidR="005E2F09">
        <w:rPr>
          <w:sz w:val="24"/>
          <w:szCs w:val="24"/>
        </w:rPr>
        <w:t>F</w:t>
      </w:r>
      <w:r w:rsidR="008E654B">
        <w:rPr>
          <w:sz w:val="24"/>
          <w:szCs w:val="24"/>
        </w:rPr>
        <w:t xml:space="preserve">ull </w:t>
      </w:r>
      <w:r w:rsidR="005E2F09">
        <w:rPr>
          <w:sz w:val="24"/>
          <w:szCs w:val="24"/>
        </w:rPr>
        <w:t>T</w:t>
      </w:r>
      <w:r w:rsidR="008E654B">
        <w:rPr>
          <w:sz w:val="24"/>
          <w:szCs w:val="24"/>
        </w:rPr>
        <w:t xml:space="preserve">ime </w:t>
      </w:r>
      <w:r w:rsidR="005E2F09">
        <w:rPr>
          <w:sz w:val="24"/>
          <w:szCs w:val="24"/>
        </w:rPr>
        <w:t>O</w:t>
      </w:r>
      <w:r w:rsidR="008E654B">
        <w:rPr>
          <w:sz w:val="24"/>
          <w:szCs w:val="24"/>
        </w:rPr>
        <w:t xml:space="preserve">fficer for his support </w:t>
      </w:r>
      <w:proofErr w:type="gramStart"/>
      <w:r w:rsidR="008E654B">
        <w:rPr>
          <w:sz w:val="24"/>
          <w:szCs w:val="24"/>
        </w:rPr>
        <w:t>and also</w:t>
      </w:r>
      <w:proofErr w:type="gramEnd"/>
      <w:r w:rsidR="008E654B">
        <w:rPr>
          <w:sz w:val="24"/>
          <w:szCs w:val="24"/>
        </w:rPr>
        <w:t xml:space="preserve"> information in the TUIR emails which really helps keep reps </w:t>
      </w:r>
      <w:r w:rsidR="005E2F09">
        <w:rPr>
          <w:sz w:val="24"/>
          <w:szCs w:val="24"/>
        </w:rPr>
        <w:t>up to date</w:t>
      </w:r>
      <w:r w:rsidR="008E654B">
        <w:rPr>
          <w:sz w:val="24"/>
          <w:szCs w:val="24"/>
        </w:rPr>
        <w:t xml:space="preserve">. Rep’s training continues to be delivered on line which has had </w:t>
      </w:r>
      <w:r w:rsidR="00331388">
        <w:rPr>
          <w:sz w:val="24"/>
          <w:szCs w:val="24"/>
        </w:rPr>
        <w:t xml:space="preserve">positive feedback. </w:t>
      </w:r>
      <w:r w:rsidR="008E654B">
        <w:rPr>
          <w:sz w:val="24"/>
          <w:szCs w:val="24"/>
        </w:rPr>
        <w:t xml:space="preserve"> </w:t>
      </w:r>
    </w:p>
    <w:p w14:paraId="1621E8E2" w14:textId="77777777" w:rsidR="00747FD7" w:rsidRDefault="00747FD7" w:rsidP="00DF20D7">
      <w:pPr>
        <w:rPr>
          <w:sz w:val="24"/>
          <w:szCs w:val="24"/>
        </w:rPr>
      </w:pPr>
    </w:p>
    <w:p w14:paraId="2DEFE68B" w14:textId="77777777" w:rsidR="00747FD7" w:rsidRPr="008145FC" w:rsidRDefault="00747FD7" w:rsidP="00DF20D7">
      <w:pPr>
        <w:rPr>
          <w:b/>
          <w:sz w:val="24"/>
          <w:szCs w:val="24"/>
          <w:u w:val="single"/>
        </w:rPr>
      </w:pPr>
      <w:r w:rsidRPr="008145FC">
        <w:rPr>
          <w:b/>
          <w:sz w:val="24"/>
          <w:szCs w:val="24"/>
          <w:u w:val="single"/>
        </w:rPr>
        <w:t>There were some changes to the executive committee:</w:t>
      </w:r>
    </w:p>
    <w:p w14:paraId="676C1E10" w14:textId="77777777" w:rsidR="00747FD7" w:rsidRDefault="00747FD7" w:rsidP="00DF20D7">
      <w:pPr>
        <w:rPr>
          <w:sz w:val="24"/>
          <w:szCs w:val="24"/>
          <w:u w:val="single"/>
        </w:rPr>
      </w:pPr>
    </w:p>
    <w:p w14:paraId="39CA352A" w14:textId="77777777" w:rsidR="00747FD7" w:rsidRDefault="00747FD7" w:rsidP="00DF20D7">
      <w:pPr>
        <w:rPr>
          <w:sz w:val="24"/>
          <w:szCs w:val="24"/>
        </w:rPr>
      </w:pPr>
      <w:r>
        <w:rPr>
          <w:sz w:val="24"/>
          <w:szCs w:val="24"/>
        </w:rPr>
        <w:t>Dave Pilborough has now commenced his SOR president role and we are very proud to have a midlands member in such a prestigious</w:t>
      </w:r>
      <w:r w:rsidR="000F1112">
        <w:rPr>
          <w:sz w:val="24"/>
          <w:szCs w:val="24"/>
        </w:rPr>
        <w:t xml:space="preserve"> position</w:t>
      </w:r>
      <w:r>
        <w:rPr>
          <w:sz w:val="24"/>
          <w:szCs w:val="24"/>
        </w:rPr>
        <w:t>.</w:t>
      </w:r>
      <w:r w:rsidR="006D09D9">
        <w:rPr>
          <w:sz w:val="24"/>
          <w:szCs w:val="24"/>
        </w:rPr>
        <w:t xml:space="preserve"> </w:t>
      </w:r>
    </w:p>
    <w:p w14:paraId="1D664E92" w14:textId="770B3DF7" w:rsidR="006D09D9" w:rsidRDefault="00E326C1" w:rsidP="00DF20D7">
      <w:pPr>
        <w:rPr>
          <w:sz w:val="24"/>
          <w:szCs w:val="24"/>
        </w:rPr>
      </w:pPr>
      <w:r>
        <w:rPr>
          <w:sz w:val="24"/>
          <w:szCs w:val="24"/>
        </w:rPr>
        <w:t>Leah</w:t>
      </w:r>
      <w:r w:rsidR="006D09D9">
        <w:rPr>
          <w:sz w:val="24"/>
          <w:szCs w:val="24"/>
        </w:rPr>
        <w:t xml:space="preserve"> </w:t>
      </w:r>
      <w:r w:rsidR="0043382B">
        <w:rPr>
          <w:sz w:val="24"/>
          <w:szCs w:val="24"/>
        </w:rPr>
        <w:t xml:space="preserve">Marsden </w:t>
      </w:r>
      <w:r w:rsidR="006D09D9">
        <w:rPr>
          <w:sz w:val="24"/>
          <w:szCs w:val="24"/>
        </w:rPr>
        <w:t>was el</w:t>
      </w:r>
      <w:r w:rsidR="000F1112">
        <w:rPr>
          <w:sz w:val="24"/>
          <w:szCs w:val="24"/>
        </w:rPr>
        <w:t xml:space="preserve">ected as </w:t>
      </w:r>
      <w:r w:rsidR="0043382B">
        <w:rPr>
          <w:sz w:val="24"/>
          <w:szCs w:val="24"/>
        </w:rPr>
        <w:t>M</w:t>
      </w:r>
      <w:r w:rsidR="000F1112">
        <w:rPr>
          <w:sz w:val="24"/>
          <w:szCs w:val="24"/>
        </w:rPr>
        <w:t xml:space="preserve">idland </w:t>
      </w:r>
      <w:r w:rsidR="0043382B">
        <w:rPr>
          <w:sz w:val="24"/>
          <w:szCs w:val="24"/>
        </w:rPr>
        <w:t>C</w:t>
      </w:r>
      <w:r w:rsidR="000F1112">
        <w:rPr>
          <w:sz w:val="24"/>
          <w:szCs w:val="24"/>
        </w:rPr>
        <w:t xml:space="preserve">ouncil </w:t>
      </w:r>
      <w:r w:rsidR="0043382B">
        <w:rPr>
          <w:sz w:val="24"/>
          <w:szCs w:val="24"/>
        </w:rPr>
        <w:t>M</w:t>
      </w:r>
      <w:r w:rsidR="000F1112">
        <w:rPr>
          <w:sz w:val="24"/>
          <w:szCs w:val="24"/>
        </w:rPr>
        <w:t>ember.</w:t>
      </w:r>
      <w:r w:rsidR="006D09D9">
        <w:rPr>
          <w:sz w:val="24"/>
          <w:szCs w:val="24"/>
        </w:rPr>
        <w:t xml:space="preserve">  </w:t>
      </w:r>
    </w:p>
    <w:p w14:paraId="78E1075C" w14:textId="77777777" w:rsidR="00747FD7" w:rsidRDefault="00747FD7" w:rsidP="00DF20D7">
      <w:pPr>
        <w:rPr>
          <w:sz w:val="24"/>
          <w:szCs w:val="24"/>
        </w:rPr>
      </w:pPr>
      <w:r>
        <w:rPr>
          <w:sz w:val="24"/>
          <w:szCs w:val="24"/>
        </w:rPr>
        <w:t>Zoe Hunt has stepped down as Chair of the Midlands region, and after a short stint in the position by Alex Clarke, I have stepped up into this role following a term as Vice Chair.</w:t>
      </w:r>
    </w:p>
    <w:p w14:paraId="6BE449D5" w14:textId="77777777" w:rsidR="00747FD7" w:rsidRDefault="006D09D9" w:rsidP="00DF20D7">
      <w:pPr>
        <w:rPr>
          <w:sz w:val="24"/>
          <w:szCs w:val="24"/>
        </w:rPr>
      </w:pPr>
      <w:r>
        <w:rPr>
          <w:sz w:val="24"/>
          <w:szCs w:val="24"/>
        </w:rPr>
        <w:t xml:space="preserve">Jamie- Michael </w:t>
      </w:r>
      <w:r w:rsidR="00747FD7">
        <w:rPr>
          <w:sz w:val="24"/>
          <w:szCs w:val="24"/>
        </w:rPr>
        <w:t>Sylvester replaces myself as Vice Chair.</w:t>
      </w:r>
    </w:p>
    <w:p w14:paraId="2FF1627F" w14:textId="77777777" w:rsidR="00747FD7" w:rsidRDefault="00747FD7" w:rsidP="00DF20D7">
      <w:pPr>
        <w:rPr>
          <w:sz w:val="24"/>
          <w:szCs w:val="24"/>
        </w:rPr>
      </w:pPr>
      <w:r>
        <w:rPr>
          <w:sz w:val="24"/>
          <w:szCs w:val="24"/>
        </w:rPr>
        <w:lastRenderedPageBreak/>
        <w:t xml:space="preserve">Following expressions of interest at ADC </w:t>
      </w:r>
      <w:r w:rsidR="006D09D9">
        <w:rPr>
          <w:sz w:val="24"/>
          <w:szCs w:val="24"/>
        </w:rPr>
        <w:t xml:space="preserve">Nate Harley and Monika Bordier were co-opted onto the committee as student officers and Robert Treadwell was co-opted in as Health and Safety Officer at Septembers Regional Committee Meeting. </w:t>
      </w:r>
    </w:p>
    <w:p w14:paraId="5A5C6E30" w14:textId="77777777" w:rsidR="008145FC" w:rsidRDefault="008145FC" w:rsidP="00DF20D7">
      <w:pPr>
        <w:rPr>
          <w:sz w:val="24"/>
          <w:szCs w:val="24"/>
        </w:rPr>
      </w:pPr>
      <w:r>
        <w:rPr>
          <w:sz w:val="24"/>
          <w:szCs w:val="24"/>
        </w:rPr>
        <w:t xml:space="preserve">Any member can be nominated for any position on the Midlands Regional Executive Committee &amp; elections take place at the AGM at the regional meeting in December. </w:t>
      </w:r>
    </w:p>
    <w:p w14:paraId="26FC0F4A" w14:textId="77777777" w:rsidR="008145FC" w:rsidRDefault="008145FC" w:rsidP="00DF20D7">
      <w:pPr>
        <w:rPr>
          <w:sz w:val="24"/>
          <w:szCs w:val="24"/>
        </w:rPr>
      </w:pPr>
    </w:p>
    <w:p w14:paraId="2EE35A48" w14:textId="77777777" w:rsidR="008145FC" w:rsidRDefault="008145FC" w:rsidP="00DF20D7">
      <w:pPr>
        <w:rPr>
          <w:sz w:val="24"/>
          <w:szCs w:val="24"/>
        </w:rPr>
      </w:pPr>
      <w:r w:rsidRPr="008145FC">
        <w:rPr>
          <w:b/>
          <w:sz w:val="24"/>
          <w:szCs w:val="24"/>
          <w:u w:val="single"/>
        </w:rPr>
        <w:t>The last 12 months</w:t>
      </w:r>
    </w:p>
    <w:p w14:paraId="630B522C" w14:textId="77777777" w:rsidR="00C35783" w:rsidRDefault="00C35783" w:rsidP="00DF20D7">
      <w:pPr>
        <w:rPr>
          <w:sz w:val="24"/>
          <w:szCs w:val="24"/>
        </w:rPr>
      </w:pPr>
      <w:r>
        <w:rPr>
          <w:sz w:val="24"/>
          <w:szCs w:val="24"/>
        </w:rPr>
        <w:t xml:space="preserve">Well what a busy 12 months our reps have had with the recent SOR Pay Campaign, we would like to thank the SOR for their fantastic support and invaluable information meetings. It was extremely empowering to see our fellow radiographer colleagues out on the front line standing up for our profession and making our voices heard, while those that did not vote to strike </w:t>
      </w:r>
      <w:r w:rsidR="00E556E6">
        <w:rPr>
          <w:sz w:val="24"/>
          <w:szCs w:val="24"/>
        </w:rPr>
        <w:t xml:space="preserve">were </w:t>
      </w:r>
      <w:r>
        <w:rPr>
          <w:sz w:val="24"/>
          <w:szCs w:val="24"/>
        </w:rPr>
        <w:t xml:space="preserve">proudly wearing their badges of support and displaying posters in departments. </w:t>
      </w:r>
    </w:p>
    <w:p w14:paraId="445C4FE7" w14:textId="77777777" w:rsidR="008145FC" w:rsidRDefault="00C35783" w:rsidP="00DF20D7">
      <w:pPr>
        <w:rPr>
          <w:sz w:val="24"/>
          <w:szCs w:val="24"/>
        </w:rPr>
      </w:pPr>
      <w:r>
        <w:rPr>
          <w:sz w:val="24"/>
          <w:szCs w:val="24"/>
        </w:rPr>
        <w:t xml:space="preserve">Attendance at our regional meetings has grown throughout the year and we have decided to maintain an on line option as some members preferred this.   </w:t>
      </w:r>
    </w:p>
    <w:p w14:paraId="24723CAB" w14:textId="77777777" w:rsidR="00C35783" w:rsidRDefault="00C35783" w:rsidP="00DF20D7">
      <w:pPr>
        <w:rPr>
          <w:sz w:val="24"/>
          <w:szCs w:val="24"/>
        </w:rPr>
      </w:pPr>
      <w:r>
        <w:rPr>
          <w:sz w:val="24"/>
          <w:szCs w:val="24"/>
        </w:rPr>
        <w:t>The total number of member</w:t>
      </w:r>
      <w:r w:rsidR="00670590">
        <w:rPr>
          <w:sz w:val="24"/>
          <w:szCs w:val="24"/>
        </w:rPr>
        <w:t>s in the Midland region is 3,813</w:t>
      </w:r>
      <w:r>
        <w:rPr>
          <w:sz w:val="24"/>
          <w:szCs w:val="24"/>
        </w:rPr>
        <w:t xml:space="preserve"> and that includes students and retired members.</w:t>
      </w:r>
    </w:p>
    <w:p w14:paraId="4D8E273D" w14:textId="2793906D" w:rsidR="00C35783" w:rsidRDefault="00C35783" w:rsidP="00DF20D7">
      <w:pPr>
        <w:rPr>
          <w:sz w:val="24"/>
          <w:szCs w:val="24"/>
        </w:rPr>
      </w:pPr>
      <w:r>
        <w:rPr>
          <w:sz w:val="24"/>
          <w:szCs w:val="24"/>
        </w:rPr>
        <w:t xml:space="preserve">There are 136 reps – 68 IR, 41 H&amp;S, 27 ULR’s, we would really like to see more of you at our meetings so if you’re a rep please join us; you will </w:t>
      </w:r>
      <w:r w:rsidR="002C22F8">
        <w:rPr>
          <w:sz w:val="24"/>
          <w:szCs w:val="24"/>
        </w:rPr>
        <w:t xml:space="preserve">find details </w:t>
      </w:r>
      <w:r w:rsidR="00EA5CFF">
        <w:rPr>
          <w:sz w:val="24"/>
          <w:szCs w:val="24"/>
        </w:rPr>
        <w:t>on S</w:t>
      </w:r>
      <w:r w:rsidR="005E2F09">
        <w:rPr>
          <w:sz w:val="24"/>
          <w:szCs w:val="24"/>
        </w:rPr>
        <w:t>OR</w:t>
      </w:r>
      <w:r w:rsidR="00EA5CFF">
        <w:rPr>
          <w:sz w:val="24"/>
          <w:szCs w:val="24"/>
        </w:rPr>
        <w:t xml:space="preserve"> website. </w:t>
      </w:r>
    </w:p>
    <w:p w14:paraId="61843510" w14:textId="77777777" w:rsidR="00EA5CFF" w:rsidRDefault="00EA5CFF" w:rsidP="00DF20D7">
      <w:pPr>
        <w:rPr>
          <w:sz w:val="24"/>
          <w:szCs w:val="24"/>
        </w:rPr>
      </w:pPr>
      <w:r>
        <w:rPr>
          <w:sz w:val="24"/>
          <w:szCs w:val="24"/>
        </w:rPr>
        <w:t>Report from Rob Skears Delegate Lead:</w:t>
      </w:r>
    </w:p>
    <w:p w14:paraId="27F481DA" w14:textId="77777777" w:rsidR="00EA5CFF" w:rsidRPr="00EA5CFF" w:rsidRDefault="00EA5CFF" w:rsidP="00EA5CFF">
      <w:pPr>
        <w:rPr>
          <w:rFonts w:cstheme="minorHAnsi"/>
          <w:sz w:val="24"/>
          <w:szCs w:val="24"/>
        </w:rPr>
      </w:pPr>
      <w:r w:rsidRPr="00EA5CFF">
        <w:rPr>
          <w:rFonts w:cstheme="minorHAnsi"/>
          <w:sz w:val="24"/>
          <w:szCs w:val="24"/>
        </w:rPr>
        <w:t>After a shift this year from the April slot to June, ADC took place in Queens Hotel, Leeds.  We were back to our full total of 42 Delegates.</w:t>
      </w:r>
    </w:p>
    <w:p w14:paraId="6A265645" w14:textId="77777777" w:rsidR="00EA5CFF" w:rsidRPr="00EA5CFF" w:rsidRDefault="00EA5CFF" w:rsidP="00EA5CFF">
      <w:pPr>
        <w:rPr>
          <w:rFonts w:cstheme="minorHAnsi"/>
          <w:sz w:val="24"/>
          <w:szCs w:val="24"/>
        </w:rPr>
      </w:pPr>
      <w:r w:rsidRPr="00EA5CFF">
        <w:rPr>
          <w:rFonts w:cstheme="minorHAnsi"/>
          <w:sz w:val="24"/>
          <w:szCs w:val="24"/>
        </w:rPr>
        <w:t>We had a total of 81 expressions of interest initially.  During the re-dating we had a second list of expressions of interest, this time we had 60, many of which were different people.  So selection process began anew.  Managing delegate places can be an interesting game, with several dropping out, and incorporating substitutions from the list of those who responded with an expression of interest.  As far as I can ascertain, after London, we are joint second in full delegation totals.  We got to ADC with 36, which was 4 less than our total.  Sickness claimed 2 more on the train going up and another left conference due to an urgent issue.</w:t>
      </w:r>
    </w:p>
    <w:p w14:paraId="5BC8793F" w14:textId="77777777" w:rsidR="00EA5CFF" w:rsidRPr="00EA5CFF" w:rsidRDefault="00EA5CFF" w:rsidP="00EA5CFF">
      <w:pPr>
        <w:rPr>
          <w:rFonts w:cstheme="minorHAnsi"/>
          <w:sz w:val="24"/>
          <w:szCs w:val="24"/>
        </w:rPr>
      </w:pPr>
      <w:r w:rsidRPr="00EA5CFF">
        <w:rPr>
          <w:rFonts w:cstheme="minorHAnsi"/>
          <w:sz w:val="24"/>
          <w:szCs w:val="24"/>
        </w:rPr>
        <w:t>There were 256 delegates at ADC, about 75 less than the potential total of 331.  There were 37 students, of which 4 were Midlands.</w:t>
      </w:r>
    </w:p>
    <w:p w14:paraId="34E03A1B" w14:textId="77777777" w:rsidR="00EA5CFF" w:rsidRPr="00EA5CFF" w:rsidRDefault="00EA5CFF" w:rsidP="00EA5CFF">
      <w:pPr>
        <w:rPr>
          <w:rFonts w:cstheme="minorHAnsi"/>
          <w:sz w:val="24"/>
          <w:szCs w:val="24"/>
        </w:rPr>
      </w:pPr>
      <w:r w:rsidRPr="00EA5CFF">
        <w:rPr>
          <w:rFonts w:cstheme="minorHAnsi"/>
          <w:sz w:val="24"/>
          <w:szCs w:val="24"/>
        </w:rPr>
        <w:t xml:space="preserve">Of the 36 delegates that got to </w:t>
      </w:r>
      <w:r w:rsidR="00670590" w:rsidRPr="00EA5CFF">
        <w:rPr>
          <w:rFonts w:cstheme="minorHAnsi"/>
          <w:sz w:val="24"/>
          <w:szCs w:val="24"/>
        </w:rPr>
        <w:t>ADC:</w:t>
      </w:r>
      <w:r w:rsidRPr="00EA5CFF">
        <w:rPr>
          <w:rFonts w:cstheme="minorHAnsi"/>
          <w:sz w:val="24"/>
          <w:szCs w:val="24"/>
        </w:rPr>
        <w:t xml:space="preserve"> 16 were 1</w:t>
      </w:r>
      <w:r w:rsidRPr="00EA5CFF">
        <w:rPr>
          <w:rFonts w:cstheme="minorHAnsi"/>
          <w:sz w:val="24"/>
          <w:szCs w:val="24"/>
          <w:vertAlign w:val="superscript"/>
        </w:rPr>
        <w:t>st</w:t>
      </w:r>
      <w:r w:rsidRPr="00EA5CFF">
        <w:rPr>
          <w:rFonts w:cstheme="minorHAnsi"/>
          <w:sz w:val="24"/>
          <w:szCs w:val="24"/>
        </w:rPr>
        <w:t xml:space="preserve"> time ADC </w:t>
      </w:r>
      <w:r w:rsidR="00670590" w:rsidRPr="00EA5CFF">
        <w:rPr>
          <w:rFonts w:cstheme="minorHAnsi"/>
          <w:sz w:val="24"/>
          <w:szCs w:val="24"/>
        </w:rPr>
        <w:t>delegates;</w:t>
      </w:r>
      <w:r w:rsidRPr="00EA5CFF">
        <w:rPr>
          <w:rFonts w:cstheme="minorHAnsi"/>
          <w:sz w:val="24"/>
          <w:szCs w:val="24"/>
        </w:rPr>
        <w:t xml:space="preserve"> 12 had been 2-5 </w:t>
      </w:r>
      <w:r w:rsidR="00670590" w:rsidRPr="00EA5CFF">
        <w:rPr>
          <w:rFonts w:cstheme="minorHAnsi"/>
          <w:sz w:val="24"/>
          <w:szCs w:val="24"/>
        </w:rPr>
        <w:t>times;</w:t>
      </w:r>
      <w:r w:rsidRPr="00EA5CFF">
        <w:rPr>
          <w:rFonts w:cstheme="minorHAnsi"/>
          <w:sz w:val="24"/>
          <w:szCs w:val="24"/>
        </w:rPr>
        <w:t xml:space="preserve"> 4 had been once and 4 had been 6+ times to ADC.  We had a good mix of modalities/disciplines including 2 Consultants Radiographers, AP’s, reporters and Lecturers.</w:t>
      </w:r>
    </w:p>
    <w:p w14:paraId="1921FDF2" w14:textId="77777777" w:rsidR="00EA5CFF" w:rsidRPr="00EA5CFF" w:rsidRDefault="00EA5CFF" w:rsidP="00EA5CFF">
      <w:pPr>
        <w:rPr>
          <w:rFonts w:cstheme="minorHAnsi"/>
          <w:sz w:val="24"/>
          <w:szCs w:val="24"/>
        </w:rPr>
      </w:pPr>
      <w:r w:rsidRPr="00EA5CFF">
        <w:rPr>
          <w:rFonts w:cstheme="minorHAnsi"/>
          <w:sz w:val="24"/>
          <w:szCs w:val="24"/>
        </w:rPr>
        <w:t>Of our 1</w:t>
      </w:r>
      <w:r w:rsidRPr="00EA5CFF">
        <w:rPr>
          <w:rFonts w:cstheme="minorHAnsi"/>
          <w:sz w:val="24"/>
          <w:szCs w:val="24"/>
          <w:vertAlign w:val="superscript"/>
        </w:rPr>
        <w:t>st</w:t>
      </w:r>
      <w:r w:rsidRPr="00EA5CFF">
        <w:rPr>
          <w:rFonts w:cstheme="minorHAnsi"/>
          <w:sz w:val="24"/>
          <w:szCs w:val="24"/>
        </w:rPr>
        <w:t xml:space="preserve"> time </w:t>
      </w:r>
      <w:r w:rsidR="00670590" w:rsidRPr="00EA5CFF">
        <w:rPr>
          <w:rFonts w:cstheme="minorHAnsi"/>
          <w:sz w:val="24"/>
          <w:szCs w:val="24"/>
        </w:rPr>
        <w:t>speakers:</w:t>
      </w:r>
      <w:r w:rsidRPr="00EA5CFF">
        <w:rPr>
          <w:rFonts w:cstheme="minorHAnsi"/>
          <w:sz w:val="24"/>
          <w:szCs w:val="24"/>
        </w:rPr>
        <w:t xml:space="preserve"> Three proposed motions; Two seconding and 1 spoke in support of a motion they’d written for Equalise.</w:t>
      </w:r>
    </w:p>
    <w:p w14:paraId="4817E21D" w14:textId="77777777" w:rsidR="00EA5CFF" w:rsidRPr="00EA5CFF" w:rsidRDefault="00EA5CFF" w:rsidP="00EA5CFF">
      <w:pPr>
        <w:rPr>
          <w:rFonts w:cstheme="minorHAnsi"/>
          <w:sz w:val="24"/>
          <w:szCs w:val="24"/>
        </w:rPr>
      </w:pPr>
      <w:r w:rsidRPr="00EA5CFF">
        <w:rPr>
          <w:rFonts w:cstheme="minorHAnsi"/>
          <w:sz w:val="24"/>
          <w:szCs w:val="24"/>
        </w:rPr>
        <w:lastRenderedPageBreak/>
        <w:t>There were a total of 58 motions, including 2 Emergency motions. Three were withdrawn.  Of those remaining 49 passed and 8 fell.  We submitted 6 motions (10.3% of the total) and seconded 4 motions.</w:t>
      </w:r>
    </w:p>
    <w:p w14:paraId="574A4B06" w14:textId="77777777" w:rsidR="00EA5CFF" w:rsidRPr="00EA5CFF" w:rsidRDefault="00EA5CFF" w:rsidP="00EA5CFF">
      <w:pPr>
        <w:rPr>
          <w:rFonts w:cstheme="minorHAnsi"/>
          <w:sz w:val="24"/>
          <w:szCs w:val="24"/>
        </w:rPr>
      </w:pPr>
      <w:r w:rsidRPr="00EA5CFF">
        <w:rPr>
          <w:rFonts w:cstheme="minorHAnsi"/>
          <w:sz w:val="24"/>
          <w:szCs w:val="24"/>
        </w:rPr>
        <w:t xml:space="preserve">Twenty motions were Formally seconded and only 1 Formal with speech – things are </w:t>
      </w:r>
      <w:r w:rsidR="00670590" w:rsidRPr="00EA5CFF">
        <w:rPr>
          <w:rFonts w:cstheme="minorHAnsi"/>
          <w:sz w:val="24"/>
          <w:szCs w:val="24"/>
        </w:rPr>
        <w:t>improving!</w:t>
      </w:r>
      <w:r w:rsidRPr="00EA5CFF">
        <w:rPr>
          <w:rFonts w:cstheme="minorHAnsi"/>
          <w:sz w:val="24"/>
          <w:szCs w:val="24"/>
        </w:rPr>
        <w:t xml:space="preserve">  </w:t>
      </w:r>
      <w:r w:rsidR="00670590" w:rsidRPr="00EA5CFF">
        <w:rPr>
          <w:rFonts w:cstheme="minorHAnsi"/>
          <w:sz w:val="24"/>
          <w:szCs w:val="24"/>
        </w:rPr>
        <w:t>There 2</w:t>
      </w:r>
      <w:r w:rsidRPr="00EA5CFF">
        <w:rPr>
          <w:rFonts w:cstheme="minorHAnsi"/>
          <w:sz w:val="24"/>
          <w:szCs w:val="24"/>
        </w:rPr>
        <w:t xml:space="preserve"> counts and only 1 count then a card vote.</w:t>
      </w:r>
    </w:p>
    <w:p w14:paraId="582D12E0" w14:textId="77777777" w:rsidR="00EA5CFF" w:rsidRPr="00EA5CFF" w:rsidRDefault="00EA5CFF" w:rsidP="00EA5CFF">
      <w:pPr>
        <w:rPr>
          <w:rFonts w:eastAsia="Times New Roman" w:cstheme="minorHAnsi"/>
          <w:color w:val="000000"/>
          <w:sz w:val="24"/>
          <w:szCs w:val="24"/>
          <w:lang w:eastAsia="en-GB"/>
        </w:rPr>
      </w:pPr>
      <w:r w:rsidRPr="00EA5CFF">
        <w:rPr>
          <w:rFonts w:cstheme="minorHAnsi"/>
          <w:sz w:val="24"/>
          <w:szCs w:val="24"/>
        </w:rPr>
        <w:t>We Proposed:…</w:t>
      </w:r>
      <w:r w:rsidRPr="00EA5CFF">
        <w:rPr>
          <w:rFonts w:cstheme="minorHAnsi"/>
          <w:sz w:val="24"/>
          <w:szCs w:val="24"/>
        </w:rPr>
        <w:br/>
        <w:t>16</w:t>
      </w:r>
      <w:r w:rsidRPr="00EA5CFF">
        <w:rPr>
          <w:rFonts w:cstheme="minorHAnsi"/>
          <w:sz w:val="24"/>
          <w:szCs w:val="24"/>
        </w:rPr>
        <w:tab/>
      </w:r>
      <w:r w:rsidRPr="00EA5CFF">
        <w:rPr>
          <w:rFonts w:eastAsia="Times New Roman" w:cstheme="minorHAnsi"/>
          <w:color w:val="000000"/>
          <w:sz w:val="24"/>
          <w:szCs w:val="24"/>
          <w:lang w:eastAsia="en-GB"/>
        </w:rPr>
        <w:t>Student Claims for Financial Reimbursement for Costs on Placement</w:t>
      </w:r>
      <w:r w:rsidRPr="00EA5CFF">
        <w:rPr>
          <w:rFonts w:eastAsia="Times New Roman" w:cstheme="minorHAnsi"/>
          <w:color w:val="000000"/>
          <w:sz w:val="24"/>
          <w:szCs w:val="24"/>
          <w:lang w:eastAsia="en-GB"/>
        </w:rPr>
        <w:br/>
        <w:t>18</w:t>
      </w:r>
      <w:r w:rsidRPr="00EA5CFF">
        <w:rPr>
          <w:rFonts w:eastAsia="Times New Roman" w:cstheme="minorHAnsi"/>
          <w:color w:val="000000"/>
          <w:sz w:val="24"/>
          <w:szCs w:val="24"/>
          <w:lang w:eastAsia="en-GB"/>
        </w:rPr>
        <w:tab/>
        <w:t>Radiographer Guidance in Supporting Students</w:t>
      </w:r>
      <w:r w:rsidRPr="00EA5CFF">
        <w:rPr>
          <w:rFonts w:eastAsia="Times New Roman" w:cstheme="minorHAnsi"/>
          <w:color w:val="000000"/>
          <w:sz w:val="24"/>
          <w:szCs w:val="24"/>
          <w:lang w:eastAsia="en-GB"/>
        </w:rPr>
        <w:br/>
        <w:t>22</w:t>
      </w:r>
      <w:r w:rsidRPr="00EA5CFF">
        <w:rPr>
          <w:rFonts w:eastAsia="Times New Roman" w:cstheme="minorHAnsi"/>
          <w:color w:val="000000"/>
          <w:sz w:val="24"/>
          <w:szCs w:val="24"/>
          <w:lang w:eastAsia="en-GB"/>
        </w:rPr>
        <w:tab/>
        <w:t>Members remaining able to work up to the increasing retirement age</w:t>
      </w:r>
      <w:r w:rsidRPr="00EA5CFF">
        <w:rPr>
          <w:rFonts w:eastAsia="Times New Roman" w:cstheme="minorHAnsi"/>
          <w:color w:val="000000"/>
          <w:sz w:val="24"/>
          <w:szCs w:val="24"/>
          <w:lang w:eastAsia="en-GB"/>
        </w:rPr>
        <w:br/>
        <w:t>27</w:t>
      </w:r>
      <w:r w:rsidRPr="00EA5CFF">
        <w:rPr>
          <w:rFonts w:eastAsia="Times New Roman" w:cstheme="minorHAnsi"/>
          <w:color w:val="000000"/>
          <w:sz w:val="24"/>
          <w:szCs w:val="24"/>
          <w:lang w:eastAsia="en-GB"/>
        </w:rPr>
        <w:tab/>
        <w:t>Practice-based Support for Neurodiverse Students</w:t>
      </w:r>
      <w:r w:rsidRPr="00EA5CFF">
        <w:rPr>
          <w:rFonts w:eastAsia="Times New Roman" w:cstheme="minorHAnsi"/>
          <w:color w:val="000000"/>
          <w:sz w:val="24"/>
          <w:szCs w:val="24"/>
          <w:lang w:eastAsia="en-GB"/>
        </w:rPr>
        <w:br/>
        <w:t>31</w:t>
      </w:r>
      <w:r w:rsidRPr="00EA5CFF">
        <w:rPr>
          <w:rFonts w:eastAsia="Times New Roman" w:cstheme="minorHAnsi"/>
          <w:color w:val="000000"/>
          <w:sz w:val="24"/>
          <w:szCs w:val="24"/>
          <w:lang w:eastAsia="en-GB"/>
        </w:rPr>
        <w:tab/>
        <w:t>Promoting of mammography career-recruitment and retention</w:t>
      </w:r>
      <w:r w:rsidRPr="00EA5CFF">
        <w:rPr>
          <w:rFonts w:eastAsia="Times New Roman" w:cstheme="minorHAnsi"/>
          <w:color w:val="000000"/>
          <w:sz w:val="24"/>
          <w:szCs w:val="24"/>
          <w:lang w:eastAsia="en-GB"/>
        </w:rPr>
        <w:br/>
        <w:t>36</w:t>
      </w:r>
      <w:r w:rsidRPr="00EA5CFF">
        <w:rPr>
          <w:rFonts w:eastAsia="Times New Roman" w:cstheme="minorHAnsi"/>
          <w:color w:val="000000"/>
          <w:sz w:val="24"/>
          <w:szCs w:val="24"/>
          <w:lang w:eastAsia="en-GB"/>
        </w:rPr>
        <w:tab/>
        <w:t>Publishing for regional and country events</w:t>
      </w:r>
    </w:p>
    <w:p w14:paraId="5439F237" w14:textId="77777777" w:rsidR="00EA5CFF" w:rsidRPr="00EA5CFF" w:rsidRDefault="00EA5CFF" w:rsidP="00EA5CFF">
      <w:pPr>
        <w:rPr>
          <w:rFonts w:cstheme="minorHAnsi"/>
          <w:sz w:val="24"/>
          <w:szCs w:val="24"/>
        </w:rPr>
      </w:pPr>
      <w:r w:rsidRPr="00EA5CFF">
        <w:rPr>
          <w:rFonts w:cstheme="minorHAnsi"/>
          <w:sz w:val="24"/>
          <w:szCs w:val="24"/>
        </w:rPr>
        <w:t>And Seconded:….</w:t>
      </w:r>
      <w:r w:rsidRPr="00EA5CFF">
        <w:rPr>
          <w:rFonts w:cstheme="minorHAnsi"/>
          <w:sz w:val="24"/>
          <w:szCs w:val="24"/>
        </w:rPr>
        <w:br/>
        <w:t>7</w:t>
      </w:r>
      <w:r w:rsidRPr="00EA5CFF">
        <w:rPr>
          <w:rFonts w:cstheme="minorHAnsi"/>
          <w:sz w:val="24"/>
          <w:szCs w:val="24"/>
        </w:rPr>
        <w:tab/>
        <w:t>Imaging Referrals</w:t>
      </w:r>
      <w:r w:rsidRPr="00EA5CFF">
        <w:rPr>
          <w:rFonts w:cstheme="minorHAnsi"/>
          <w:sz w:val="24"/>
          <w:szCs w:val="24"/>
        </w:rPr>
        <w:br/>
        <w:t>21</w:t>
      </w:r>
      <w:r w:rsidRPr="00EA5CFF">
        <w:rPr>
          <w:rFonts w:cstheme="minorHAnsi"/>
          <w:sz w:val="24"/>
          <w:szCs w:val="24"/>
        </w:rPr>
        <w:tab/>
        <w:t>Unfair working conditions for Agenda for Change (AFC) band 8 staff</w:t>
      </w:r>
      <w:r w:rsidRPr="00EA5CFF">
        <w:rPr>
          <w:rFonts w:cstheme="minorHAnsi"/>
          <w:sz w:val="24"/>
          <w:szCs w:val="24"/>
        </w:rPr>
        <w:br/>
        <w:t>23</w:t>
      </w:r>
      <w:r w:rsidRPr="00EA5CFF">
        <w:rPr>
          <w:rFonts w:cstheme="minorHAnsi"/>
          <w:sz w:val="24"/>
          <w:szCs w:val="24"/>
        </w:rPr>
        <w:tab/>
        <w:t>Pay Review Body</w:t>
      </w:r>
      <w:r w:rsidRPr="00EA5CFF">
        <w:rPr>
          <w:rFonts w:cstheme="minorHAnsi"/>
          <w:sz w:val="24"/>
          <w:szCs w:val="24"/>
        </w:rPr>
        <w:br/>
        <w:t>42</w:t>
      </w:r>
      <w:r w:rsidRPr="00EA5CFF">
        <w:rPr>
          <w:rFonts w:cstheme="minorHAnsi"/>
          <w:sz w:val="24"/>
          <w:szCs w:val="24"/>
        </w:rPr>
        <w:tab/>
        <w:t>Engagement of Members in SCOR Activities</w:t>
      </w:r>
    </w:p>
    <w:p w14:paraId="4E0E15D3" w14:textId="77777777" w:rsidR="00EA5CFF" w:rsidRPr="00EA5CFF" w:rsidRDefault="00EA5CFF" w:rsidP="00EA5CFF">
      <w:pPr>
        <w:rPr>
          <w:rFonts w:cstheme="minorHAnsi"/>
          <w:sz w:val="24"/>
          <w:szCs w:val="24"/>
        </w:rPr>
      </w:pPr>
      <w:r w:rsidRPr="00EA5CFF">
        <w:rPr>
          <w:rFonts w:cstheme="minorHAnsi"/>
          <w:sz w:val="24"/>
          <w:szCs w:val="24"/>
        </w:rPr>
        <w:t>And Midlands Delegates spoke in support of these :…</w:t>
      </w:r>
      <w:r w:rsidRPr="00EA5CFF">
        <w:rPr>
          <w:rFonts w:cstheme="minorHAnsi"/>
          <w:sz w:val="24"/>
          <w:szCs w:val="24"/>
        </w:rPr>
        <w:br/>
        <w:t>51</w:t>
      </w:r>
      <w:r w:rsidRPr="00EA5CFF">
        <w:rPr>
          <w:rFonts w:cstheme="minorHAnsi"/>
          <w:sz w:val="24"/>
          <w:szCs w:val="24"/>
        </w:rPr>
        <w:tab/>
        <w:t>LBGTQI and Awareness Training for Educators and Mentors</w:t>
      </w:r>
      <w:r w:rsidRPr="00EA5CFF">
        <w:rPr>
          <w:rFonts w:cstheme="minorHAnsi"/>
          <w:sz w:val="24"/>
          <w:szCs w:val="24"/>
        </w:rPr>
        <w:br/>
        <w:t>52</w:t>
      </w:r>
      <w:r w:rsidRPr="00EA5CFF">
        <w:rPr>
          <w:rFonts w:cstheme="minorHAnsi"/>
          <w:sz w:val="24"/>
          <w:szCs w:val="24"/>
        </w:rPr>
        <w:tab/>
        <w:t>Training of Doctors to request Imaging Correctly</w:t>
      </w:r>
    </w:p>
    <w:p w14:paraId="0D68246F" w14:textId="77777777" w:rsidR="00EA5CFF" w:rsidRPr="00EA5CFF" w:rsidRDefault="00EA5CFF" w:rsidP="00EA5CFF">
      <w:pPr>
        <w:rPr>
          <w:rFonts w:cstheme="minorHAnsi"/>
          <w:sz w:val="24"/>
          <w:szCs w:val="24"/>
        </w:rPr>
      </w:pPr>
      <w:r w:rsidRPr="00EA5CFF">
        <w:rPr>
          <w:rFonts w:cstheme="minorHAnsi"/>
          <w:sz w:val="24"/>
          <w:szCs w:val="24"/>
        </w:rPr>
        <w:t>Of those at ADC 4 were inspired to want to become Reps.</w:t>
      </w:r>
    </w:p>
    <w:p w14:paraId="6F4A7590" w14:textId="77777777" w:rsidR="00EA5CFF" w:rsidRPr="00EA5CFF" w:rsidRDefault="00EA5CFF" w:rsidP="00EA5CFF">
      <w:pPr>
        <w:rPr>
          <w:rFonts w:cstheme="minorHAnsi"/>
          <w:sz w:val="24"/>
          <w:szCs w:val="24"/>
        </w:rPr>
      </w:pPr>
      <w:r w:rsidRPr="00EA5CFF">
        <w:rPr>
          <w:rFonts w:cstheme="minorHAnsi"/>
          <w:sz w:val="24"/>
          <w:szCs w:val="24"/>
        </w:rPr>
        <w:t>Thanks to all the Delegates and especially Jo Southey (Deputy Delegate Lead) for again taking on the role.</w:t>
      </w:r>
    </w:p>
    <w:p w14:paraId="168CFAD8" w14:textId="77777777" w:rsidR="00EA5CFF" w:rsidRPr="00EA5CFF" w:rsidRDefault="00EA5CFF" w:rsidP="00EA5CFF">
      <w:pPr>
        <w:rPr>
          <w:rFonts w:cstheme="minorHAnsi"/>
          <w:sz w:val="24"/>
          <w:szCs w:val="24"/>
        </w:rPr>
      </w:pPr>
      <w:r w:rsidRPr="00EA5CFF">
        <w:rPr>
          <w:rFonts w:cstheme="minorHAnsi"/>
          <w:sz w:val="24"/>
          <w:szCs w:val="24"/>
        </w:rPr>
        <w:t>We are now looking toward ADC2024  :  Mon – Wed 15</w:t>
      </w:r>
      <w:r w:rsidRPr="00EA5CFF">
        <w:rPr>
          <w:rFonts w:cstheme="minorHAnsi"/>
          <w:sz w:val="24"/>
          <w:szCs w:val="24"/>
          <w:vertAlign w:val="superscript"/>
        </w:rPr>
        <w:t>th</w:t>
      </w:r>
      <w:r w:rsidRPr="00EA5CFF">
        <w:rPr>
          <w:rFonts w:cstheme="minorHAnsi"/>
          <w:sz w:val="24"/>
          <w:szCs w:val="24"/>
        </w:rPr>
        <w:t xml:space="preserve"> – 17</w:t>
      </w:r>
      <w:r w:rsidRPr="00EA5CFF">
        <w:rPr>
          <w:rFonts w:cstheme="minorHAnsi"/>
          <w:sz w:val="24"/>
          <w:szCs w:val="24"/>
          <w:vertAlign w:val="superscript"/>
        </w:rPr>
        <w:t>th</w:t>
      </w:r>
      <w:r w:rsidRPr="00EA5CFF">
        <w:rPr>
          <w:rFonts w:cstheme="minorHAnsi"/>
          <w:sz w:val="24"/>
          <w:szCs w:val="24"/>
        </w:rPr>
        <w:t xml:space="preserve"> April 2024 @ Queens, Leeds</w:t>
      </w:r>
      <w:r w:rsidRPr="00EA5CFF">
        <w:rPr>
          <w:rFonts w:cstheme="minorHAnsi"/>
          <w:sz w:val="24"/>
          <w:szCs w:val="24"/>
        </w:rPr>
        <w:br/>
        <w:t>Expression of interest early AUTUMN  :  Motion Writing Workshops</w:t>
      </w:r>
      <w:r w:rsidRPr="00EA5CFF">
        <w:rPr>
          <w:rFonts w:cstheme="minorHAnsi"/>
          <w:sz w:val="24"/>
          <w:szCs w:val="24"/>
        </w:rPr>
        <w:br/>
        <w:t>Draft Motions in January  :  ADC Fringe Meetings</w:t>
      </w:r>
    </w:p>
    <w:p w14:paraId="397FE8BE" w14:textId="77777777" w:rsidR="00EA5CFF" w:rsidRDefault="00EA5CFF" w:rsidP="00EA5CFF">
      <w:pPr>
        <w:rPr>
          <w:rFonts w:cstheme="minorHAnsi"/>
          <w:sz w:val="24"/>
          <w:szCs w:val="24"/>
        </w:rPr>
      </w:pPr>
      <w:r>
        <w:rPr>
          <w:rFonts w:cstheme="minorHAnsi"/>
          <w:sz w:val="24"/>
          <w:szCs w:val="24"/>
        </w:rPr>
        <w:t>A big thank you to Rob for being delegate lead and Jo for her support as deputy, any member can attend ADC or submit a motion so if you feel strongly about something have your say!!</w:t>
      </w:r>
    </w:p>
    <w:p w14:paraId="7B10844E" w14:textId="77777777" w:rsidR="00EA5CFF" w:rsidRDefault="00EA5CFF" w:rsidP="00EA5CFF">
      <w:pPr>
        <w:rPr>
          <w:rFonts w:cstheme="minorHAnsi"/>
          <w:sz w:val="24"/>
          <w:szCs w:val="24"/>
        </w:rPr>
      </w:pPr>
      <w:r>
        <w:rPr>
          <w:rFonts w:cstheme="minorHAnsi"/>
          <w:sz w:val="24"/>
          <w:szCs w:val="24"/>
        </w:rPr>
        <w:t xml:space="preserve">Please contact Robert Skears ( delegate lead ) </w:t>
      </w:r>
      <w:hyperlink r:id="rId7" w:history="1">
        <w:r w:rsidRPr="00BA02DB">
          <w:rPr>
            <w:rStyle w:val="Hyperlink"/>
            <w:rFonts w:cstheme="minorHAnsi"/>
            <w:sz w:val="24"/>
            <w:szCs w:val="24"/>
          </w:rPr>
          <w:t>rwspub@aol.com</w:t>
        </w:r>
      </w:hyperlink>
      <w:r>
        <w:rPr>
          <w:rFonts w:cstheme="minorHAnsi"/>
          <w:sz w:val="24"/>
          <w:szCs w:val="24"/>
        </w:rPr>
        <w:t xml:space="preserve"> for more information. </w:t>
      </w:r>
    </w:p>
    <w:p w14:paraId="43B0A8E2" w14:textId="77777777" w:rsidR="00576DA2" w:rsidRDefault="00576DA2" w:rsidP="00EA5CFF">
      <w:pPr>
        <w:rPr>
          <w:rFonts w:cstheme="minorHAnsi"/>
          <w:sz w:val="24"/>
          <w:szCs w:val="24"/>
        </w:rPr>
      </w:pPr>
      <w:r>
        <w:rPr>
          <w:rFonts w:cstheme="minorHAnsi"/>
          <w:sz w:val="24"/>
          <w:szCs w:val="24"/>
        </w:rPr>
        <w:t>The regional study day was planned for 18</w:t>
      </w:r>
      <w:r w:rsidRPr="00576DA2">
        <w:rPr>
          <w:rFonts w:cstheme="minorHAnsi"/>
          <w:sz w:val="24"/>
          <w:szCs w:val="24"/>
          <w:vertAlign w:val="superscript"/>
        </w:rPr>
        <w:t>th</w:t>
      </w:r>
      <w:r>
        <w:rPr>
          <w:rFonts w:cstheme="minorHAnsi"/>
          <w:sz w:val="24"/>
          <w:szCs w:val="24"/>
        </w:rPr>
        <w:t xml:space="preserve"> November but due to unforeseen circumstances had to be cancelled this was disappointing as it has now been several years running that we have been unable to put a study day on for our region, however plans are afoot for another day in March keep your eyes open for further detail.</w:t>
      </w:r>
    </w:p>
    <w:p w14:paraId="6B4BCC60" w14:textId="77777777" w:rsidR="001F7D54" w:rsidRDefault="001F7D54" w:rsidP="00EA5CFF">
      <w:pPr>
        <w:rPr>
          <w:rFonts w:cstheme="minorHAnsi"/>
          <w:sz w:val="24"/>
          <w:szCs w:val="24"/>
        </w:rPr>
      </w:pPr>
    </w:p>
    <w:p w14:paraId="55EC7CC1" w14:textId="77777777" w:rsidR="001F7D54" w:rsidRDefault="001F7D54" w:rsidP="00EA5CFF">
      <w:pPr>
        <w:rPr>
          <w:rFonts w:cstheme="minorHAnsi"/>
          <w:sz w:val="24"/>
          <w:szCs w:val="24"/>
        </w:rPr>
      </w:pPr>
    </w:p>
    <w:p w14:paraId="6C7AD7F2" w14:textId="77777777" w:rsidR="001F7D54" w:rsidRDefault="001F7D54" w:rsidP="00EA5CFF">
      <w:pPr>
        <w:rPr>
          <w:rFonts w:cstheme="minorHAnsi"/>
          <w:sz w:val="24"/>
          <w:szCs w:val="24"/>
        </w:rPr>
      </w:pPr>
    </w:p>
    <w:p w14:paraId="3FBB44F7" w14:textId="5E5B3831" w:rsidR="00710183" w:rsidRDefault="00576DA2" w:rsidP="00EA5CFF">
      <w:pPr>
        <w:rPr>
          <w:rFonts w:cstheme="minorHAnsi"/>
          <w:sz w:val="24"/>
          <w:szCs w:val="24"/>
        </w:rPr>
      </w:pPr>
      <w:r>
        <w:rPr>
          <w:rFonts w:cstheme="minorHAnsi"/>
          <w:sz w:val="24"/>
          <w:szCs w:val="24"/>
        </w:rPr>
        <w:lastRenderedPageBreak/>
        <w:t>The Midlands Region Chesney award is for S</w:t>
      </w:r>
      <w:r w:rsidR="005E2F09">
        <w:rPr>
          <w:rFonts w:cstheme="minorHAnsi"/>
          <w:sz w:val="24"/>
          <w:szCs w:val="24"/>
        </w:rPr>
        <w:t xml:space="preserve">OR </w:t>
      </w:r>
      <w:r>
        <w:rPr>
          <w:rFonts w:cstheme="minorHAnsi"/>
          <w:sz w:val="24"/>
          <w:szCs w:val="24"/>
        </w:rPr>
        <w:t xml:space="preserve">undergraduate student members who </w:t>
      </w:r>
      <w:r w:rsidR="001F7D54">
        <w:rPr>
          <w:rFonts w:cstheme="minorHAnsi"/>
          <w:sz w:val="24"/>
          <w:szCs w:val="24"/>
        </w:rPr>
        <w:t>have a clinical placement within the</w:t>
      </w:r>
      <w:r w:rsidR="005E2F09">
        <w:rPr>
          <w:rFonts w:cstheme="minorHAnsi"/>
          <w:sz w:val="24"/>
          <w:szCs w:val="24"/>
        </w:rPr>
        <w:t xml:space="preserve"> Midland</w:t>
      </w:r>
      <w:r w:rsidR="001F7D54">
        <w:rPr>
          <w:rFonts w:cstheme="minorHAnsi"/>
          <w:sz w:val="24"/>
          <w:szCs w:val="24"/>
        </w:rPr>
        <w:t xml:space="preserve"> region. The award is in memory of Muriel and Noreen Chesney, twin sisters who are iconic in the world of radiography and were both superintendent teachers in the Midlands region as well as writing several textbooks and papers. Muriel passed away in 2010 and Noreen in 2014 and this award is in memory of their outstanding contribution to radiography. The award of £100 will be presented to recognise the recipient’s exemplary patient care. Unfortunately this time </w:t>
      </w:r>
      <w:r w:rsidR="00710183">
        <w:rPr>
          <w:rFonts w:cstheme="minorHAnsi"/>
          <w:sz w:val="24"/>
          <w:szCs w:val="24"/>
        </w:rPr>
        <w:t xml:space="preserve">due to late advertisement out of our control we did not receive any nominations </w:t>
      </w:r>
      <w:r w:rsidR="00710183" w:rsidRPr="00710183">
        <w:rPr>
          <w:rFonts w:cstheme="minorHAnsi"/>
          <w:sz w:val="24"/>
          <w:szCs w:val="24"/>
        </w:rPr>
        <w:sym w:font="Wingdings" w:char="F04C"/>
      </w:r>
      <w:r w:rsidR="00710183">
        <w:rPr>
          <w:rFonts w:cstheme="minorHAnsi"/>
          <w:sz w:val="24"/>
          <w:szCs w:val="24"/>
        </w:rPr>
        <w:t xml:space="preserve"> However we will be opening the nomination up again early next year so be sure to nominate your students and apprentices and celebrate their achievements. </w:t>
      </w:r>
    </w:p>
    <w:p w14:paraId="0E51A0DC" w14:textId="77777777" w:rsidR="0030242E" w:rsidRDefault="00710183" w:rsidP="00EA5CFF">
      <w:pPr>
        <w:rPr>
          <w:rFonts w:cstheme="minorHAnsi"/>
          <w:sz w:val="24"/>
          <w:szCs w:val="24"/>
        </w:rPr>
      </w:pPr>
      <w:r>
        <w:rPr>
          <w:rFonts w:cstheme="minorHAnsi"/>
          <w:sz w:val="24"/>
          <w:szCs w:val="24"/>
        </w:rPr>
        <w:t xml:space="preserve">Training to support the IR, health and safety and learning reps has continued throughout the year mainly on line and this has helped the reps maintain and develop their knowledge and expertise, at times being a rep can be </w:t>
      </w:r>
      <w:r w:rsidR="0030242E">
        <w:rPr>
          <w:rFonts w:cstheme="minorHAnsi"/>
          <w:sz w:val="24"/>
          <w:szCs w:val="24"/>
        </w:rPr>
        <w:t xml:space="preserve">extremely overwhelming and challenging and there have been many courses put on line to support the reps in dealing with this. </w:t>
      </w:r>
    </w:p>
    <w:p w14:paraId="6C94C553" w14:textId="77777777" w:rsidR="00FE1B0F" w:rsidRDefault="00FE1B0F" w:rsidP="00EA5CFF">
      <w:pPr>
        <w:rPr>
          <w:rFonts w:cstheme="minorHAnsi"/>
          <w:b/>
          <w:sz w:val="24"/>
          <w:szCs w:val="24"/>
          <w:u w:val="single"/>
        </w:rPr>
      </w:pPr>
      <w:r w:rsidRPr="00FE1B0F">
        <w:rPr>
          <w:rFonts w:cstheme="minorHAnsi"/>
          <w:b/>
          <w:sz w:val="24"/>
          <w:szCs w:val="24"/>
          <w:u w:val="single"/>
        </w:rPr>
        <w:t xml:space="preserve">Looking forward to </w:t>
      </w:r>
      <w:r w:rsidR="00630AEB">
        <w:rPr>
          <w:rFonts w:cstheme="minorHAnsi"/>
          <w:b/>
          <w:sz w:val="24"/>
          <w:szCs w:val="24"/>
          <w:u w:val="single"/>
        </w:rPr>
        <w:t>2024</w:t>
      </w:r>
      <w:r>
        <w:rPr>
          <w:rFonts w:cstheme="minorHAnsi"/>
          <w:b/>
          <w:sz w:val="24"/>
          <w:szCs w:val="24"/>
          <w:u w:val="single"/>
        </w:rPr>
        <w:t>:</w:t>
      </w:r>
    </w:p>
    <w:p w14:paraId="22630434" w14:textId="77777777" w:rsidR="00FE1B0F" w:rsidRDefault="00FE1B0F" w:rsidP="00EA5CFF">
      <w:pPr>
        <w:rPr>
          <w:rFonts w:cstheme="minorHAnsi"/>
          <w:sz w:val="24"/>
          <w:szCs w:val="24"/>
        </w:rPr>
      </w:pPr>
      <w:r>
        <w:rPr>
          <w:rFonts w:cstheme="minorHAnsi"/>
          <w:sz w:val="24"/>
          <w:szCs w:val="24"/>
        </w:rPr>
        <w:t>It remains a constant challenge to engage with our members and we continue to try and raise our profile within the region. Robert Skears our publicity Officer maintain up to date information on the website but it requires you to look at it and see what is happening in the region. We are keen to support and publicise appropriate local meetings or special interest groups, please let us know if you are organising anything we can help you with.</w:t>
      </w:r>
    </w:p>
    <w:p w14:paraId="4BA50CE4" w14:textId="77777777" w:rsidR="00FE1B0F" w:rsidRDefault="00FE1B0F" w:rsidP="00EA5CFF">
      <w:pPr>
        <w:rPr>
          <w:rFonts w:cstheme="minorHAnsi"/>
          <w:sz w:val="24"/>
          <w:szCs w:val="24"/>
        </w:rPr>
      </w:pPr>
      <w:r>
        <w:rPr>
          <w:rFonts w:cstheme="minorHAnsi"/>
          <w:sz w:val="24"/>
          <w:szCs w:val="24"/>
        </w:rPr>
        <w:t xml:space="preserve">The SOR are arranging training platforms and tool kits for reps, including using </w:t>
      </w:r>
      <w:r w:rsidR="00A80B96">
        <w:rPr>
          <w:rFonts w:cstheme="minorHAnsi"/>
          <w:sz w:val="24"/>
          <w:szCs w:val="24"/>
        </w:rPr>
        <w:t>YouTube channels.</w:t>
      </w:r>
    </w:p>
    <w:p w14:paraId="15EC640B" w14:textId="77777777" w:rsidR="00A80B96" w:rsidRDefault="00A80B96" w:rsidP="00EA5CFF">
      <w:pPr>
        <w:rPr>
          <w:rFonts w:cstheme="minorHAnsi"/>
          <w:sz w:val="24"/>
          <w:szCs w:val="24"/>
        </w:rPr>
      </w:pPr>
      <w:r>
        <w:rPr>
          <w:rFonts w:cstheme="minorHAnsi"/>
          <w:sz w:val="24"/>
          <w:szCs w:val="24"/>
        </w:rPr>
        <w:t>It is important that you have up today information and your rep is your link to the latest information from HQ, therefore if you are a rep who does not attend the regional meetings I urge you to attend the regional meetings and take the information back to your members, if you have a rep in your department that does not attend the meetings please encourage them to do so. We would especially like to see more Union Learning Reps and Health and Safety Reps at our meeting so that we are able to network and share information.</w:t>
      </w:r>
    </w:p>
    <w:p w14:paraId="28C6ABFA" w14:textId="77777777" w:rsidR="00A80B96" w:rsidRDefault="00A80B96" w:rsidP="00EA5CFF">
      <w:pPr>
        <w:rPr>
          <w:rFonts w:cstheme="minorHAnsi"/>
          <w:sz w:val="24"/>
          <w:szCs w:val="24"/>
        </w:rPr>
      </w:pPr>
      <w:r>
        <w:rPr>
          <w:rFonts w:cstheme="minorHAnsi"/>
          <w:sz w:val="24"/>
          <w:szCs w:val="24"/>
        </w:rPr>
        <w:t xml:space="preserve">We would welcome any suggestions on topics that you would like to be presented at next year’s regional meetings as we are keen to deliver information on topics that you feel would benefit and support you best. </w:t>
      </w:r>
    </w:p>
    <w:p w14:paraId="68C04F37" w14:textId="77777777" w:rsidR="00A80B96" w:rsidRDefault="00A80B96" w:rsidP="00EA5CFF">
      <w:pPr>
        <w:rPr>
          <w:rFonts w:cstheme="minorHAnsi"/>
          <w:sz w:val="24"/>
          <w:szCs w:val="24"/>
        </w:rPr>
      </w:pPr>
    </w:p>
    <w:p w14:paraId="34ABD011" w14:textId="77777777" w:rsidR="00A80B96" w:rsidRDefault="00A80B96" w:rsidP="00EA5CFF">
      <w:pPr>
        <w:rPr>
          <w:rFonts w:cstheme="minorHAnsi"/>
          <w:sz w:val="24"/>
          <w:szCs w:val="24"/>
        </w:rPr>
      </w:pPr>
      <w:r>
        <w:rPr>
          <w:rFonts w:cstheme="minorHAnsi"/>
          <w:sz w:val="24"/>
          <w:szCs w:val="24"/>
        </w:rPr>
        <w:t xml:space="preserve">You will find all the regional information </w:t>
      </w:r>
      <w:r w:rsidR="00630AEB">
        <w:rPr>
          <w:rFonts w:cstheme="minorHAnsi"/>
          <w:sz w:val="24"/>
          <w:szCs w:val="24"/>
        </w:rPr>
        <w:t>on the website and the diary for 2024 will be available very soon so that you can request time off well in advance from your department.</w:t>
      </w:r>
    </w:p>
    <w:p w14:paraId="3E59E2E9" w14:textId="77777777" w:rsidR="00630AEB" w:rsidRDefault="00630AEB" w:rsidP="00EA5CFF">
      <w:pPr>
        <w:rPr>
          <w:rFonts w:cstheme="minorHAnsi"/>
          <w:sz w:val="24"/>
          <w:szCs w:val="24"/>
        </w:rPr>
      </w:pPr>
      <w:r>
        <w:rPr>
          <w:rFonts w:cstheme="minorHAnsi"/>
          <w:sz w:val="24"/>
          <w:szCs w:val="24"/>
        </w:rPr>
        <w:t>If you have an excellent rep who has made a difference to your department or has been very supportive don’t forget to nominate them when the call for nominations comes in the new year.</w:t>
      </w:r>
    </w:p>
    <w:p w14:paraId="1962CA1B" w14:textId="77777777" w:rsidR="00630AEB" w:rsidRDefault="00630AEB" w:rsidP="00EA5CFF">
      <w:pPr>
        <w:rPr>
          <w:rFonts w:cstheme="minorHAnsi"/>
          <w:sz w:val="24"/>
          <w:szCs w:val="24"/>
        </w:rPr>
      </w:pPr>
      <w:r>
        <w:rPr>
          <w:rFonts w:cstheme="minorHAnsi"/>
          <w:sz w:val="24"/>
          <w:szCs w:val="24"/>
        </w:rPr>
        <w:t>Every member is important to the region, we need you to be involved and we look forward to meeting you in 2024.</w:t>
      </w:r>
    </w:p>
    <w:p w14:paraId="7DF02FE4" w14:textId="77777777" w:rsidR="00630AEB" w:rsidRDefault="00630AEB" w:rsidP="00EA5CFF">
      <w:pPr>
        <w:rPr>
          <w:rFonts w:cstheme="minorHAnsi"/>
          <w:sz w:val="24"/>
          <w:szCs w:val="24"/>
        </w:rPr>
      </w:pPr>
      <w:r>
        <w:rPr>
          <w:rFonts w:cstheme="minorHAnsi"/>
          <w:sz w:val="24"/>
          <w:szCs w:val="24"/>
        </w:rPr>
        <w:lastRenderedPageBreak/>
        <w:t xml:space="preserve">So all that is left is to thank you for all your hard work and dedication over the past year </w:t>
      </w:r>
    </w:p>
    <w:p w14:paraId="026A45FA" w14:textId="77777777" w:rsidR="00630AEB" w:rsidRDefault="00630AEB" w:rsidP="00EA5CFF">
      <w:pPr>
        <w:rPr>
          <w:rFonts w:cstheme="minorHAnsi"/>
          <w:sz w:val="24"/>
          <w:szCs w:val="24"/>
        </w:rPr>
      </w:pPr>
      <w:r>
        <w:rPr>
          <w:rFonts w:cstheme="minorHAnsi"/>
          <w:sz w:val="24"/>
          <w:szCs w:val="24"/>
        </w:rPr>
        <w:t>Have a very Merry Christmas and all the best wishes for the forthcoming year,</w:t>
      </w:r>
    </w:p>
    <w:p w14:paraId="420B3CF2" w14:textId="77777777" w:rsidR="00630AEB" w:rsidRDefault="00630AEB" w:rsidP="00EA5CFF">
      <w:pPr>
        <w:rPr>
          <w:rFonts w:cstheme="minorHAnsi"/>
          <w:sz w:val="24"/>
          <w:szCs w:val="24"/>
        </w:rPr>
      </w:pPr>
    </w:p>
    <w:p w14:paraId="442DE170" w14:textId="77777777" w:rsidR="00630AEB" w:rsidRPr="000F1112" w:rsidRDefault="00630AEB" w:rsidP="00EA5CFF">
      <w:pPr>
        <w:rPr>
          <w:rFonts w:ascii="Brush Script MT" w:hAnsi="Brush Script MT" w:cstheme="minorHAnsi"/>
          <w:sz w:val="44"/>
          <w:szCs w:val="44"/>
        </w:rPr>
      </w:pPr>
      <w:r w:rsidRPr="000F1112">
        <w:rPr>
          <w:rFonts w:ascii="Brush Script MT" w:hAnsi="Brush Script MT" w:cstheme="minorHAnsi"/>
          <w:sz w:val="44"/>
          <w:szCs w:val="44"/>
        </w:rPr>
        <w:t xml:space="preserve">Amy </w:t>
      </w:r>
    </w:p>
    <w:p w14:paraId="2F2E6825" w14:textId="77777777" w:rsidR="00630AEB" w:rsidRDefault="00630AEB" w:rsidP="00EA5CFF">
      <w:pPr>
        <w:rPr>
          <w:rFonts w:cstheme="minorHAnsi"/>
          <w:sz w:val="24"/>
          <w:szCs w:val="24"/>
        </w:rPr>
      </w:pPr>
      <w:r>
        <w:rPr>
          <w:rFonts w:cstheme="minorHAnsi"/>
          <w:sz w:val="24"/>
          <w:szCs w:val="24"/>
        </w:rPr>
        <w:t xml:space="preserve">Amy Ensell-Harper </w:t>
      </w:r>
    </w:p>
    <w:p w14:paraId="225E20D8" w14:textId="77777777" w:rsidR="00630AEB" w:rsidRDefault="00630AEB" w:rsidP="00EA5CFF">
      <w:pPr>
        <w:rPr>
          <w:rFonts w:cstheme="minorHAnsi"/>
          <w:sz w:val="24"/>
          <w:szCs w:val="24"/>
        </w:rPr>
      </w:pPr>
      <w:r>
        <w:rPr>
          <w:rFonts w:cstheme="minorHAnsi"/>
          <w:sz w:val="24"/>
          <w:szCs w:val="24"/>
        </w:rPr>
        <w:t>Chair of Midlands Regional Committee,</w:t>
      </w:r>
    </w:p>
    <w:p w14:paraId="101ECA4D" w14:textId="77777777" w:rsidR="00630AEB" w:rsidRDefault="00630AEB" w:rsidP="00EA5CFF">
      <w:pPr>
        <w:rPr>
          <w:rFonts w:cstheme="minorHAnsi"/>
          <w:sz w:val="24"/>
          <w:szCs w:val="24"/>
        </w:rPr>
      </w:pPr>
      <w:r>
        <w:rPr>
          <w:rFonts w:cstheme="minorHAnsi"/>
          <w:sz w:val="24"/>
          <w:szCs w:val="24"/>
        </w:rPr>
        <w:t xml:space="preserve">The Society &amp; College of Radiographers.  </w:t>
      </w:r>
    </w:p>
    <w:p w14:paraId="0843988F" w14:textId="77777777" w:rsidR="00FE1B0F" w:rsidRPr="00FE1B0F" w:rsidRDefault="00FE1B0F" w:rsidP="00EA5CFF">
      <w:pPr>
        <w:rPr>
          <w:rFonts w:cstheme="minorHAnsi"/>
          <w:sz w:val="24"/>
          <w:szCs w:val="24"/>
        </w:rPr>
      </w:pPr>
    </w:p>
    <w:p w14:paraId="24405C59" w14:textId="77777777" w:rsidR="00576DA2" w:rsidRPr="00EA5CFF" w:rsidRDefault="00710183" w:rsidP="00EA5CFF">
      <w:pPr>
        <w:rPr>
          <w:rFonts w:cstheme="minorHAnsi"/>
          <w:sz w:val="24"/>
          <w:szCs w:val="24"/>
        </w:rPr>
      </w:pPr>
      <w:r>
        <w:rPr>
          <w:rFonts w:cstheme="minorHAnsi"/>
          <w:sz w:val="24"/>
          <w:szCs w:val="24"/>
        </w:rPr>
        <w:t xml:space="preserve">  </w:t>
      </w:r>
    </w:p>
    <w:p w14:paraId="5423973A" w14:textId="77777777" w:rsidR="00EA5CFF" w:rsidRPr="00EA5CFF" w:rsidRDefault="00EA5CFF" w:rsidP="00EA5CFF">
      <w:pPr>
        <w:rPr>
          <w:rFonts w:cstheme="minorHAnsi"/>
          <w:sz w:val="24"/>
          <w:szCs w:val="24"/>
        </w:rPr>
      </w:pPr>
    </w:p>
    <w:p w14:paraId="746D5E30" w14:textId="77777777" w:rsidR="00EA5CFF" w:rsidRPr="008145FC" w:rsidRDefault="00EA5CFF" w:rsidP="00DF20D7">
      <w:pPr>
        <w:rPr>
          <w:sz w:val="24"/>
          <w:szCs w:val="24"/>
        </w:rPr>
      </w:pPr>
    </w:p>
    <w:sectPr w:rsidR="00EA5CFF" w:rsidRPr="008145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0D7"/>
    <w:rsid w:val="000F1112"/>
    <w:rsid w:val="001F7D54"/>
    <w:rsid w:val="002C22F8"/>
    <w:rsid w:val="0030242E"/>
    <w:rsid w:val="00331388"/>
    <w:rsid w:val="0043382B"/>
    <w:rsid w:val="00576DA2"/>
    <w:rsid w:val="005E2F09"/>
    <w:rsid w:val="00630AEB"/>
    <w:rsid w:val="00670590"/>
    <w:rsid w:val="006D09D9"/>
    <w:rsid w:val="00710183"/>
    <w:rsid w:val="00747FD7"/>
    <w:rsid w:val="008145FC"/>
    <w:rsid w:val="008E654B"/>
    <w:rsid w:val="009927C5"/>
    <w:rsid w:val="00A80B96"/>
    <w:rsid w:val="00B93D73"/>
    <w:rsid w:val="00C35783"/>
    <w:rsid w:val="00DF20D7"/>
    <w:rsid w:val="00E326C1"/>
    <w:rsid w:val="00E556E6"/>
    <w:rsid w:val="00EA5CFF"/>
    <w:rsid w:val="00ED096B"/>
    <w:rsid w:val="00FE1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8FB27"/>
  <w15:chartTrackingRefBased/>
  <w15:docId w15:val="{A4150B03-CF0A-45A0-AA86-6D209CAB9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20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wspub@ao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r.org/around-uk/midlands/committee" TargetMode="External"/><Relationship Id="rId5" Type="http://schemas.openxmlformats.org/officeDocument/2006/relationships/hyperlink" Target="mailto:s.niazi@nhs.net" TargetMode="External"/><Relationship Id="rId4" Type="http://schemas.openxmlformats.org/officeDocument/2006/relationships/hyperlink" Target="mailto:amy.ensell@nhs.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5</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Worcestershire Acute Hospitals NHS Trust</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Ensell, Amy (Radiology)</dc:creator>
  <cp:keywords/>
  <dc:description/>
  <cp:lastModifiedBy>Shama Niazi</cp:lastModifiedBy>
  <cp:revision>11</cp:revision>
  <dcterms:created xsi:type="dcterms:W3CDTF">2023-11-20T09:49:00Z</dcterms:created>
  <dcterms:modified xsi:type="dcterms:W3CDTF">2023-11-22T12:37:00Z</dcterms:modified>
</cp:coreProperties>
</file>