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6A71" w14:textId="77777777" w:rsidR="00F17DA9" w:rsidRDefault="00734218" w:rsidP="00734218">
      <w:pPr>
        <w:jc w:val="right"/>
      </w:pPr>
      <w:bookmarkStart w:id="0" w:name="_GoBack"/>
      <w:bookmarkEnd w:id="0"/>
      <w:r>
        <w:t>Apprentice Sonographer Trailblazer Group</w:t>
      </w:r>
    </w:p>
    <w:p w14:paraId="623747BE" w14:textId="77777777" w:rsidR="00734218" w:rsidRDefault="00734218" w:rsidP="00734218">
      <w:pPr>
        <w:jc w:val="right"/>
      </w:pPr>
    </w:p>
    <w:p w14:paraId="7DC823EE" w14:textId="77777777" w:rsidR="00734218" w:rsidRDefault="00734218" w:rsidP="00734218">
      <w:pPr>
        <w:jc w:val="right"/>
      </w:pPr>
    </w:p>
    <w:p w14:paraId="02174E7C" w14:textId="77777777" w:rsidR="00734218" w:rsidRDefault="00734218" w:rsidP="00734218">
      <w:proofErr w:type="gramStart"/>
      <w:r>
        <w:t>Date :</w:t>
      </w:r>
      <w:proofErr w:type="gramEnd"/>
      <w:r>
        <w:t xml:space="preserve"> 27.7.17</w:t>
      </w:r>
    </w:p>
    <w:p w14:paraId="532AA99C" w14:textId="77777777" w:rsidR="00734218" w:rsidRDefault="00734218" w:rsidP="00734218"/>
    <w:p w14:paraId="26B9B937" w14:textId="77777777" w:rsidR="00734218" w:rsidRDefault="00734218" w:rsidP="00734218"/>
    <w:p w14:paraId="3E0340E8" w14:textId="77777777" w:rsidR="00734218" w:rsidRDefault="00734218" w:rsidP="00734218"/>
    <w:p w14:paraId="1DDDDA87" w14:textId="77777777" w:rsidR="00734218" w:rsidRDefault="00734218" w:rsidP="00734218"/>
    <w:p w14:paraId="63152324" w14:textId="77777777" w:rsidR="00734218" w:rsidRDefault="00734218" w:rsidP="00734218">
      <w:r>
        <w:t>Dear Sir/madam</w:t>
      </w:r>
    </w:p>
    <w:p w14:paraId="3CF1FB76" w14:textId="77777777" w:rsidR="00734218" w:rsidRDefault="00734218" w:rsidP="00734218"/>
    <w:p w14:paraId="2A48C079" w14:textId="77777777" w:rsidR="00734218" w:rsidRDefault="00734218" w:rsidP="00734218">
      <w:r>
        <w:t xml:space="preserve">I am writing to you in my capacity </w:t>
      </w:r>
      <w:r w:rsidR="00FE6A84">
        <w:t xml:space="preserve">as </w:t>
      </w:r>
      <w:r>
        <w:t>Chairperson of the Apprentice Sonographer Trailblazer group. This work has been approved by, and is being overseen by, the Institute for Apprenticeships, Department of Education.</w:t>
      </w:r>
    </w:p>
    <w:p w14:paraId="440CBD4B" w14:textId="77777777" w:rsidR="00FE6A84" w:rsidRDefault="00FE6A84" w:rsidP="00734218">
      <w:r>
        <w:t>The group membership includes:</w:t>
      </w:r>
    </w:p>
    <w:p w14:paraId="37C6D032" w14:textId="77777777" w:rsidR="003D31B5" w:rsidRDefault="003D31B5" w:rsidP="00734218"/>
    <w:p w14:paraId="612DE1DB" w14:textId="77777777" w:rsidR="00FE6A84" w:rsidRPr="00247B83" w:rsidRDefault="00FE6A84" w:rsidP="00FE6A84">
      <w:pPr>
        <w:pStyle w:val="ListParagraph"/>
        <w:numPr>
          <w:ilvl w:val="0"/>
          <w:numId w:val="1"/>
        </w:numPr>
        <w:rPr>
          <w:rFonts w:asciiTheme="minorHAnsi" w:hAnsiTheme="minorHAnsi"/>
          <w:sz w:val="22"/>
          <w:szCs w:val="22"/>
        </w:rPr>
      </w:pPr>
      <w:r w:rsidRPr="00247B83">
        <w:rPr>
          <w:rFonts w:asciiTheme="minorHAnsi" w:hAnsiTheme="minorHAnsi"/>
          <w:sz w:val="22"/>
          <w:szCs w:val="22"/>
        </w:rPr>
        <w:t>Alison McGuinness, Consultant Sonographer, Mid Yorkshire Hospital NHS Trust</w:t>
      </w:r>
      <w:r w:rsidR="003D31B5" w:rsidRPr="00247B83">
        <w:rPr>
          <w:rFonts w:asciiTheme="minorHAnsi" w:hAnsiTheme="minorHAnsi"/>
          <w:sz w:val="22"/>
          <w:szCs w:val="22"/>
        </w:rPr>
        <w:t xml:space="preserve"> (Chair)</w:t>
      </w:r>
    </w:p>
    <w:p w14:paraId="383E8AA4" w14:textId="77777777" w:rsidR="00FE6A84" w:rsidRPr="00247B83" w:rsidRDefault="00FE6A84" w:rsidP="00FE6A84">
      <w:pPr>
        <w:pStyle w:val="ListParagraph"/>
        <w:numPr>
          <w:ilvl w:val="0"/>
          <w:numId w:val="1"/>
        </w:numPr>
        <w:spacing w:after="100"/>
        <w:rPr>
          <w:rFonts w:asciiTheme="minorHAnsi" w:hAnsiTheme="minorHAnsi" w:cs="Arial"/>
          <w:sz w:val="22"/>
          <w:szCs w:val="22"/>
        </w:rPr>
      </w:pPr>
      <w:proofErr w:type="spellStart"/>
      <w:r w:rsidRPr="00247B83">
        <w:rPr>
          <w:rFonts w:asciiTheme="minorHAnsi" w:hAnsiTheme="minorHAnsi"/>
          <w:sz w:val="22"/>
          <w:szCs w:val="22"/>
        </w:rPr>
        <w:t>Bhavena</w:t>
      </w:r>
      <w:proofErr w:type="spellEnd"/>
      <w:r w:rsidRPr="00247B83">
        <w:rPr>
          <w:rFonts w:asciiTheme="minorHAnsi" w:hAnsiTheme="minorHAnsi"/>
          <w:sz w:val="22"/>
          <w:szCs w:val="22"/>
        </w:rPr>
        <w:t xml:space="preserve"> Patel, </w:t>
      </w:r>
      <w:r w:rsidR="00E37A9A" w:rsidRPr="00247B83">
        <w:rPr>
          <w:rFonts w:asciiTheme="minorHAnsi" w:hAnsiTheme="minorHAnsi"/>
          <w:sz w:val="22"/>
          <w:szCs w:val="22"/>
        </w:rPr>
        <w:t xml:space="preserve">Education and Skills </w:t>
      </w:r>
      <w:proofErr w:type="spellStart"/>
      <w:r w:rsidR="00E37A9A" w:rsidRPr="00247B83">
        <w:rPr>
          <w:rFonts w:asciiTheme="minorHAnsi" w:hAnsiTheme="minorHAnsi"/>
          <w:sz w:val="22"/>
          <w:szCs w:val="22"/>
        </w:rPr>
        <w:t>Fundng</w:t>
      </w:r>
      <w:proofErr w:type="spellEnd"/>
      <w:r w:rsidR="00E37A9A" w:rsidRPr="00247B83">
        <w:rPr>
          <w:rFonts w:asciiTheme="minorHAnsi" w:hAnsiTheme="minorHAnsi"/>
          <w:sz w:val="22"/>
          <w:szCs w:val="22"/>
        </w:rPr>
        <w:t xml:space="preserve"> Agency (</w:t>
      </w:r>
      <w:r w:rsidRPr="00247B83">
        <w:rPr>
          <w:rFonts w:asciiTheme="minorHAnsi" w:hAnsiTheme="minorHAnsi"/>
          <w:sz w:val="22"/>
          <w:szCs w:val="22"/>
        </w:rPr>
        <w:t>ESFA</w:t>
      </w:r>
      <w:r w:rsidR="00E37A9A" w:rsidRPr="00247B83">
        <w:rPr>
          <w:rFonts w:asciiTheme="minorHAnsi" w:hAnsiTheme="minorHAnsi"/>
          <w:sz w:val="22"/>
          <w:szCs w:val="22"/>
        </w:rPr>
        <w:t>)</w:t>
      </w:r>
    </w:p>
    <w:p w14:paraId="525987A0" w14:textId="77777777" w:rsidR="00E146F0" w:rsidRPr="00247B83" w:rsidRDefault="00FE6A84" w:rsidP="00E146F0">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P</w:t>
      </w:r>
      <w:r w:rsidRPr="00247B83">
        <w:rPr>
          <w:rFonts w:asciiTheme="minorHAnsi" w:hAnsiTheme="minorHAnsi" w:cs="Arial"/>
          <w:sz w:val="22"/>
          <w:szCs w:val="22"/>
          <w:lang w:eastAsia="ja-JP"/>
        </w:rPr>
        <w:t xml:space="preserve">amela Parker, Chair </w:t>
      </w:r>
      <w:r w:rsidR="00E37A9A" w:rsidRPr="00247B83">
        <w:rPr>
          <w:rFonts w:asciiTheme="minorHAnsi" w:hAnsiTheme="minorHAnsi" w:cs="Arial"/>
          <w:sz w:val="22"/>
          <w:szCs w:val="22"/>
          <w:lang w:eastAsia="ja-JP"/>
        </w:rPr>
        <w:t xml:space="preserve">of Professional standards group for </w:t>
      </w:r>
      <w:r w:rsidR="003D31B5" w:rsidRPr="00247B83">
        <w:rPr>
          <w:rFonts w:asciiTheme="minorHAnsi" w:hAnsiTheme="minorHAnsi" w:cs="Arial"/>
          <w:sz w:val="22"/>
          <w:szCs w:val="22"/>
          <w:lang w:eastAsia="ja-JP"/>
        </w:rPr>
        <w:t>British Medical Ultrasound Society (BMUS)</w:t>
      </w:r>
    </w:p>
    <w:p w14:paraId="4FB4DAFE" w14:textId="77777777" w:rsidR="00FE6A84" w:rsidRPr="00247B83" w:rsidRDefault="00FE6A84" w:rsidP="00E146F0">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 xml:space="preserve">Anne-Marie Culpan, </w:t>
      </w:r>
      <w:r w:rsidR="00313760" w:rsidRPr="00247B83">
        <w:rPr>
          <w:rFonts w:asciiTheme="minorHAnsi" w:hAnsiTheme="minorHAnsi" w:cs="Arial"/>
          <w:bCs/>
          <w:color w:val="000000" w:themeColor="text1"/>
          <w:sz w:val="22"/>
          <w:szCs w:val="22"/>
        </w:rPr>
        <w:t>Project Director</w:t>
      </w:r>
      <w:r w:rsidR="00313760" w:rsidRPr="00247B83">
        <w:rPr>
          <w:rFonts w:asciiTheme="minorHAnsi" w:hAnsiTheme="minorHAnsi"/>
          <w:color w:val="000000" w:themeColor="text1"/>
          <w:sz w:val="22"/>
          <w:szCs w:val="22"/>
        </w:rPr>
        <w:t xml:space="preserve">, </w:t>
      </w:r>
      <w:r w:rsidR="00313760" w:rsidRPr="00247B83">
        <w:rPr>
          <w:rFonts w:asciiTheme="minorHAnsi" w:hAnsiTheme="minorHAnsi" w:cs="Arial"/>
          <w:bCs/>
          <w:color w:val="000000" w:themeColor="text1"/>
          <w:sz w:val="22"/>
          <w:szCs w:val="22"/>
        </w:rPr>
        <w:t>Institute of Imaging Education,</w:t>
      </w:r>
      <w:r w:rsidR="00313760" w:rsidRPr="00247B83">
        <w:rPr>
          <w:rFonts w:ascii="Arial" w:hAnsi="Arial" w:cs="Arial"/>
          <w:b/>
          <w:bCs/>
          <w:color w:val="000000" w:themeColor="text1"/>
          <w:sz w:val="22"/>
          <w:szCs w:val="22"/>
        </w:rPr>
        <w:t xml:space="preserve"> </w:t>
      </w:r>
      <w:r w:rsidR="003D31B5" w:rsidRPr="00247B83">
        <w:rPr>
          <w:rFonts w:asciiTheme="minorHAnsi" w:hAnsiTheme="minorHAnsi"/>
          <w:sz w:val="22"/>
          <w:szCs w:val="22"/>
        </w:rPr>
        <w:t>Health Education England (</w:t>
      </w:r>
      <w:r w:rsidRPr="00247B83">
        <w:rPr>
          <w:rFonts w:asciiTheme="minorHAnsi" w:hAnsiTheme="minorHAnsi"/>
          <w:sz w:val="22"/>
          <w:szCs w:val="22"/>
        </w:rPr>
        <w:t>HEE</w:t>
      </w:r>
      <w:r w:rsidR="003D31B5" w:rsidRPr="00247B83">
        <w:rPr>
          <w:rFonts w:asciiTheme="minorHAnsi" w:hAnsiTheme="minorHAnsi"/>
          <w:sz w:val="22"/>
          <w:szCs w:val="22"/>
        </w:rPr>
        <w:t>)</w:t>
      </w:r>
    </w:p>
    <w:p w14:paraId="68422241" w14:textId="77777777" w:rsidR="00FE6A84" w:rsidRPr="00247B83" w:rsidRDefault="00FE6A84" w:rsidP="00FE6A84">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 xml:space="preserve">Simon Richards, </w:t>
      </w:r>
      <w:r w:rsidR="003D31B5" w:rsidRPr="00247B83">
        <w:rPr>
          <w:rFonts w:asciiTheme="minorHAnsi" w:hAnsiTheme="minorHAnsi"/>
          <w:sz w:val="22"/>
          <w:szCs w:val="22"/>
        </w:rPr>
        <w:t xml:space="preserve">Chair </w:t>
      </w:r>
      <w:r w:rsidRPr="00247B83">
        <w:rPr>
          <w:rFonts w:asciiTheme="minorHAnsi" w:hAnsiTheme="minorHAnsi"/>
          <w:sz w:val="22"/>
          <w:szCs w:val="22"/>
        </w:rPr>
        <w:t xml:space="preserve">of </w:t>
      </w:r>
      <w:r w:rsidR="003D31B5" w:rsidRPr="00247B83">
        <w:rPr>
          <w:rFonts w:asciiTheme="minorHAnsi" w:hAnsiTheme="minorHAnsi"/>
          <w:sz w:val="22"/>
          <w:szCs w:val="22"/>
        </w:rPr>
        <w:t>Consortium for Accreditation of Sonographer education (CASE)</w:t>
      </w:r>
    </w:p>
    <w:p w14:paraId="4C290B9A" w14:textId="77777777" w:rsidR="00FE6A84" w:rsidRPr="00247B83" w:rsidRDefault="00FE6A84" w:rsidP="00FE6A84">
      <w:pPr>
        <w:pStyle w:val="ListParagraph"/>
        <w:numPr>
          <w:ilvl w:val="0"/>
          <w:numId w:val="1"/>
        </w:numPr>
        <w:spacing w:after="100"/>
        <w:rPr>
          <w:rFonts w:asciiTheme="minorHAnsi" w:hAnsiTheme="minorHAnsi" w:cs="Arial"/>
          <w:sz w:val="22"/>
          <w:szCs w:val="22"/>
        </w:rPr>
      </w:pPr>
      <w:proofErr w:type="spellStart"/>
      <w:r w:rsidRPr="00247B83">
        <w:rPr>
          <w:rFonts w:asciiTheme="minorHAnsi" w:hAnsiTheme="minorHAnsi"/>
          <w:sz w:val="22"/>
          <w:szCs w:val="22"/>
          <w:lang w:eastAsia="ja-JP"/>
        </w:rPr>
        <w:t>Famida</w:t>
      </w:r>
      <w:proofErr w:type="spellEnd"/>
      <w:r w:rsidRPr="00247B83">
        <w:rPr>
          <w:rFonts w:asciiTheme="minorHAnsi" w:hAnsiTheme="minorHAnsi"/>
          <w:sz w:val="22"/>
          <w:szCs w:val="22"/>
          <w:lang w:eastAsia="ja-JP"/>
        </w:rPr>
        <w:t xml:space="preserve"> </w:t>
      </w:r>
      <w:proofErr w:type="spellStart"/>
      <w:r w:rsidRPr="00247B83">
        <w:rPr>
          <w:rFonts w:asciiTheme="minorHAnsi" w:hAnsiTheme="minorHAnsi"/>
          <w:sz w:val="22"/>
          <w:szCs w:val="22"/>
          <w:lang w:eastAsia="ja-JP"/>
        </w:rPr>
        <w:t>Sadak</w:t>
      </w:r>
      <w:proofErr w:type="spellEnd"/>
      <w:r w:rsidRPr="00247B83">
        <w:rPr>
          <w:rFonts w:asciiTheme="minorHAnsi" w:hAnsiTheme="minorHAnsi"/>
          <w:sz w:val="22"/>
          <w:szCs w:val="22"/>
          <w:lang w:eastAsia="ja-JP"/>
        </w:rPr>
        <w:t>, Health Education Wessex</w:t>
      </w:r>
    </w:p>
    <w:p w14:paraId="5DAEF3AD" w14:textId="77777777" w:rsidR="00313760" w:rsidRPr="00247B83" w:rsidRDefault="00FE6A84" w:rsidP="00313760">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 xml:space="preserve">Nigel Thomson, </w:t>
      </w:r>
      <w:r w:rsidR="00313760" w:rsidRPr="00247B83">
        <w:rPr>
          <w:rFonts w:asciiTheme="minorHAnsi" w:hAnsiTheme="minorHAnsi"/>
          <w:sz w:val="22"/>
          <w:szCs w:val="22"/>
        </w:rPr>
        <w:t>Professional officer, Society and College of Radiographers (</w:t>
      </w:r>
      <w:r w:rsidRPr="00247B83">
        <w:rPr>
          <w:rFonts w:asciiTheme="minorHAnsi" w:hAnsiTheme="minorHAnsi"/>
          <w:sz w:val="22"/>
          <w:szCs w:val="22"/>
        </w:rPr>
        <w:t>SCoR</w:t>
      </w:r>
      <w:r w:rsidR="00313760" w:rsidRPr="00247B83">
        <w:rPr>
          <w:rFonts w:asciiTheme="minorHAnsi" w:hAnsiTheme="minorHAnsi"/>
          <w:sz w:val="22"/>
          <w:szCs w:val="22"/>
        </w:rPr>
        <w:t>)</w:t>
      </w:r>
    </w:p>
    <w:p w14:paraId="1BC720CC" w14:textId="77777777" w:rsidR="00FE6A84" w:rsidRPr="00247B83" w:rsidRDefault="00FE6A84" w:rsidP="00313760">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 xml:space="preserve">Donna </w:t>
      </w:r>
      <w:proofErr w:type="spellStart"/>
      <w:r w:rsidRPr="00247B83">
        <w:rPr>
          <w:rFonts w:asciiTheme="minorHAnsi" w:hAnsiTheme="minorHAnsi"/>
          <w:sz w:val="22"/>
          <w:szCs w:val="22"/>
        </w:rPr>
        <w:t>Sidonio</w:t>
      </w:r>
      <w:proofErr w:type="spellEnd"/>
      <w:r w:rsidRPr="00247B83">
        <w:rPr>
          <w:rFonts w:asciiTheme="minorHAnsi" w:hAnsiTheme="minorHAnsi"/>
          <w:sz w:val="22"/>
          <w:szCs w:val="22"/>
        </w:rPr>
        <w:t xml:space="preserve">, </w:t>
      </w:r>
      <w:r w:rsidR="00313760" w:rsidRPr="00247B83">
        <w:rPr>
          <w:rFonts w:ascii="Calibri" w:eastAsia="Times New Roman" w:hAnsi="Calibri"/>
          <w:color w:val="212121"/>
          <w:sz w:val="22"/>
          <w:szCs w:val="22"/>
          <w:shd w:val="clear" w:color="auto" w:fill="FFFFFF"/>
          <w:lang w:eastAsia="en-GB"/>
        </w:rPr>
        <w:t xml:space="preserve">Diagnostics Programme Manager, </w:t>
      </w:r>
      <w:r w:rsidRPr="00247B83">
        <w:rPr>
          <w:rFonts w:asciiTheme="minorHAnsi" w:hAnsiTheme="minorHAnsi"/>
          <w:sz w:val="22"/>
          <w:szCs w:val="22"/>
        </w:rPr>
        <w:t>HEE</w:t>
      </w:r>
    </w:p>
    <w:p w14:paraId="4141E9A2" w14:textId="77777777" w:rsidR="00FE6A84" w:rsidRPr="00247B83" w:rsidRDefault="00FE6A84" w:rsidP="00FE6A84">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Trudy Sevens, Sheffield Hallam University</w:t>
      </w:r>
      <w:r w:rsidR="003D31B5" w:rsidRPr="00247B83">
        <w:rPr>
          <w:rFonts w:asciiTheme="minorHAnsi" w:hAnsiTheme="minorHAnsi"/>
          <w:sz w:val="22"/>
          <w:szCs w:val="22"/>
        </w:rPr>
        <w:t xml:space="preserve"> (Deputy Chair)</w:t>
      </w:r>
    </w:p>
    <w:p w14:paraId="18ACB62F" w14:textId="77777777" w:rsidR="00FE6A84" w:rsidRPr="00247B83" w:rsidRDefault="003D31B5" w:rsidP="00FE6A84">
      <w:pPr>
        <w:pStyle w:val="ListParagraph"/>
        <w:numPr>
          <w:ilvl w:val="0"/>
          <w:numId w:val="1"/>
        </w:numPr>
        <w:spacing w:after="100"/>
        <w:rPr>
          <w:rFonts w:asciiTheme="minorHAnsi" w:hAnsiTheme="minorHAnsi" w:cs="Arial"/>
          <w:sz w:val="22"/>
          <w:szCs w:val="22"/>
        </w:rPr>
      </w:pPr>
      <w:r w:rsidRPr="00247B83">
        <w:rPr>
          <w:rFonts w:asciiTheme="minorHAnsi" w:hAnsiTheme="minorHAnsi"/>
          <w:sz w:val="22"/>
          <w:szCs w:val="22"/>
        </w:rPr>
        <w:t>Julie Ni</w:t>
      </w:r>
      <w:r w:rsidR="00FE6A84" w:rsidRPr="00247B83">
        <w:rPr>
          <w:rFonts w:asciiTheme="minorHAnsi" w:hAnsiTheme="minorHAnsi"/>
          <w:sz w:val="22"/>
          <w:szCs w:val="22"/>
        </w:rPr>
        <w:t>ghtingale,</w:t>
      </w:r>
      <w:r w:rsidRPr="00247B83">
        <w:rPr>
          <w:rFonts w:asciiTheme="minorHAnsi" w:hAnsiTheme="minorHAnsi"/>
          <w:sz w:val="22"/>
          <w:szCs w:val="22"/>
        </w:rPr>
        <w:t xml:space="preserve"> Chair of HEI group</w:t>
      </w:r>
    </w:p>
    <w:p w14:paraId="34D5E3BE" w14:textId="77777777" w:rsidR="00FE6A84" w:rsidRPr="00247B83" w:rsidRDefault="00FE6A84" w:rsidP="00FE6A84">
      <w:pPr>
        <w:pStyle w:val="ListParagraph"/>
        <w:numPr>
          <w:ilvl w:val="0"/>
          <w:numId w:val="1"/>
        </w:numPr>
        <w:spacing w:after="100"/>
        <w:rPr>
          <w:rFonts w:asciiTheme="minorHAnsi" w:hAnsiTheme="minorHAnsi" w:cs="Arial"/>
          <w:sz w:val="22"/>
          <w:szCs w:val="22"/>
        </w:rPr>
      </w:pPr>
      <w:r w:rsidRPr="00247B83">
        <w:rPr>
          <w:rFonts w:asciiTheme="minorHAnsi" w:hAnsiTheme="minorHAnsi" w:cs="Arial"/>
          <w:sz w:val="22"/>
          <w:szCs w:val="22"/>
        </w:rPr>
        <w:t>Several lead sonographers</w:t>
      </w:r>
      <w:r w:rsidR="003D31B5" w:rsidRPr="00247B83">
        <w:rPr>
          <w:rFonts w:asciiTheme="minorHAnsi" w:hAnsiTheme="minorHAnsi" w:cs="Arial"/>
          <w:sz w:val="22"/>
          <w:szCs w:val="22"/>
        </w:rPr>
        <w:t xml:space="preserve"> representing interested employers (including 3 private providers)</w:t>
      </w:r>
    </w:p>
    <w:p w14:paraId="0C8ED27C" w14:textId="77777777" w:rsidR="00FE6A84" w:rsidRPr="00247B83" w:rsidRDefault="00FE6A84" w:rsidP="00FE6A84">
      <w:pPr>
        <w:pStyle w:val="ListParagraph"/>
        <w:numPr>
          <w:ilvl w:val="0"/>
          <w:numId w:val="1"/>
        </w:numPr>
        <w:spacing w:after="100"/>
        <w:rPr>
          <w:rFonts w:asciiTheme="minorHAnsi" w:hAnsiTheme="minorHAnsi" w:cs="Arial"/>
          <w:sz w:val="22"/>
          <w:szCs w:val="22"/>
        </w:rPr>
      </w:pPr>
      <w:r w:rsidRPr="00247B83">
        <w:rPr>
          <w:rFonts w:asciiTheme="minorHAnsi" w:hAnsiTheme="minorHAnsi" w:cs="Arial"/>
          <w:sz w:val="22"/>
          <w:szCs w:val="22"/>
        </w:rPr>
        <w:t>Representatives from several HEI</w:t>
      </w:r>
      <w:r w:rsidR="003D31B5" w:rsidRPr="00247B83">
        <w:rPr>
          <w:rFonts w:asciiTheme="minorHAnsi" w:hAnsiTheme="minorHAnsi" w:cs="Arial"/>
          <w:sz w:val="22"/>
          <w:szCs w:val="22"/>
        </w:rPr>
        <w:t xml:space="preserve"> interested in providing the underpinning </w:t>
      </w:r>
      <w:r w:rsidR="00313760" w:rsidRPr="00247B83">
        <w:rPr>
          <w:rFonts w:asciiTheme="minorHAnsi" w:hAnsiTheme="minorHAnsi" w:cs="Arial"/>
          <w:sz w:val="22"/>
          <w:szCs w:val="22"/>
        </w:rPr>
        <w:t>education</w:t>
      </w:r>
      <w:r w:rsidR="003D31B5" w:rsidRPr="00247B83">
        <w:rPr>
          <w:rFonts w:asciiTheme="minorHAnsi" w:hAnsiTheme="minorHAnsi" w:cs="Arial"/>
          <w:sz w:val="22"/>
          <w:szCs w:val="22"/>
        </w:rPr>
        <w:t>.</w:t>
      </w:r>
    </w:p>
    <w:p w14:paraId="5E2D8615" w14:textId="77777777" w:rsidR="00FE6A84" w:rsidRDefault="00FE6A84" w:rsidP="00734218"/>
    <w:p w14:paraId="137DC5D3" w14:textId="77777777" w:rsidR="00E146F0" w:rsidRDefault="00E146F0" w:rsidP="00E146F0">
      <w:r>
        <w:t>The recruitment and selection criteria of the apprentice will be left to individual employers.</w:t>
      </w:r>
    </w:p>
    <w:p w14:paraId="5B1ADC3C" w14:textId="77777777" w:rsidR="00734218" w:rsidRDefault="00734218" w:rsidP="00734218">
      <w:r>
        <w:t>The Apprenticeship will run for a period of 3 years and will culminate in an Integrated BSc degree in medical ultrasound (academic level 6) and it is envisaged that the newly qualified Apprentice will be employed initially at Band 5.</w:t>
      </w:r>
      <w:r w:rsidRPr="00734218">
        <w:t xml:space="preserve"> </w:t>
      </w:r>
      <w:r w:rsidR="00FE6A84">
        <w:t xml:space="preserve"> </w:t>
      </w:r>
      <w:r w:rsidR="00313760">
        <w:t>Unfortunately</w:t>
      </w:r>
      <w:r w:rsidR="00FE6A84">
        <w:t xml:space="preserve">, at this time, it will not be possible for the apprentice sonographer to register with the Health </w:t>
      </w:r>
      <w:r w:rsidR="00313760">
        <w:t xml:space="preserve">and Care </w:t>
      </w:r>
      <w:r w:rsidR="00FE6A84">
        <w:t xml:space="preserve">Professionals Council </w:t>
      </w:r>
      <w:r w:rsidR="00313760">
        <w:t xml:space="preserve">(HCPC) </w:t>
      </w:r>
      <w:r w:rsidR="00FE6A84">
        <w:t xml:space="preserve">but they will be eligible to </w:t>
      </w:r>
      <w:r w:rsidR="00247B83">
        <w:t xml:space="preserve">join </w:t>
      </w:r>
      <w:r w:rsidR="00FE6A84">
        <w:t>the Society of Radiographers and register with their Voluntary Register</w:t>
      </w:r>
      <w:r w:rsidR="00E146F0">
        <w:t xml:space="preserve"> of Sonographers</w:t>
      </w:r>
      <w:r w:rsidR="00FE6A84">
        <w:t>.</w:t>
      </w:r>
    </w:p>
    <w:p w14:paraId="307FC68F" w14:textId="77777777" w:rsidR="00734218" w:rsidRDefault="00734218" w:rsidP="00734218">
      <w:r>
        <w:t>The group have written a draft standard for the role of the Apprentice sonographer and would like you to circulate the draft standard and the attached mini survey for comments from any interested parties in your Trust.</w:t>
      </w:r>
      <w:r w:rsidR="00E146F0">
        <w:t xml:space="preserve"> We would be happy to receive replies from as many departments as possible</w:t>
      </w:r>
    </w:p>
    <w:p w14:paraId="30F130D8" w14:textId="77777777" w:rsidR="00734218" w:rsidRDefault="00734218" w:rsidP="00734218"/>
    <w:p w14:paraId="2FEBA097" w14:textId="77777777" w:rsidR="00247B83" w:rsidRDefault="00247B83" w:rsidP="00734218"/>
    <w:p w14:paraId="7D7C9DB0" w14:textId="77777777" w:rsidR="00247B83" w:rsidRDefault="00247B83" w:rsidP="00734218"/>
    <w:p w14:paraId="30BA6B2A" w14:textId="77777777" w:rsidR="00247B83" w:rsidRDefault="00247B83" w:rsidP="00734218">
      <w:r>
        <w:t>Yours sincerely</w:t>
      </w:r>
    </w:p>
    <w:p w14:paraId="7AADF868" w14:textId="77777777" w:rsidR="00247B83" w:rsidRDefault="00247B83" w:rsidP="00734218"/>
    <w:p w14:paraId="7F1F98ED" w14:textId="77777777" w:rsidR="00247B83" w:rsidRDefault="00247B83" w:rsidP="00734218"/>
    <w:p w14:paraId="7A3AB2B5" w14:textId="77777777" w:rsidR="00247B83" w:rsidRDefault="00247B83" w:rsidP="00734218"/>
    <w:p w14:paraId="38E6B846" w14:textId="77777777" w:rsidR="00247B83" w:rsidRDefault="00247B83" w:rsidP="00734218"/>
    <w:p w14:paraId="06382C47" w14:textId="77777777" w:rsidR="00247B83" w:rsidRDefault="00247B83" w:rsidP="00734218">
      <w:r>
        <w:t>A McGuinness</w:t>
      </w:r>
    </w:p>
    <w:p w14:paraId="340740EA" w14:textId="77777777" w:rsidR="00247B83" w:rsidRDefault="00247B83" w:rsidP="00734218">
      <w:r>
        <w:t>Consultant Sonographer</w:t>
      </w:r>
    </w:p>
    <w:p w14:paraId="15520F6D" w14:textId="77777777" w:rsidR="00247B83" w:rsidRDefault="00247B83" w:rsidP="00734218">
      <w:r>
        <w:t>Chair of Apprentice Sonographer Trailblazer Group</w:t>
      </w:r>
    </w:p>
    <w:p w14:paraId="082687D7" w14:textId="77777777" w:rsidR="00E146F0" w:rsidRDefault="00E146F0" w:rsidP="00734218"/>
    <w:p w14:paraId="49360245" w14:textId="77777777" w:rsidR="00E146F0" w:rsidRDefault="00E146F0" w:rsidP="00734218"/>
    <w:p w14:paraId="3801EFA0" w14:textId="77777777" w:rsidR="004C01B5" w:rsidRDefault="004C01B5" w:rsidP="00E146F0">
      <w:pPr>
        <w:spacing w:after="100"/>
      </w:pPr>
    </w:p>
    <w:p w14:paraId="3D52AFCE" w14:textId="77777777" w:rsidR="004C01B5" w:rsidRDefault="004C01B5" w:rsidP="00E146F0">
      <w:pPr>
        <w:spacing w:after="100"/>
      </w:pPr>
    </w:p>
    <w:p w14:paraId="282F5425" w14:textId="77777777" w:rsidR="00E146F0" w:rsidRPr="00247B83" w:rsidRDefault="00E146F0" w:rsidP="00E146F0">
      <w:pPr>
        <w:spacing w:after="100"/>
        <w:rPr>
          <w:b/>
          <w:sz w:val="28"/>
          <w:szCs w:val="28"/>
        </w:rPr>
      </w:pPr>
      <w:r w:rsidRPr="00247B83">
        <w:rPr>
          <w:b/>
          <w:sz w:val="28"/>
          <w:szCs w:val="28"/>
        </w:rPr>
        <w:lastRenderedPageBreak/>
        <w:t xml:space="preserve">Questions </w:t>
      </w:r>
    </w:p>
    <w:p w14:paraId="3ABBCEE8" w14:textId="77777777" w:rsidR="00247B83" w:rsidRDefault="00247B83" w:rsidP="00E146F0">
      <w:pPr>
        <w:spacing w:after="100"/>
        <w:rPr>
          <w:sz w:val="22"/>
          <w:szCs w:val="22"/>
        </w:rPr>
      </w:pPr>
    </w:p>
    <w:p w14:paraId="51FD6E5A" w14:textId="6FEF3A27" w:rsidR="00247B83" w:rsidRDefault="00247B83" w:rsidP="00B25E0D">
      <w:pPr>
        <w:rPr>
          <w:sz w:val="22"/>
          <w:szCs w:val="22"/>
        </w:rPr>
      </w:pPr>
      <w:r w:rsidRPr="00247B83">
        <w:rPr>
          <w:sz w:val="22"/>
          <w:szCs w:val="22"/>
        </w:rPr>
        <w:t>Name and title of person comp</w:t>
      </w:r>
      <w:r w:rsidR="00B25E0D">
        <w:rPr>
          <w:sz w:val="22"/>
          <w:szCs w:val="22"/>
        </w:rPr>
        <w:t>l</w:t>
      </w:r>
      <w:r w:rsidRPr="00247B83">
        <w:rPr>
          <w:sz w:val="22"/>
          <w:szCs w:val="22"/>
        </w:rPr>
        <w:t>eting questionnaire…………………………………………………………………………………………………</w:t>
      </w:r>
    </w:p>
    <w:p w14:paraId="58F894F9" w14:textId="77777777" w:rsidR="00B25E0D" w:rsidRDefault="00B25E0D" w:rsidP="00B25E0D">
      <w:pPr>
        <w:rPr>
          <w:sz w:val="22"/>
          <w:szCs w:val="22"/>
        </w:rPr>
      </w:pPr>
    </w:p>
    <w:p w14:paraId="027F44E5" w14:textId="77777777" w:rsidR="00247B83" w:rsidRPr="00247B83" w:rsidRDefault="00F27138" w:rsidP="00B25E0D">
      <w:pPr>
        <w:rPr>
          <w:sz w:val="22"/>
          <w:szCs w:val="22"/>
        </w:rPr>
      </w:pPr>
      <w:r>
        <w:rPr>
          <w:sz w:val="22"/>
          <w:szCs w:val="22"/>
        </w:rPr>
        <w:t>Department /Trust</w:t>
      </w:r>
      <w:r w:rsidR="00247B83">
        <w:rPr>
          <w:sz w:val="22"/>
          <w:szCs w:val="22"/>
        </w:rPr>
        <w:t>………………………………………………………………………………………………………………………</w:t>
      </w:r>
      <w:r>
        <w:rPr>
          <w:sz w:val="22"/>
          <w:szCs w:val="22"/>
        </w:rPr>
        <w:t>………………………………..</w:t>
      </w:r>
    </w:p>
    <w:p w14:paraId="6782C2A1" w14:textId="77777777" w:rsidR="00E146F0" w:rsidRPr="00247B83" w:rsidRDefault="00E146F0" w:rsidP="00B25E0D">
      <w:pPr>
        <w:rPr>
          <w:sz w:val="22"/>
          <w:szCs w:val="22"/>
        </w:rPr>
      </w:pPr>
    </w:p>
    <w:p w14:paraId="1E719899" w14:textId="77777777" w:rsidR="00247B83" w:rsidRPr="00247B83" w:rsidRDefault="00E146F0" w:rsidP="00B25E0D">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Would you consider employing an apprentice sonographer?</w:t>
      </w:r>
      <w:r w:rsidR="004C01B5" w:rsidRPr="00247B83">
        <w:rPr>
          <w:rFonts w:asciiTheme="minorHAnsi" w:hAnsiTheme="minorHAnsi" w:cs="Arial"/>
          <w:sz w:val="22"/>
          <w:szCs w:val="22"/>
        </w:rPr>
        <w:t>....</w:t>
      </w:r>
      <w:r w:rsidR="00247B83" w:rsidRPr="00247B83">
        <w:rPr>
          <w:rFonts w:asciiTheme="minorHAnsi" w:hAnsiTheme="minorHAnsi" w:cs="Arial"/>
          <w:sz w:val="22"/>
          <w:szCs w:val="22"/>
        </w:rPr>
        <w:t xml:space="preserve">Yes/ </w:t>
      </w:r>
      <w:proofErr w:type="gramStart"/>
      <w:r w:rsidR="00247B83" w:rsidRPr="00247B83">
        <w:rPr>
          <w:rFonts w:asciiTheme="minorHAnsi" w:hAnsiTheme="minorHAnsi" w:cs="Arial"/>
          <w:sz w:val="22"/>
          <w:szCs w:val="22"/>
        </w:rPr>
        <w:t>No</w:t>
      </w:r>
      <w:proofErr w:type="gramEnd"/>
      <w:r w:rsidR="00247B83" w:rsidRPr="00247B83">
        <w:rPr>
          <w:rFonts w:asciiTheme="minorHAnsi" w:hAnsiTheme="minorHAnsi" w:cs="Arial"/>
          <w:sz w:val="22"/>
          <w:szCs w:val="22"/>
        </w:rPr>
        <w:t xml:space="preserve">.      </w:t>
      </w:r>
      <w:r w:rsidR="004C01B5" w:rsidRPr="00247B83">
        <w:rPr>
          <w:rFonts w:asciiTheme="minorHAnsi" w:hAnsiTheme="minorHAnsi" w:cs="Arial"/>
          <w:sz w:val="22"/>
          <w:szCs w:val="22"/>
        </w:rPr>
        <w:t>.</w:t>
      </w:r>
      <w:r w:rsidR="00247B83" w:rsidRPr="00247B83">
        <w:rPr>
          <w:rFonts w:asciiTheme="minorHAnsi" w:hAnsiTheme="minorHAnsi" w:cs="Arial"/>
          <w:sz w:val="22"/>
          <w:szCs w:val="22"/>
        </w:rPr>
        <w:t xml:space="preserve">If no, why </w:t>
      </w:r>
    </w:p>
    <w:p w14:paraId="06F7E49A" w14:textId="77777777" w:rsidR="00247B83" w:rsidRPr="00247B83" w:rsidRDefault="00247B83" w:rsidP="00B25E0D">
      <w:pPr>
        <w:pStyle w:val="ListParagraph"/>
        <w:rPr>
          <w:rFonts w:asciiTheme="minorHAnsi" w:hAnsiTheme="minorHAnsi" w:cs="Arial"/>
          <w:sz w:val="22"/>
          <w:szCs w:val="22"/>
        </w:rPr>
      </w:pPr>
    </w:p>
    <w:p w14:paraId="6F099234" w14:textId="77777777" w:rsidR="004C01B5" w:rsidRPr="00247B83" w:rsidRDefault="00247B83" w:rsidP="00B25E0D">
      <w:pPr>
        <w:rPr>
          <w:rFonts w:cs="Arial"/>
          <w:sz w:val="22"/>
          <w:szCs w:val="22"/>
        </w:rPr>
      </w:pPr>
      <w:r w:rsidRPr="00247B83">
        <w:rPr>
          <w:rFonts w:cs="Arial"/>
          <w:sz w:val="22"/>
          <w:szCs w:val="22"/>
        </w:rPr>
        <w:t>not?...................................</w:t>
      </w:r>
      <w:r w:rsidR="004C01B5" w:rsidRPr="00247B83">
        <w:rPr>
          <w:rFonts w:cs="Arial"/>
          <w:sz w:val="22"/>
          <w:szCs w:val="22"/>
        </w:rPr>
        <w:t>……………………………………………………………………………………………</w:t>
      </w:r>
      <w:r w:rsidR="00F27138">
        <w:rPr>
          <w:rFonts w:cs="Arial"/>
          <w:sz w:val="22"/>
          <w:szCs w:val="22"/>
        </w:rPr>
        <w:t>..................................................</w:t>
      </w:r>
    </w:p>
    <w:p w14:paraId="5D3ABFD0" w14:textId="77777777" w:rsidR="004C01B5" w:rsidRPr="00247B83" w:rsidRDefault="004C01B5" w:rsidP="00B25E0D">
      <w:pPr>
        <w:pStyle w:val="ListParagraph"/>
        <w:rPr>
          <w:rFonts w:asciiTheme="minorHAnsi" w:hAnsiTheme="minorHAnsi" w:cs="Arial"/>
          <w:sz w:val="22"/>
          <w:szCs w:val="22"/>
        </w:rPr>
      </w:pPr>
    </w:p>
    <w:p w14:paraId="31DD7032" w14:textId="77777777" w:rsidR="00E146F0" w:rsidRPr="00247B83" w:rsidRDefault="00E146F0" w:rsidP="00B25E0D">
      <w:pPr>
        <w:pStyle w:val="ListParagraph"/>
        <w:rPr>
          <w:rFonts w:asciiTheme="minorHAnsi" w:hAnsiTheme="minorHAnsi" w:cs="Arial"/>
          <w:sz w:val="22"/>
          <w:szCs w:val="22"/>
        </w:rPr>
      </w:pPr>
    </w:p>
    <w:p w14:paraId="17191D77" w14:textId="77777777" w:rsidR="00936415" w:rsidRDefault="00936415" w:rsidP="00936415">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would you employ an apprentice with this standard</w:t>
      </w:r>
      <w:r>
        <w:rPr>
          <w:rFonts w:asciiTheme="minorHAnsi" w:hAnsiTheme="minorHAnsi" w:cs="Arial"/>
          <w:sz w:val="22"/>
          <w:szCs w:val="22"/>
        </w:rPr>
        <w:t>?.......................................................................................</w:t>
      </w:r>
    </w:p>
    <w:p w14:paraId="4EC69075" w14:textId="77777777" w:rsidR="00936415" w:rsidRDefault="00936415" w:rsidP="00936415">
      <w:pPr>
        <w:rPr>
          <w:rFonts w:cs="Arial"/>
          <w:sz w:val="22"/>
          <w:szCs w:val="22"/>
        </w:rPr>
      </w:pPr>
    </w:p>
    <w:p w14:paraId="2830916C" w14:textId="77777777" w:rsidR="00936415" w:rsidRPr="00936415" w:rsidRDefault="00936415" w:rsidP="00936415">
      <w:pPr>
        <w:rPr>
          <w:rFonts w:cs="Arial"/>
          <w:sz w:val="22"/>
          <w:szCs w:val="22"/>
        </w:rPr>
      </w:pPr>
    </w:p>
    <w:p w14:paraId="51676497" w14:textId="398C19CD" w:rsidR="00936415" w:rsidRPr="00936415" w:rsidRDefault="00936415" w:rsidP="00936415">
      <w:pPr>
        <w:pStyle w:val="ListParagraph"/>
        <w:numPr>
          <w:ilvl w:val="0"/>
          <w:numId w:val="3"/>
        </w:numPr>
        <w:rPr>
          <w:rFonts w:asciiTheme="minorHAnsi" w:hAnsiTheme="minorHAnsi" w:cs="Arial"/>
          <w:sz w:val="22"/>
          <w:szCs w:val="22"/>
        </w:rPr>
      </w:pPr>
      <w:r w:rsidRPr="00936415">
        <w:rPr>
          <w:rFonts w:asciiTheme="minorHAnsi" w:hAnsiTheme="minorHAnsi" w:cs="Arial"/>
          <w:sz w:val="22"/>
          <w:szCs w:val="22"/>
        </w:rPr>
        <w:t>How would you envisage using a qualified apprentice in your department?....................................................</w:t>
      </w:r>
    </w:p>
    <w:p w14:paraId="068AD5AB" w14:textId="77777777" w:rsidR="00936415" w:rsidRPr="00247B83" w:rsidRDefault="00936415" w:rsidP="00936415">
      <w:pPr>
        <w:rPr>
          <w:rFonts w:cs="Arial"/>
          <w:sz w:val="22"/>
          <w:szCs w:val="22"/>
        </w:rPr>
      </w:pPr>
    </w:p>
    <w:p w14:paraId="1733A850" w14:textId="77777777" w:rsidR="00936415" w:rsidRPr="00247B83" w:rsidRDefault="00936415" w:rsidP="00936415">
      <w:pPr>
        <w:rPr>
          <w:rFonts w:cs="Arial"/>
          <w:sz w:val="22"/>
          <w:szCs w:val="22"/>
        </w:rPr>
      </w:pPr>
      <w:r w:rsidRPr="00247B83">
        <w:rPr>
          <w:rFonts w:cs="Arial"/>
          <w:sz w:val="22"/>
          <w:szCs w:val="22"/>
        </w:rPr>
        <w:t>…………………………………………………………………………………………………………….......................</w:t>
      </w:r>
      <w:r>
        <w:rPr>
          <w:rFonts w:cs="Arial"/>
          <w:sz w:val="22"/>
          <w:szCs w:val="22"/>
        </w:rPr>
        <w:t>...................................................</w:t>
      </w:r>
    </w:p>
    <w:p w14:paraId="2046A652" w14:textId="77777777" w:rsidR="00936415" w:rsidRPr="00936415" w:rsidRDefault="00936415" w:rsidP="00936415">
      <w:pPr>
        <w:pStyle w:val="ListParagraph"/>
        <w:rPr>
          <w:rFonts w:asciiTheme="minorHAnsi" w:hAnsiTheme="minorHAnsi" w:cs="Arial"/>
          <w:sz w:val="22"/>
          <w:szCs w:val="22"/>
        </w:rPr>
      </w:pPr>
    </w:p>
    <w:p w14:paraId="268E6EA2" w14:textId="77777777" w:rsidR="00E146F0" w:rsidRPr="00247B83" w:rsidRDefault="00E146F0" w:rsidP="00B25E0D">
      <w:pPr>
        <w:pStyle w:val="ListParagraph"/>
        <w:rPr>
          <w:rFonts w:asciiTheme="minorHAnsi" w:hAnsiTheme="minorHAnsi" w:cs="Arial"/>
          <w:sz w:val="22"/>
          <w:szCs w:val="22"/>
        </w:rPr>
      </w:pPr>
    </w:p>
    <w:p w14:paraId="413705DD" w14:textId="77777777" w:rsidR="00E146F0" w:rsidRPr="00247B83" w:rsidRDefault="00E146F0" w:rsidP="00B25E0D">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how would you manage the employment of someone who is not statutory registered?</w:t>
      </w:r>
      <w:r w:rsidR="004C01B5" w:rsidRPr="00247B83">
        <w:rPr>
          <w:rFonts w:asciiTheme="minorHAnsi" w:hAnsiTheme="minorHAnsi" w:cs="Arial"/>
          <w:sz w:val="22"/>
          <w:szCs w:val="22"/>
        </w:rPr>
        <w:t>........................</w:t>
      </w:r>
      <w:r w:rsidR="00F27138">
        <w:rPr>
          <w:rFonts w:asciiTheme="minorHAnsi" w:hAnsiTheme="minorHAnsi" w:cs="Arial"/>
          <w:sz w:val="22"/>
          <w:szCs w:val="22"/>
        </w:rPr>
        <w:t>..........</w:t>
      </w:r>
    </w:p>
    <w:p w14:paraId="76E8D4FF" w14:textId="77777777" w:rsidR="004C01B5" w:rsidRPr="00247B83" w:rsidRDefault="004C01B5" w:rsidP="00B25E0D">
      <w:pPr>
        <w:rPr>
          <w:rFonts w:cs="Arial"/>
          <w:sz w:val="22"/>
          <w:szCs w:val="22"/>
        </w:rPr>
      </w:pPr>
    </w:p>
    <w:p w14:paraId="5D403DC3" w14:textId="77777777" w:rsidR="004C01B5" w:rsidRPr="00247B83" w:rsidRDefault="004C01B5" w:rsidP="00B25E0D">
      <w:pPr>
        <w:rPr>
          <w:rFonts w:cs="Arial"/>
          <w:sz w:val="22"/>
          <w:szCs w:val="22"/>
        </w:rPr>
      </w:pPr>
      <w:r w:rsidRPr="00247B83">
        <w:rPr>
          <w:rFonts w:cs="Arial"/>
          <w:sz w:val="22"/>
          <w:szCs w:val="22"/>
        </w:rPr>
        <w:t>……………………………………………………………………………………………………………………………</w:t>
      </w:r>
      <w:r w:rsidR="00F27138">
        <w:rPr>
          <w:rFonts w:cs="Arial"/>
          <w:sz w:val="22"/>
          <w:szCs w:val="22"/>
        </w:rPr>
        <w:t>………………………………………………………</w:t>
      </w:r>
    </w:p>
    <w:p w14:paraId="048E36E3" w14:textId="77777777" w:rsidR="004C01B5" w:rsidRPr="00247B83" w:rsidRDefault="004C01B5" w:rsidP="00B25E0D">
      <w:pPr>
        <w:pStyle w:val="ListParagraph"/>
        <w:rPr>
          <w:rFonts w:asciiTheme="minorHAnsi" w:hAnsiTheme="minorHAnsi" w:cs="Arial"/>
          <w:sz w:val="22"/>
          <w:szCs w:val="22"/>
        </w:rPr>
      </w:pPr>
    </w:p>
    <w:p w14:paraId="2D904314" w14:textId="77777777" w:rsidR="00E146F0" w:rsidRPr="00247B83" w:rsidRDefault="00E146F0" w:rsidP="00B25E0D">
      <w:pPr>
        <w:rPr>
          <w:rFonts w:cs="Arial"/>
          <w:sz w:val="22"/>
          <w:szCs w:val="22"/>
        </w:rPr>
      </w:pPr>
    </w:p>
    <w:p w14:paraId="126A325B" w14:textId="77777777" w:rsidR="00F27138" w:rsidRDefault="00E146F0" w:rsidP="00B25E0D">
      <w:pPr>
        <w:pStyle w:val="ListParagraph"/>
        <w:numPr>
          <w:ilvl w:val="0"/>
          <w:numId w:val="3"/>
        </w:numPr>
        <w:rPr>
          <w:rFonts w:asciiTheme="minorHAnsi" w:hAnsiTheme="minorHAnsi" w:cs="Arial"/>
          <w:sz w:val="22"/>
          <w:szCs w:val="22"/>
        </w:rPr>
      </w:pPr>
      <w:proofErr w:type="gramStart"/>
      <w:r w:rsidRPr="00247B83">
        <w:rPr>
          <w:rFonts w:asciiTheme="minorHAnsi" w:hAnsiTheme="minorHAnsi" w:cs="Arial"/>
          <w:sz w:val="22"/>
          <w:szCs w:val="22"/>
        </w:rPr>
        <w:t>do</w:t>
      </w:r>
      <w:proofErr w:type="gramEnd"/>
      <w:r w:rsidRPr="00247B83">
        <w:rPr>
          <w:rFonts w:asciiTheme="minorHAnsi" w:hAnsiTheme="minorHAnsi" w:cs="Arial"/>
          <w:sz w:val="22"/>
          <w:szCs w:val="22"/>
        </w:rPr>
        <w:t xml:space="preserve"> you feel this </w:t>
      </w:r>
      <w:r w:rsidR="00247B83" w:rsidRPr="00247B83">
        <w:rPr>
          <w:rFonts w:asciiTheme="minorHAnsi" w:hAnsiTheme="minorHAnsi" w:cs="Arial"/>
          <w:sz w:val="22"/>
          <w:szCs w:val="22"/>
        </w:rPr>
        <w:t xml:space="preserve">standard </w:t>
      </w:r>
      <w:r w:rsidRPr="00247B83">
        <w:rPr>
          <w:rFonts w:asciiTheme="minorHAnsi" w:hAnsiTheme="minorHAnsi" w:cs="Arial"/>
          <w:sz w:val="22"/>
          <w:szCs w:val="22"/>
        </w:rPr>
        <w:t xml:space="preserve">appropriately describes the duties and responsibilities </w:t>
      </w:r>
      <w:r w:rsidR="00F27138">
        <w:rPr>
          <w:rFonts w:asciiTheme="minorHAnsi" w:hAnsiTheme="minorHAnsi" w:cs="Arial"/>
          <w:sz w:val="22"/>
          <w:szCs w:val="22"/>
        </w:rPr>
        <w:t>of the  role?</w:t>
      </w:r>
    </w:p>
    <w:p w14:paraId="0F1A899B" w14:textId="77777777" w:rsidR="00F27138" w:rsidRDefault="00F27138" w:rsidP="00B25E0D">
      <w:pPr>
        <w:rPr>
          <w:rFonts w:cs="Arial"/>
          <w:sz w:val="22"/>
          <w:szCs w:val="22"/>
        </w:rPr>
      </w:pPr>
    </w:p>
    <w:p w14:paraId="081DA9CC" w14:textId="77777777" w:rsidR="004C01B5" w:rsidRPr="00F27138" w:rsidRDefault="004C01B5" w:rsidP="00B25E0D">
      <w:pPr>
        <w:rPr>
          <w:rFonts w:cs="Arial"/>
          <w:sz w:val="22"/>
          <w:szCs w:val="22"/>
        </w:rPr>
      </w:pPr>
      <w:r w:rsidRPr="00F27138">
        <w:rPr>
          <w:rFonts w:cs="Arial"/>
          <w:sz w:val="22"/>
          <w:szCs w:val="22"/>
        </w:rPr>
        <w:t>......................…………………………………………………………………………………………</w:t>
      </w:r>
      <w:r w:rsidR="00F27138" w:rsidRPr="00F27138">
        <w:rPr>
          <w:rFonts w:cs="Arial"/>
          <w:sz w:val="22"/>
          <w:szCs w:val="22"/>
        </w:rPr>
        <w:t>……………</w:t>
      </w:r>
      <w:r w:rsidR="00F27138">
        <w:rPr>
          <w:rFonts w:cs="Arial"/>
          <w:sz w:val="22"/>
          <w:szCs w:val="22"/>
        </w:rPr>
        <w:t>...........................................................</w:t>
      </w:r>
    </w:p>
    <w:p w14:paraId="7507AA35" w14:textId="77777777" w:rsidR="004C01B5" w:rsidRPr="00247B83" w:rsidRDefault="004C01B5" w:rsidP="00B25E0D">
      <w:pPr>
        <w:rPr>
          <w:rFonts w:cs="Arial"/>
          <w:sz w:val="22"/>
          <w:szCs w:val="22"/>
        </w:rPr>
      </w:pPr>
    </w:p>
    <w:p w14:paraId="4219AED0" w14:textId="77777777" w:rsidR="00E146F0" w:rsidRPr="00247B83" w:rsidRDefault="00E146F0" w:rsidP="00B25E0D">
      <w:pPr>
        <w:pStyle w:val="ListParagraph"/>
        <w:rPr>
          <w:rFonts w:asciiTheme="minorHAnsi" w:hAnsiTheme="minorHAnsi" w:cs="Arial"/>
          <w:sz w:val="22"/>
          <w:szCs w:val="22"/>
        </w:rPr>
      </w:pPr>
    </w:p>
    <w:p w14:paraId="6E542944" w14:textId="77777777" w:rsidR="00E146F0" w:rsidRPr="00247B83" w:rsidRDefault="00E146F0" w:rsidP="00B25E0D">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are the headings correct?</w:t>
      </w:r>
      <w:r w:rsidR="004C01B5" w:rsidRPr="00247B83">
        <w:rPr>
          <w:rFonts w:asciiTheme="minorHAnsi" w:hAnsiTheme="minorHAnsi" w:cs="Arial"/>
          <w:sz w:val="22"/>
          <w:szCs w:val="22"/>
        </w:rPr>
        <w:t>......................................................................................................................</w:t>
      </w:r>
      <w:r w:rsidR="00F27138">
        <w:rPr>
          <w:rFonts w:asciiTheme="minorHAnsi" w:hAnsiTheme="minorHAnsi" w:cs="Arial"/>
          <w:sz w:val="22"/>
          <w:szCs w:val="22"/>
        </w:rPr>
        <w:t>................</w:t>
      </w:r>
    </w:p>
    <w:p w14:paraId="2DC00F63" w14:textId="77777777" w:rsidR="004C01B5" w:rsidRPr="00F27138" w:rsidRDefault="004C01B5" w:rsidP="00B25E0D">
      <w:pPr>
        <w:ind w:left="360"/>
        <w:rPr>
          <w:rFonts w:cs="Arial"/>
          <w:sz w:val="22"/>
          <w:szCs w:val="22"/>
        </w:rPr>
      </w:pPr>
    </w:p>
    <w:p w14:paraId="3C1B2234" w14:textId="77777777" w:rsidR="00E146F0" w:rsidRPr="00247B83" w:rsidRDefault="00E146F0" w:rsidP="00B25E0D">
      <w:pPr>
        <w:rPr>
          <w:rFonts w:cs="Arial"/>
          <w:sz w:val="22"/>
          <w:szCs w:val="22"/>
        </w:rPr>
      </w:pPr>
    </w:p>
    <w:p w14:paraId="77FC0B8A" w14:textId="77777777" w:rsidR="00E146F0" w:rsidRPr="00247B83" w:rsidRDefault="00E146F0" w:rsidP="00B25E0D">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Are there any key omissions from the behaviours section?</w:t>
      </w:r>
      <w:r w:rsidR="004C01B5" w:rsidRPr="00247B83">
        <w:rPr>
          <w:rFonts w:asciiTheme="minorHAnsi" w:hAnsiTheme="minorHAnsi" w:cs="Arial"/>
          <w:sz w:val="22"/>
          <w:szCs w:val="22"/>
        </w:rPr>
        <w:t>..................................................................</w:t>
      </w:r>
      <w:r w:rsidR="00F27138">
        <w:rPr>
          <w:rFonts w:asciiTheme="minorHAnsi" w:hAnsiTheme="minorHAnsi" w:cs="Arial"/>
          <w:sz w:val="22"/>
          <w:szCs w:val="22"/>
        </w:rPr>
        <w:t>................</w:t>
      </w:r>
    </w:p>
    <w:p w14:paraId="1B53A77E" w14:textId="77777777" w:rsidR="004C01B5" w:rsidRPr="00247B83" w:rsidRDefault="004C01B5" w:rsidP="00B25E0D">
      <w:pPr>
        <w:rPr>
          <w:rFonts w:cs="Arial"/>
          <w:sz w:val="22"/>
          <w:szCs w:val="22"/>
        </w:rPr>
      </w:pPr>
    </w:p>
    <w:p w14:paraId="734D5813" w14:textId="77777777" w:rsidR="004C01B5" w:rsidRPr="00247B83" w:rsidRDefault="004C01B5" w:rsidP="00B25E0D">
      <w:pPr>
        <w:rPr>
          <w:rFonts w:cs="Arial"/>
          <w:sz w:val="22"/>
          <w:szCs w:val="22"/>
        </w:rPr>
      </w:pPr>
      <w:r w:rsidRPr="00247B83">
        <w:rPr>
          <w:rFonts w:cs="Arial"/>
          <w:sz w:val="22"/>
          <w:szCs w:val="22"/>
        </w:rPr>
        <w:t>……………………………………………………………………………………………………………………………</w:t>
      </w:r>
      <w:r w:rsidR="00F27138">
        <w:rPr>
          <w:rFonts w:cs="Arial"/>
          <w:sz w:val="22"/>
          <w:szCs w:val="22"/>
        </w:rPr>
        <w:t>………………………………………………………...</w:t>
      </w:r>
    </w:p>
    <w:p w14:paraId="7938BFCB" w14:textId="77777777" w:rsidR="004C01B5" w:rsidRPr="00247B83" w:rsidRDefault="004C01B5" w:rsidP="00B25E0D">
      <w:pPr>
        <w:pStyle w:val="ListParagraph"/>
        <w:rPr>
          <w:rFonts w:asciiTheme="minorHAnsi" w:hAnsiTheme="minorHAnsi" w:cs="Arial"/>
          <w:sz w:val="22"/>
          <w:szCs w:val="22"/>
        </w:rPr>
      </w:pPr>
    </w:p>
    <w:p w14:paraId="1122C85C" w14:textId="77777777" w:rsidR="004C01B5" w:rsidRPr="00247B83" w:rsidRDefault="004C01B5" w:rsidP="00B25E0D">
      <w:pPr>
        <w:pStyle w:val="ListParagraph"/>
        <w:rPr>
          <w:rFonts w:asciiTheme="minorHAnsi" w:hAnsiTheme="minorHAnsi" w:cs="Arial"/>
          <w:sz w:val="22"/>
          <w:szCs w:val="22"/>
        </w:rPr>
      </w:pPr>
    </w:p>
    <w:p w14:paraId="7E6D1D67" w14:textId="77777777" w:rsidR="00E146F0" w:rsidRPr="00247B83" w:rsidRDefault="00E146F0" w:rsidP="00B25E0D">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are there any key omissions from the skills section?</w:t>
      </w:r>
      <w:r w:rsidR="004C01B5" w:rsidRPr="00247B83">
        <w:rPr>
          <w:rFonts w:asciiTheme="minorHAnsi" w:hAnsiTheme="minorHAnsi" w:cs="Arial"/>
          <w:sz w:val="22"/>
          <w:szCs w:val="22"/>
        </w:rPr>
        <w:t>.............................................................................</w:t>
      </w:r>
      <w:r w:rsidR="00F27138">
        <w:rPr>
          <w:rFonts w:asciiTheme="minorHAnsi" w:hAnsiTheme="minorHAnsi" w:cs="Arial"/>
          <w:sz w:val="22"/>
          <w:szCs w:val="22"/>
        </w:rPr>
        <w:t>...............</w:t>
      </w:r>
    </w:p>
    <w:p w14:paraId="3B0DEA29" w14:textId="77777777" w:rsidR="004C01B5" w:rsidRPr="00247B83" w:rsidRDefault="004C01B5" w:rsidP="00B25E0D">
      <w:pPr>
        <w:rPr>
          <w:rFonts w:cs="Arial"/>
          <w:sz w:val="22"/>
          <w:szCs w:val="22"/>
        </w:rPr>
      </w:pPr>
    </w:p>
    <w:p w14:paraId="1FDCF68C" w14:textId="77777777" w:rsidR="004C01B5" w:rsidRPr="00247B83" w:rsidRDefault="004C01B5" w:rsidP="00B25E0D">
      <w:pPr>
        <w:rPr>
          <w:rFonts w:cs="Arial"/>
          <w:sz w:val="22"/>
          <w:szCs w:val="22"/>
        </w:rPr>
      </w:pPr>
      <w:r w:rsidRPr="00247B83">
        <w:rPr>
          <w:rFonts w:cs="Arial"/>
          <w:sz w:val="22"/>
          <w:szCs w:val="22"/>
        </w:rPr>
        <w:t>………………………………………………………………………………………………………………………….....</w:t>
      </w:r>
      <w:r w:rsidR="00F27138">
        <w:rPr>
          <w:rFonts w:cs="Arial"/>
          <w:sz w:val="22"/>
          <w:szCs w:val="22"/>
        </w:rPr>
        <w:t>.........................................................</w:t>
      </w:r>
    </w:p>
    <w:p w14:paraId="7AEB0F8E" w14:textId="77777777" w:rsidR="004C01B5" w:rsidRPr="00247B83" w:rsidRDefault="004C01B5" w:rsidP="00B25E0D">
      <w:pPr>
        <w:pStyle w:val="ListParagraph"/>
        <w:rPr>
          <w:rFonts w:asciiTheme="minorHAnsi" w:hAnsiTheme="minorHAnsi" w:cs="Arial"/>
          <w:sz w:val="22"/>
          <w:szCs w:val="22"/>
        </w:rPr>
      </w:pPr>
    </w:p>
    <w:p w14:paraId="26C0AB5B" w14:textId="77777777" w:rsidR="004C01B5" w:rsidRPr="00247B83" w:rsidRDefault="004C01B5" w:rsidP="00B25E0D">
      <w:pPr>
        <w:pStyle w:val="ListParagraph"/>
        <w:rPr>
          <w:rFonts w:asciiTheme="minorHAnsi" w:hAnsiTheme="minorHAnsi" w:cs="Arial"/>
          <w:sz w:val="22"/>
          <w:szCs w:val="22"/>
        </w:rPr>
      </w:pPr>
    </w:p>
    <w:p w14:paraId="487A83C5" w14:textId="290F9E72" w:rsidR="00E146F0" w:rsidRPr="00247B83" w:rsidRDefault="00E146F0" w:rsidP="00B25E0D">
      <w:pPr>
        <w:pStyle w:val="ListParagraph"/>
        <w:numPr>
          <w:ilvl w:val="0"/>
          <w:numId w:val="3"/>
        </w:numPr>
        <w:rPr>
          <w:rFonts w:asciiTheme="minorHAnsi" w:hAnsiTheme="minorHAnsi" w:cs="Arial"/>
          <w:sz w:val="22"/>
          <w:szCs w:val="22"/>
        </w:rPr>
      </w:pPr>
      <w:r w:rsidRPr="00247B83">
        <w:rPr>
          <w:rFonts w:asciiTheme="minorHAnsi" w:hAnsiTheme="minorHAnsi" w:cs="Arial"/>
          <w:sz w:val="22"/>
          <w:szCs w:val="22"/>
        </w:rPr>
        <w:t>Are there any key omissions from the knowledge section?</w:t>
      </w:r>
      <w:r w:rsidR="004C01B5" w:rsidRPr="00247B83">
        <w:rPr>
          <w:rFonts w:asciiTheme="minorHAnsi" w:hAnsiTheme="minorHAnsi" w:cs="Arial"/>
          <w:sz w:val="22"/>
          <w:szCs w:val="22"/>
        </w:rPr>
        <w:t>...................................................................</w:t>
      </w:r>
      <w:r w:rsidR="00B25E0D">
        <w:rPr>
          <w:rFonts w:asciiTheme="minorHAnsi" w:hAnsiTheme="minorHAnsi" w:cs="Arial"/>
          <w:sz w:val="22"/>
          <w:szCs w:val="22"/>
        </w:rPr>
        <w:t>...............</w:t>
      </w:r>
    </w:p>
    <w:p w14:paraId="1F1E01DF" w14:textId="77777777" w:rsidR="004C01B5" w:rsidRPr="00247B83" w:rsidRDefault="004C01B5" w:rsidP="00B25E0D">
      <w:pPr>
        <w:pStyle w:val="ListParagraph"/>
        <w:rPr>
          <w:rFonts w:asciiTheme="minorHAnsi" w:hAnsiTheme="minorHAnsi" w:cs="Arial"/>
          <w:sz w:val="22"/>
          <w:szCs w:val="22"/>
        </w:rPr>
      </w:pPr>
    </w:p>
    <w:p w14:paraId="5D3A91AA" w14:textId="77777777" w:rsidR="00247B83" w:rsidRPr="00247B83" w:rsidRDefault="00247B83" w:rsidP="00B25E0D">
      <w:pPr>
        <w:pStyle w:val="ListParagraph"/>
        <w:rPr>
          <w:rFonts w:asciiTheme="minorHAnsi" w:hAnsiTheme="minorHAnsi" w:cs="Arial"/>
          <w:sz w:val="22"/>
          <w:szCs w:val="22"/>
        </w:rPr>
      </w:pPr>
    </w:p>
    <w:p w14:paraId="2AF315CE" w14:textId="77777777" w:rsidR="00247B83" w:rsidRPr="00247B83" w:rsidRDefault="00247B83" w:rsidP="00B25E0D">
      <w:pPr>
        <w:pStyle w:val="ListParagraph"/>
        <w:rPr>
          <w:rFonts w:asciiTheme="minorHAnsi" w:hAnsiTheme="minorHAnsi" w:cs="Arial"/>
          <w:sz w:val="22"/>
          <w:szCs w:val="22"/>
        </w:rPr>
      </w:pPr>
    </w:p>
    <w:p w14:paraId="4A983AA8" w14:textId="66A02746" w:rsidR="004C01B5" w:rsidRPr="00247B83" w:rsidRDefault="00247B83" w:rsidP="00B25E0D">
      <w:pPr>
        <w:pStyle w:val="ListParagraph"/>
        <w:rPr>
          <w:rFonts w:asciiTheme="minorHAnsi" w:hAnsiTheme="minorHAnsi" w:cs="Arial"/>
          <w:sz w:val="22"/>
          <w:szCs w:val="22"/>
        </w:rPr>
      </w:pPr>
      <w:r w:rsidRPr="00247B83">
        <w:rPr>
          <w:rFonts w:asciiTheme="minorHAnsi" w:hAnsiTheme="minorHAnsi" w:cs="Arial"/>
          <w:sz w:val="22"/>
          <w:szCs w:val="22"/>
        </w:rPr>
        <w:t>……………………………………………………………………………………………………………………</w:t>
      </w:r>
      <w:r w:rsidR="00B25E0D">
        <w:rPr>
          <w:rFonts w:asciiTheme="minorHAnsi" w:hAnsiTheme="minorHAnsi" w:cs="Arial"/>
          <w:sz w:val="22"/>
          <w:szCs w:val="22"/>
        </w:rPr>
        <w:t>……………………………………………………</w:t>
      </w:r>
    </w:p>
    <w:p w14:paraId="4D0F090F" w14:textId="77777777" w:rsidR="00247B83" w:rsidRPr="00247B83" w:rsidRDefault="00247B83" w:rsidP="00B25E0D">
      <w:pPr>
        <w:pStyle w:val="ListParagraph"/>
        <w:rPr>
          <w:rFonts w:asciiTheme="minorHAnsi" w:hAnsiTheme="minorHAnsi" w:cs="Arial"/>
          <w:sz w:val="22"/>
          <w:szCs w:val="22"/>
        </w:rPr>
      </w:pPr>
    </w:p>
    <w:p w14:paraId="54DB6FF8" w14:textId="77777777" w:rsidR="00E146F0" w:rsidRPr="00247B83" w:rsidRDefault="00E146F0" w:rsidP="00734218">
      <w:pPr>
        <w:rPr>
          <w:sz w:val="22"/>
          <w:szCs w:val="22"/>
        </w:rPr>
      </w:pPr>
    </w:p>
    <w:sectPr w:rsidR="00E146F0" w:rsidRPr="00247B83" w:rsidSect="004C01B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6866"/>
    <w:multiLevelType w:val="hybridMultilevel"/>
    <w:tmpl w:val="FC22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E50B83"/>
    <w:multiLevelType w:val="hybridMultilevel"/>
    <w:tmpl w:val="A530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A3137"/>
    <w:multiLevelType w:val="hybridMultilevel"/>
    <w:tmpl w:val="AFE2E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18"/>
    <w:rsid w:val="00075DAA"/>
    <w:rsid w:val="001B01A6"/>
    <w:rsid w:val="002208ED"/>
    <w:rsid w:val="00247B83"/>
    <w:rsid w:val="00313760"/>
    <w:rsid w:val="003D31B5"/>
    <w:rsid w:val="004C01B5"/>
    <w:rsid w:val="00553705"/>
    <w:rsid w:val="00734218"/>
    <w:rsid w:val="00936415"/>
    <w:rsid w:val="00B25E0D"/>
    <w:rsid w:val="00E146F0"/>
    <w:rsid w:val="00E37A9A"/>
    <w:rsid w:val="00F27138"/>
    <w:rsid w:val="00FE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A8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84"/>
    <w:pPr>
      <w:ind w:left="720"/>
      <w:contextualSpacing/>
    </w:pPr>
    <w:rPr>
      <w:rFonts w:ascii="Times New Roman" w:eastAsia="SimSun" w:hAnsi="Times New Roman" w:cs="Times New Roman"/>
      <w:lang w:eastAsia="zh-CN"/>
    </w:rPr>
  </w:style>
  <w:style w:type="paragraph" w:styleId="NoSpacing">
    <w:name w:val="No Spacing"/>
    <w:uiPriority w:val="1"/>
    <w:qFormat/>
    <w:rsid w:val="00FE6A84"/>
    <w:rPr>
      <w:rFonts w:ascii="Arial" w:hAnsi="Arial" w:cs="Arial"/>
    </w:rPr>
  </w:style>
  <w:style w:type="paragraph" w:styleId="NormalWeb">
    <w:name w:val="Normal (Web)"/>
    <w:basedOn w:val="Normal"/>
    <w:uiPriority w:val="99"/>
    <w:unhideWhenUsed/>
    <w:rsid w:val="00313760"/>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84"/>
    <w:pPr>
      <w:ind w:left="720"/>
      <w:contextualSpacing/>
    </w:pPr>
    <w:rPr>
      <w:rFonts w:ascii="Times New Roman" w:eastAsia="SimSun" w:hAnsi="Times New Roman" w:cs="Times New Roman"/>
      <w:lang w:eastAsia="zh-CN"/>
    </w:rPr>
  </w:style>
  <w:style w:type="paragraph" w:styleId="NoSpacing">
    <w:name w:val="No Spacing"/>
    <w:uiPriority w:val="1"/>
    <w:qFormat/>
    <w:rsid w:val="00FE6A84"/>
    <w:rPr>
      <w:rFonts w:ascii="Arial" w:hAnsi="Arial" w:cs="Arial"/>
    </w:rPr>
  </w:style>
  <w:style w:type="paragraph" w:styleId="NormalWeb">
    <w:name w:val="Normal (Web)"/>
    <w:basedOn w:val="Normal"/>
    <w:uiPriority w:val="99"/>
    <w:unhideWhenUsed/>
    <w:rsid w:val="0031376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2614">
      <w:bodyDiv w:val="1"/>
      <w:marLeft w:val="0"/>
      <w:marRight w:val="0"/>
      <w:marTop w:val="0"/>
      <w:marBottom w:val="0"/>
      <w:divBdr>
        <w:top w:val="none" w:sz="0" w:space="0" w:color="auto"/>
        <w:left w:val="none" w:sz="0" w:space="0" w:color="auto"/>
        <w:bottom w:val="none" w:sz="0" w:space="0" w:color="auto"/>
        <w:right w:val="none" w:sz="0" w:space="0" w:color="auto"/>
      </w:divBdr>
    </w:div>
    <w:div w:id="1127316369">
      <w:bodyDiv w:val="1"/>
      <w:marLeft w:val="0"/>
      <w:marRight w:val="0"/>
      <w:marTop w:val="0"/>
      <w:marBottom w:val="0"/>
      <w:divBdr>
        <w:top w:val="none" w:sz="0" w:space="0" w:color="auto"/>
        <w:left w:val="none" w:sz="0" w:space="0" w:color="auto"/>
        <w:bottom w:val="none" w:sz="0" w:space="0" w:color="auto"/>
        <w:right w:val="none" w:sz="0" w:space="0" w:color="auto"/>
      </w:divBdr>
    </w:div>
    <w:div w:id="121315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037C83-8299-438E-9CAD-C960AAFE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mcguinness</dc:creator>
  <cp:lastModifiedBy>Alison McGuinness</cp:lastModifiedBy>
  <cp:revision>2</cp:revision>
  <dcterms:created xsi:type="dcterms:W3CDTF">2017-08-18T14:27:00Z</dcterms:created>
  <dcterms:modified xsi:type="dcterms:W3CDTF">2017-08-18T14:27:00Z</dcterms:modified>
</cp:coreProperties>
</file>