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CA" w:rsidRPr="005654CA" w:rsidRDefault="005654CA" w:rsidP="005654C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654CA">
        <w:rPr>
          <w:rFonts w:ascii="Times New Roman" w:hAnsi="Times New Roman" w:cs="Times New Roman"/>
          <w:b/>
          <w:sz w:val="36"/>
          <w:szCs w:val="36"/>
          <w:u w:val="single"/>
        </w:rPr>
        <w:t>Terms of Reference</w:t>
      </w:r>
    </w:p>
    <w:p w:rsidR="005654CA" w:rsidRPr="005654CA" w:rsidRDefault="005654CA" w:rsidP="005654C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54CA">
        <w:rPr>
          <w:rFonts w:ascii="Times New Roman" w:hAnsi="Times New Roman" w:cs="Times New Roman"/>
          <w:b/>
          <w:i/>
          <w:sz w:val="36"/>
          <w:szCs w:val="36"/>
        </w:rPr>
        <w:t>Assistant Practitioner Radiography Online Network Scotland (APRONS)</w:t>
      </w: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5654CA" w:rsidTr="005654CA">
        <w:tc>
          <w:tcPr>
            <w:tcW w:w="3936" w:type="dxa"/>
          </w:tcPr>
          <w:p w:rsidR="005654CA" w:rsidRP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54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Background</w:t>
            </w:r>
          </w:p>
        </w:tc>
        <w:tc>
          <w:tcPr>
            <w:tcW w:w="5306" w:type="dxa"/>
          </w:tcPr>
          <w:p w:rsidR="005654CA" w:rsidRDefault="005654CA" w:rsidP="005654CA">
            <w:pPr>
              <w:jc w:val="center"/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</w:rPr>
            </w:pPr>
            <w:r w:rsidRPr="005654CA">
              <w:rPr>
                <w:rFonts w:ascii="Times New Roman" w:hAnsi="Times New Roman" w:cs="Times New Roman"/>
              </w:rPr>
              <w:t xml:space="preserve">There is a perception that Assistant Practitioners across Scotland do not have a voice in Scottish Imaging and do not feel valued as professionals. Scopes of Practice appear to differ across Health boards with a lack of clarity around permitted scopes and concerns around the expectations of Health Boards versus the position of </w:t>
            </w:r>
            <w:proofErr w:type="spellStart"/>
            <w:r w:rsidRPr="005654CA">
              <w:rPr>
                <w:rFonts w:ascii="Times New Roman" w:hAnsi="Times New Roman" w:cs="Times New Roman"/>
              </w:rPr>
              <w:t>SCoR</w:t>
            </w:r>
            <w:proofErr w:type="spellEnd"/>
            <w:r w:rsidRPr="005654CA">
              <w:rPr>
                <w:rFonts w:ascii="Times New Roman" w:hAnsi="Times New Roman" w:cs="Times New Roman"/>
              </w:rPr>
              <w:t>.</w:t>
            </w:r>
          </w:p>
          <w:p w:rsid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5654CA" w:rsidTr="005654CA">
        <w:tc>
          <w:tcPr>
            <w:tcW w:w="3936" w:type="dxa"/>
          </w:tcPr>
          <w:p w:rsidR="005654CA" w:rsidRP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54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Remit</w:t>
            </w:r>
          </w:p>
        </w:tc>
        <w:tc>
          <w:tcPr>
            <w:tcW w:w="5306" w:type="dxa"/>
          </w:tcPr>
          <w:p w:rsidR="005654CA" w:rsidRPr="005654CA" w:rsidRDefault="005654CA" w:rsidP="005654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t xml:space="preserve">To contribute to Assistant Practitioner initiatives within NES, </w:t>
            </w:r>
            <w:proofErr w:type="spellStart"/>
            <w:r>
              <w:t>SCoR</w:t>
            </w:r>
            <w:proofErr w:type="spellEnd"/>
            <w:r>
              <w:t xml:space="preserve"> and Scottish Government.</w:t>
            </w:r>
          </w:p>
          <w:p w:rsidR="005654CA" w:rsidRPr="005654CA" w:rsidRDefault="005654CA" w:rsidP="005654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t>To identify training and development needs.</w:t>
            </w:r>
          </w:p>
          <w:p w:rsidR="005654CA" w:rsidRPr="005654CA" w:rsidRDefault="005654CA" w:rsidP="005654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t>To raise the profile of Assistant Practitioner education.</w:t>
            </w:r>
          </w:p>
          <w:p w:rsidR="005654CA" w:rsidRPr="005654CA" w:rsidRDefault="005654CA" w:rsidP="005654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t>To share good practice, knowledge and experience.</w:t>
            </w:r>
          </w:p>
          <w:p w:rsidR="005654CA" w:rsidRPr="005654CA" w:rsidRDefault="005654CA" w:rsidP="005654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t>To ensure a communication highway for Assistant Practitioners</w:t>
            </w:r>
          </w:p>
        </w:tc>
      </w:tr>
      <w:tr w:rsidR="005654CA" w:rsidTr="005654CA">
        <w:tc>
          <w:tcPr>
            <w:tcW w:w="3936" w:type="dxa"/>
          </w:tcPr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54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Reporting to</w:t>
            </w:r>
          </w:p>
        </w:tc>
        <w:tc>
          <w:tcPr>
            <w:tcW w:w="5306" w:type="dxa"/>
          </w:tcPr>
          <w:p w:rsidR="005654CA" w:rsidRDefault="005654CA" w:rsidP="005654CA"/>
          <w:p w:rsidR="005654CA" w:rsidRDefault="005654CA" w:rsidP="005654CA">
            <w:r>
              <w:t xml:space="preserve">Maria Murray (Professional Officer, </w:t>
            </w:r>
            <w:proofErr w:type="spellStart"/>
            <w:r>
              <w:t>SCoR</w:t>
            </w:r>
            <w:proofErr w:type="spellEnd"/>
            <w:r>
              <w:t>)</w:t>
            </w:r>
          </w:p>
          <w:p w:rsid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5654CA" w:rsidTr="005654CA">
        <w:tc>
          <w:tcPr>
            <w:tcW w:w="3936" w:type="dxa"/>
          </w:tcPr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54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Membership</w:t>
            </w:r>
          </w:p>
        </w:tc>
        <w:tc>
          <w:tcPr>
            <w:tcW w:w="5306" w:type="dxa"/>
          </w:tcPr>
          <w:p w:rsidR="005654CA" w:rsidRDefault="005654CA" w:rsidP="005654CA">
            <w:pPr>
              <w:jc w:val="center"/>
            </w:pPr>
          </w:p>
          <w:p w:rsidR="005654CA" w:rsidRDefault="005654CA" w:rsidP="005654CA">
            <w:r>
              <w:t>All Assistant Practitioners working within radiography in Scotland.</w:t>
            </w:r>
            <w:r w:rsidR="00F40E63">
              <w:t xml:space="preserve"> Assistant Practitioners from other fields of work such as Mammography also welcome to join.</w:t>
            </w:r>
          </w:p>
          <w:p w:rsid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5654CA" w:rsidTr="005654CA">
        <w:tc>
          <w:tcPr>
            <w:tcW w:w="3936" w:type="dxa"/>
          </w:tcPr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54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Chair/Vice Chair/Secretary</w:t>
            </w:r>
          </w:p>
        </w:tc>
        <w:tc>
          <w:tcPr>
            <w:tcW w:w="5306" w:type="dxa"/>
          </w:tcPr>
          <w:p w:rsidR="005654CA" w:rsidRDefault="005654CA" w:rsidP="005654CA">
            <w:pPr>
              <w:jc w:val="center"/>
            </w:pPr>
          </w:p>
          <w:p w:rsidR="005654CA" w:rsidRDefault="005654CA" w:rsidP="005654CA">
            <w:r>
              <w:t xml:space="preserve">Stephanie </w:t>
            </w:r>
            <w:proofErr w:type="spellStart"/>
            <w:r>
              <w:t>Begg</w:t>
            </w:r>
            <w:proofErr w:type="spellEnd"/>
            <w:r>
              <w:t xml:space="preserve"> – Chair </w:t>
            </w:r>
          </w:p>
          <w:p w:rsidR="005654CA" w:rsidRDefault="005654CA" w:rsidP="005654CA">
            <w:r>
              <w:t xml:space="preserve">Karen Morris – Vice-Chair </w:t>
            </w:r>
          </w:p>
          <w:p w:rsidR="005654CA" w:rsidRDefault="005654CA" w:rsidP="005654CA">
            <w:r>
              <w:t>Jacqueline Porter– Secretary</w:t>
            </w:r>
          </w:p>
          <w:p w:rsid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5654CA" w:rsidTr="005654CA">
        <w:tc>
          <w:tcPr>
            <w:tcW w:w="3936" w:type="dxa"/>
          </w:tcPr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54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Frequency of Meetings</w:t>
            </w: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06" w:type="dxa"/>
          </w:tcPr>
          <w:p w:rsidR="005654CA" w:rsidRDefault="005654CA" w:rsidP="005654CA">
            <w:pPr>
              <w:jc w:val="center"/>
            </w:pPr>
          </w:p>
          <w:p w:rsidR="005654CA" w:rsidRDefault="005654CA" w:rsidP="005654CA">
            <w:r>
              <w:t>Annual event and quarterly online meetings.</w:t>
            </w:r>
          </w:p>
          <w:p w:rsidR="005654CA" w:rsidRDefault="005654CA" w:rsidP="005654C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5654CA" w:rsidTr="005654CA">
        <w:tc>
          <w:tcPr>
            <w:tcW w:w="3936" w:type="dxa"/>
          </w:tcPr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54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Distribution of Minutes</w:t>
            </w:r>
          </w:p>
          <w:p w:rsidR="005654CA" w:rsidRP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306" w:type="dxa"/>
          </w:tcPr>
          <w:p w:rsidR="005654CA" w:rsidRDefault="005654CA" w:rsidP="005654CA">
            <w:pPr>
              <w:jc w:val="center"/>
            </w:pPr>
          </w:p>
          <w:p w:rsidR="005654CA" w:rsidRDefault="005654CA" w:rsidP="005654CA">
            <w:r>
              <w:t xml:space="preserve">Group members </w:t>
            </w:r>
            <w:r w:rsidR="00F40E63">
              <w:t>via email</w:t>
            </w:r>
          </w:p>
          <w:p w:rsidR="005654CA" w:rsidRDefault="005654CA" w:rsidP="005654CA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t>SCIN website</w:t>
            </w:r>
          </w:p>
        </w:tc>
      </w:tr>
    </w:tbl>
    <w:p w:rsidR="00B10A18" w:rsidRPr="005654CA" w:rsidRDefault="00B10A18" w:rsidP="005654CA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B10A18" w:rsidRPr="005654CA" w:rsidSect="00B10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6F7"/>
    <w:multiLevelType w:val="hybridMultilevel"/>
    <w:tmpl w:val="FBD8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4CA"/>
    <w:rsid w:val="0015601E"/>
    <w:rsid w:val="005654CA"/>
    <w:rsid w:val="00B10A18"/>
    <w:rsid w:val="00F4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1054</Characters>
  <Application>Microsoft Office Word</Application>
  <DocSecurity>0</DocSecurity>
  <Lines>8</Lines>
  <Paragraphs>2</Paragraphs>
  <ScaleCrop>false</ScaleCrop>
  <Company>NHS Lothian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stephanie.begg</dc:creator>
  <cp:lastModifiedBy>stephanie.begg</cp:lastModifiedBy>
  <cp:revision>2</cp:revision>
  <dcterms:created xsi:type="dcterms:W3CDTF">2023-05-09T11:01:00Z</dcterms:created>
  <dcterms:modified xsi:type="dcterms:W3CDTF">2023-06-06T09:02:00Z</dcterms:modified>
</cp:coreProperties>
</file>